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proofErr w:type="spellStart"/>
      <w:r w:rsidRPr="00C577BF">
        <w:rPr>
          <w:b/>
          <w:spacing w:val="-12"/>
          <w:sz w:val="28"/>
          <w:szCs w:val="28"/>
        </w:rPr>
        <w:t>Усольское</w:t>
      </w:r>
      <w:proofErr w:type="spellEnd"/>
      <w:r w:rsidRPr="00C577BF">
        <w:rPr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Default="00D37381" w:rsidP="00D3738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821577">
        <w:rPr>
          <w:sz w:val="28"/>
          <w:szCs w:val="28"/>
        </w:rPr>
        <w:t>06.03.</w:t>
      </w:r>
      <w:r>
        <w:rPr>
          <w:sz w:val="28"/>
          <w:szCs w:val="28"/>
        </w:rPr>
        <w:t>201</w:t>
      </w:r>
      <w:r w:rsidR="007C0B1D">
        <w:rPr>
          <w:sz w:val="28"/>
          <w:szCs w:val="28"/>
        </w:rPr>
        <w:t>8</w:t>
      </w:r>
      <w:r>
        <w:rPr>
          <w:sz w:val="28"/>
          <w:szCs w:val="28"/>
        </w:rPr>
        <w:t>г.</w:t>
      </w:r>
      <w:r w:rsidRPr="00C577BF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         № </w:t>
      </w:r>
      <w:r w:rsidR="00821577">
        <w:rPr>
          <w:sz w:val="28"/>
          <w:szCs w:val="28"/>
        </w:rPr>
        <w:t>44</w:t>
      </w:r>
    </w:p>
    <w:p w:rsidR="00D37381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D37381" w:rsidRPr="00E5619A" w:rsidRDefault="005377D4" w:rsidP="00D37381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муниципальную программу</w:t>
      </w:r>
      <w:r w:rsidR="00D37381">
        <w:rPr>
          <w:b/>
          <w:sz w:val="28"/>
          <w:szCs w:val="28"/>
        </w:rPr>
        <w:t xml:space="preserve"> </w:t>
      </w:r>
      <w:r w:rsidR="00D37381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D37381">
        <w:rPr>
          <w:b/>
          <w:sz w:val="28"/>
          <w:szCs w:val="28"/>
        </w:rPr>
        <w:t>» на 2014-20</w:t>
      </w:r>
      <w:r>
        <w:rPr>
          <w:b/>
          <w:sz w:val="28"/>
          <w:szCs w:val="28"/>
        </w:rPr>
        <w:t>20</w:t>
      </w:r>
      <w:r w:rsidR="00D37381">
        <w:rPr>
          <w:b/>
          <w:sz w:val="28"/>
          <w:szCs w:val="28"/>
        </w:rPr>
        <w:t xml:space="preserve"> годы</w:t>
      </w:r>
    </w:p>
    <w:p w:rsidR="00D37381" w:rsidRPr="002A1749" w:rsidRDefault="00D37381" w:rsidP="00D37381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D37381" w:rsidRDefault="00D37381" w:rsidP="00D373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3C60">
        <w:rPr>
          <w:sz w:val="28"/>
          <w:szCs w:val="28"/>
        </w:rPr>
        <w:t xml:space="preserve">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</w:t>
      </w:r>
      <w:r>
        <w:rPr>
          <w:sz w:val="28"/>
          <w:szCs w:val="28"/>
        </w:rPr>
        <w:t xml:space="preserve">, 46  Устава </w:t>
      </w:r>
      <w:r w:rsidRPr="00003C60">
        <w:rPr>
          <w:sz w:val="28"/>
          <w:szCs w:val="28"/>
        </w:rPr>
        <w:t xml:space="preserve">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37381" w:rsidRDefault="00D37381" w:rsidP="00D3738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37381" w:rsidRDefault="00D37381" w:rsidP="00D373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9B7AEB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 муниципальную  программу «</w:t>
      </w:r>
      <w:r w:rsidRPr="005442CC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</w:t>
      </w:r>
      <w:r>
        <w:rPr>
          <w:sz w:val="28"/>
          <w:szCs w:val="28"/>
        </w:rPr>
        <w:t>ального образования» на 2014-20</w:t>
      </w:r>
      <w:r w:rsidR="00E92066">
        <w:rPr>
          <w:sz w:val="28"/>
          <w:szCs w:val="28"/>
        </w:rPr>
        <w:t>20</w:t>
      </w:r>
      <w:r>
        <w:rPr>
          <w:sz w:val="28"/>
          <w:szCs w:val="28"/>
        </w:rPr>
        <w:t xml:space="preserve"> годы</w:t>
      </w:r>
      <w:r w:rsidR="00E92066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 № 149, следующие изменения:</w:t>
      </w:r>
    </w:p>
    <w:p w:rsidR="00E92066" w:rsidRDefault="00A303C4" w:rsidP="00D373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В паспорте муниципальной программы добавить раздел по подпрограммам:</w:t>
      </w:r>
    </w:p>
    <w:p w:rsidR="00A303C4" w:rsidRDefault="00A303C4" w:rsidP="00D373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1.1.1.Утвердить подпрограмму № 1 «Пожарная безопасность на территории сельского поселения Новомальтинского муниципального образования</w:t>
      </w:r>
      <w:r w:rsidR="00F56E3C">
        <w:rPr>
          <w:sz w:val="28"/>
          <w:szCs w:val="28"/>
        </w:rPr>
        <w:t xml:space="preserve"> на 2018-2020 годы</w:t>
      </w:r>
      <w:r>
        <w:rPr>
          <w:sz w:val="28"/>
          <w:szCs w:val="28"/>
        </w:rPr>
        <w:t xml:space="preserve">»  </w:t>
      </w:r>
    </w:p>
    <w:p w:rsidR="00A303C4" w:rsidRDefault="00A303C4" w:rsidP="00D373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1.1.2.Утвердить подпрограмму 2 «Гражданская оборона и профилактика чрезвычайных ситуаций на территории сельского поселения Новомальтинского муниципального образования</w:t>
      </w:r>
      <w:r w:rsidR="00905E91">
        <w:rPr>
          <w:sz w:val="28"/>
          <w:szCs w:val="28"/>
        </w:rPr>
        <w:t xml:space="preserve"> на 2018-2020годы</w:t>
      </w:r>
      <w:r>
        <w:rPr>
          <w:sz w:val="28"/>
          <w:szCs w:val="28"/>
        </w:rPr>
        <w:t>»</w:t>
      </w:r>
    </w:p>
    <w:p w:rsidR="00A303C4" w:rsidRDefault="00A303C4" w:rsidP="00D373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2.Внести в ресурсное обеспечение изменение по подпрограммам.</w:t>
      </w:r>
    </w:p>
    <w:p w:rsidR="00D37381" w:rsidRPr="00224ABB" w:rsidRDefault="00A303C4" w:rsidP="00A303C4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3.Ведущему специалисту по организационной работе 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</w:t>
      </w:r>
      <w:r w:rsidR="00D37381" w:rsidRPr="00224ABB">
        <w:rPr>
          <w:sz w:val="28"/>
          <w:szCs w:val="28"/>
        </w:rPr>
        <w:t xml:space="preserve"> </w:t>
      </w:r>
      <w:r w:rsidR="00D37381">
        <w:rPr>
          <w:sz w:val="28"/>
          <w:szCs w:val="28"/>
        </w:rPr>
        <w:t>«И</w:t>
      </w:r>
      <w:r w:rsidR="00D37381" w:rsidRPr="00224ABB">
        <w:rPr>
          <w:sz w:val="28"/>
          <w:szCs w:val="28"/>
        </w:rPr>
        <w:t>нтернет</w:t>
      </w:r>
      <w:r w:rsidR="00D37381">
        <w:rPr>
          <w:sz w:val="28"/>
          <w:szCs w:val="28"/>
        </w:rPr>
        <w:t>».</w:t>
      </w:r>
    </w:p>
    <w:p w:rsidR="00A925A0" w:rsidRDefault="00A925A0" w:rsidP="00A303C4">
      <w:pPr>
        <w:ind w:firstLine="708"/>
        <w:jc w:val="both"/>
        <w:rPr>
          <w:sz w:val="28"/>
          <w:szCs w:val="28"/>
        </w:rPr>
      </w:pPr>
    </w:p>
    <w:p w:rsidR="00A925A0" w:rsidRDefault="00A925A0" w:rsidP="00A303C4">
      <w:pPr>
        <w:ind w:firstLine="708"/>
        <w:jc w:val="both"/>
        <w:rPr>
          <w:sz w:val="28"/>
          <w:szCs w:val="28"/>
        </w:rPr>
      </w:pPr>
    </w:p>
    <w:p w:rsidR="00A925A0" w:rsidRDefault="00A925A0" w:rsidP="00A303C4">
      <w:pPr>
        <w:ind w:firstLine="708"/>
        <w:jc w:val="both"/>
        <w:rPr>
          <w:sz w:val="28"/>
          <w:szCs w:val="28"/>
        </w:rPr>
      </w:pPr>
    </w:p>
    <w:p w:rsidR="00A925A0" w:rsidRDefault="00A925A0" w:rsidP="00A303C4">
      <w:pPr>
        <w:ind w:firstLine="708"/>
        <w:jc w:val="both"/>
        <w:rPr>
          <w:sz w:val="28"/>
          <w:szCs w:val="28"/>
        </w:rPr>
      </w:pPr>
    </w:p>
    <w:p w:rsidR="00A925A0" w:rsidRDefault="00A925A0" w:rsidP="00A303C4">
      <w:pPr>
        <w:ind w:firstLine="708"/>
        <w:jc w:val="both"/>
        <w:rPr>
          <w:sz w:val="28"/>
          <w:szCs w:val="28"/>
        </w:rPr>
      </w:pPr>
    </w:p>
    <w:p w:rsidR="00D37381" w:rsidRDefault="00A303C4" w:rsidP="00A30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4.Настоящее постановление вступает в силу со дня его официального опубликования.</w:t>
      </w:r>
    </w:p>
    <w:p w:rsidR="00D37381" w:rsidRDefault="00D37381" w:rsidP="00D37381">
      <w:pPr>
        <w:jc w:val="both"/>
        <w:rPr>
          <w:sz w:val="28"/>
          <w:szCs w:val="28"/>
        </w:rPr>
      </w:pPr>
    </w:p>
    <w:p w:rsidR="00D37381" w:rsidRDefault="00D37381" w:rsidP="00D37381">
      <w:pPr>
        <w:jc w:val="both"/>
        <w:rPr>
          <w:sz w:val="28"/>
          <w:szCs w:val="28"/>
        </w:rPr>
      </w:pPr>
    </w:p>
    <w:p w:rsidR="00D37381" w:rsidRDefault="00D37381" w:rsidP="00D37381">
      <w:pPr>
        <w:jc w:val="both"/>
        <w:rPr>
          <w:sz w:val="28"/>
          <w:szCs w:val="28"/>
        </w:rPr>
      </w:pPr>
    </w:p>
    <w:p w:rsidR="00D37381" w:rsidRDefault="00D37381" w:rsidP="00D373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37381" w:rsidRDefault="00D37381" w:rsidP="00D37381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Новомальтинского</w:t>
      </w:r>
    </w:p>
    <w:p w:rsidR="00D37381" w:rsidRDefault="00D37381" w:rsidP="00D3738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</w:t>
      </w:r>
      <w:r w:rsidR="00A303C4">
        <w:rPr>
          <w:sz w:val="28"/>
          <w:szCs w:val="28"/>
        </w:rPr>
        <w:t>Попов О.О.</w:t>
      </w:r>
    </w:p>
    <w:p w:rsidR="00F56E3C" w:rsidRDefault="00F56E3C" w:rsidP="00F56E3C">
      <w:pPr>
        <w:tabs>
          <w:tab w:val="left" w:pos="5655"/>
        </w:tabs>
        <w:jc w:val="both"/>
        <w:rPr>
          <w:sz w:val="28"/>
          <w:szCs w:val="28"/>
        </w:rPr>
      </w:pPr>
    </w:p>
    <w:p w:rsidR="00F56E3C" w:rsidRDefault="00F56E3C" w:rsidP="00F56E3C">
      <w:pPr>
        <w:tabs>
          <w:tab w:val="left" w:pos="5655"/>
        </w:tabs>
        <w:jc w:val="both"/>
        <w:rPr>
          <w:sz w:val="28"/>
          <w:szCs w:val="28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lastRenderedPageBreak/>
        <w:t>Приложение 1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к муниципальной программе 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« По гражданской обороне и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 профилактике </w:t>
      </w:r>
      <w:proofErr w:type="gramStart"/>
      <w:r w:rsidRPr="00F56E3C">
        <w:rPr>
          <w:sz w:val="24"/>
          <w:szCs w:val="24"/>
        </w:rPr>
        <w:t>чрезвычайных</w:t>
      </w:r>
      <w:proofErr w:type="gramEnd"/>
      <w:r w:rsidRPr="00F56E3C">
        <w:rPr>
          <w:sz w:val="24"/>
          <w:szCs w:val="24"/>
        </w:rPr>
        <w:t xml:space="preserve"> 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ситуаций, пожарной безопасности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на территории сельского поселения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Новомальтинского муниципального 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образования» на 2014-2020 годы</w:t>
      </w:r>
    </w:p>
    <w:p w:rsid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от </w:t>
      </w:r>
      <w:r w:rsidR="00821577">
        <w:rPr>
          <w:sz w:val="24"/>
          <w:szCs w:val="24"/>
        </w:rPr>
        <w:t>06.03.</w:t>
      </w:r>
      <w:r w:rsidRPr="00F56E3C">
        <w:rPr>
          <w:sz w:val="24"/>
          <w:szCs w:val="24"/>
        </w:rPr>
        <w:t xml:space="preserve">2018г. № </w:t>
      </w:r>
      <w:r w:rsidR="00821577">
        <w:rPr>
          <w:sz w:val="24"/>
          <w:szCs w:val="24"/>
        </w:rPr>
        <w:t>44</w:t>
      </w:r>
    </w:p>
    <w:p w:rsid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bookmarkStart w:id="0" w:name="_GoBack"/>
      <w:bookmarkEnd w:id="0"/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F56E3C" w:rsidRDefault="00F56E3C" w:rsidP="00F56E3C">
      <w:pPr>
        <w:jc w:val="center"/>
        <w:rPr>
          <w:b/>
          <w:sz w:val="28"/>
          <w:szCs w:val="28"/>
        </w:rPr>
      </w:pPr>
      <w:r w:rsidRPr="00B22BF5">
        <w:rPr>
          <w:b/>
          <w:sz w:val="28"/>
          <w:szCs w:val="28"/>
        </w:rPr>
        <w:t xml:space="preserve">Паспорт </w:t>
      </w:r>
    </w:p>
    <w:p w:rsidR="00F56E3C" w:rsidRDefault="00F56E3C" w:rsidP="00F56E3C">
      <w:pPr>
        <w:jc w:val="center"/>
        <w:rPr>
          <w:sz w:val="28"/>
          <w:szCs w:val="28"/>
        </w:rPr>
      </w:pPr>
      <w:r w:rsidRPr="00C76323">
        <w:rPr>
          <w:sz w:val="28"/>
          <w:szCs w:val="28"/>
        </w:rPr>
        <w:t>Подпрограммы 1 «</w:t>
      </w:r>
      <w:r>
        <w:rPr>
          <w:sz w:val="28"/>
          <w:szCs w:val="28"/>
        </w:rPr>
        <w:t xml:space="preserve">Пожарная безопасность на территории сельского поселения Новомальтинского муниципального образования </w:t>
      </w:r>
    </w:p>
    <w:p w:rsidR="00F56E3C" w:rsidRDefault="00F56E3C" w:rsidP="00F56E3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на 2018-2020 годы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2"/>
        <w:gridCol w:w="7189"/>
      </w:tblGrid>
      <w:tr w:rsidR="00F56E3C" w:rsidRPr="00E4299D" w:rsidTr="00F56E3C">
        <w:trPr>
          <w:trHeight w:val="723"/>
        </w:trPr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Пожарная безопасность на территории сельского поселения Новомальтинского муниципального образования на 2018-2020 годы</w:t>
            </w:r>
          </w:p>
        </w:tc>
      </w:tr>
      <w:tr w:rsidR="00F56E3C" w:rsidRPr="00E4299D" w:rsidTr="00F56E3C">
        <w:trPr>
          <w:trHeight w:val="840"/>
        </w:trPr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Обеспечение пожарной безопасности, снижения числа случаев гибели и травматизма людей и материального ущерба.</w:t>
            </w: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Повышение уровня нормативно-правового обеспечения, противопожарной пропаганды и обучения населения в области пожарной безопасности;</w:t>
            </w: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 xml:space="preserve">обеспечение пожарной безопасности в муниципальных учреждениях и администрации </w:t>
            </w:r>
            <w:proofErr w:type="gramStart"/>
            <w:r w:rsidRPr="00E4299D">
              <w:rPr>
                <w:sz w:val="24"/>
                <w:szCs w:val="24"/>
              </w:rPr>
              <w:t>муниципального</w:t>
            </w:r>
            <w:proofErr w:type="gramEnd"/>
            <w:r w:rsidRPr="00E4299D">
              <w:rPr>
                <w:sz w:val="24"/>
                <w:szCs w:val="24"/>
              </w:rPr>
              <w:t xml:space="preserve"> образования;</w:t>
            </w: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 xml:space="preserve">повышение противопожарной защищенности территории </w:t>
            </w:r>
            <w:proofErr w:type="gramStart"/>
            <w:r w:rsidRPr="00E4299D">
              <w:rPr>
                <w:sz w:val="24"/>
                <w:szCs w:val="24"/>
              </w:rPr>
              <w:t>муниципального</w:t>
            </w:r>
            <w:proofErr w:type="gramEnd"/>
            <w:r w:rsidRPr="00E4299D">
              <w:rPr>
                <w:sz w:val="24"/>
                <w:szCs w:val="24"/>
              </w:rPr>
              <w:t xml:space="preserve"> образования.</w:t>
            </w: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Сроки реализации</w:t>
            </w: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Подпрограммы</w:t>
            </w:r>
          </w:p>
        </w:tc>
        <w:tc>
          <w:tcPr>
            <w:tcW w:w="7189" w:type="dxa"/>
            <w:vAlign w:val="center"/>
          </w:tcPr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2018-2020 годы.</w:t>
            </w: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-Снижение количества пожаров;</w:t>
            </w:r>
          </w:p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-снижение гибели и травматизма  людей;</w:t>
            </w:r>
          </w:p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-снижение материального ущерба;</w:t>
            </w: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 xml:space="preserve">Общий объем финансирования муниципальной программы  за счет средств местного бюджета составляет  </w:t>
            </w:r>
            <w:r w:rsidR="00300D20" w:rsidRPr="00E4299D">
              <w:rPr>
                <w:sz w:val="24"/>
                <w:szCs w:val="24"/>
              </w:rPr>
              <w:t>630,08</w:t>
            </w:r>
            <w:r w:rsidRPr="00E4299D">
              <w:rPr>
                <w:sz w:val="24"/>
                <w:szCs w:val="24"/>
              </w:rPr>
              <w:t xml:space="preserve"> тыс. руб., в том числе по годам:</w:t>
            </w: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201</w:t>
            </w:r>
            <w:r w:rsidR="00300D20" w:rsidRPr="00E4299D">
              <w:rPr>
                <w:sz w:val="24"/>
                <w:szCs w:val="24"/>
              </w:rPr>
              <w:t>8</w:t>
            </w:r>
            <w:r w:rsidRPr="00E4299D">
              <w:rPr>
                <w:sz w:val="24"/>
                <w:szCs w:val="24"/>
              </w:rPr>
              <w:t xml:space="preserve"> г. </w:t>
            </w:r>
            <w:r w:rsidR="00300D20" w:rsidRPr="00E4299D">
              <w:rPr>
                <w:sz w:val="24"/>
                <w:szCs w:val="24"/>
              </w:rPr>
              <w:t>–</w:t>
            </w:r>
            <w:r w:rsidRPr="00E4299D">
              <w:rPr>
                <w:sz w:val="24"/>
                <w:szCs w:val="24"/>
              </w:rPr>
              <w:t xml:space="preserve"> </w:t>
            </w:r>
            <w:r w:rsidR="00300D20" w:rsidRPr="00E4299D">
              <w:rPr>
                <w:sz w:val="24"/>
                <w:szCs w:val="24"/>
              </w:rPr>
              <w:t>222,08</w:t>
            </w:r>
            <w:r w:rsidRPr="00E4299D">
              <w:rPr>
                <w:sz w:val="24"/>
                <w:szCs w:val="24"/>
              </w:rPr>
              <w:t xml:space="preserve"> тыс. руб.</w:t>
            </w:r>
          </w:p>
          <w:p w:rsidR="00F56E3C" w:rsidRPr="00E4299D" w:rsidRDefault="00300D20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2019 г. – 204,</w:t>
            </w:r>
            <w:r w:rsidR="00F56E3C" w:rsidRPr="00E4299D">
              <w:rPr>
                <w:sz w:val="24"/>
                <w:szCs w:val="24"/>
              </w:rPr>
              <w:t xml:space="preserve"> тыс. руб.</w:t>
            </w:r>
          </w:p>
          <w:p w:rsidR="00F56E3C" w:rsidRPr="00E4299D" w:rsidRDefault="00300D20" w:rsidP="00300D20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2020 г. – 204,0</w:t>
            </w:r>
            <w:r w:rsidR="00F56E3C" w:rsidRPr="00E4299D">
              <w:rPr>
                <w:sz w:val="24"/>
                <w:szCs w:val="24"/>
              </w:rPr>
              <w:t xml:space="preserve"> тыс. руб.</w:t>
            </w:r>
          </w:p>
        </w:tc>
      </w:tr>
      <w:tr w:rsidR="00F56E3C" w:rsidRPr="00E4299D" w:rsidTr="00F56E3C">
        <w:trPr>
          <w:trHeight w:val="1437"/>
        </w:trPr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Ожидаемые конкретные результаты реализации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jc w:val="both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-снижение материального ущерба на 1</w:t>
            </w:r>
            <w:r w:rsidR="0034020C" w:rsidRPr="00E4299D">
              <w:rPr>
                <w:sz w:val="24"/>
                <w:szCs w:val="24"/>
              </w:rPr>
              <w:t>0</w:t>
            </w:r>
            <w:r w:rsidRPr="00E4299D">
              <w:rPr>
                <w:sz w:val="24"/>
                <w:szCs w:val="24"/>
              </w:rPr>
              <w:t xml:space="preserve"> %.</w:t>
            </w:r>
          </w:p>
          <w:p w:rsidR="00F56E3C" w:rsidRPr="00E4299D" w:rsidRDefault="0034020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-профилактика проявления терроризма и экстремизма</w:t>
            </w:r>
          </w:p>
        </w:tc>
      </w:tr>
    </w:tbl>
    <w:p w:rsidR="00F56E3C" w:rsidRDefault="00F56E3C" w:rsidP="00F56E3C">
      <w:pPr>
        <w:rPr>
          <w:b/>
          <w:sz w:val="28"/>
          <w:szCs w:val="28"/>
        </w:rPr>
      </w:pPr>
    </w:p>
    <w:p w:rsidR="00F56E3C" w:rsidRPr="00C76323" w:rsidRDefault="00F56E3C" w:rsidP="00F56E3C">
      <w:pPr>
        <w:jc w:val="center"/>
        <w:rPr>
          <w:sz w:val="28"/>
          <w:szCs w:val="28"/>
        </w:rPr>
      </w:pPr>
      <w:r w:rsidRPr="00C76323">
        <w:rPr>
          <w:sz w:val="28"/>
          <w:szCs w:val="28"/>
        </w:rPr>
        <w:t xml:space="preserve">РАЗДЕЛ 1. ХАРАКТЕРИСТИКА ТЕКУЩЕГО СОСТОЯНИЯ СФЕРЫ РЕАЛИЗАЦИИ МУНИЦИПАЛЬНОЙ </w:t>
      </w:r>
      <w:r w:rsidR="00C76323" w:rsidRPr="00C76323">
        <w:rPr>
          <w:sz w:val="28"/>
          <w:szCs w:val="28"/>
        </w:rPr>
        <w:t>ПОД</w:t>
      </w:r>
      <w:r w:rsidRPr="00C76323">
        <w:rPr>
          <w:sz w:val="28"/>
          <w:szCs w:val="28"/>
        </w:rPr>
        <w:t>ПРОГРАММЫ</w:t>
      </w:r>
    </w:p>
    <w:p w:rsidR="00F56E3C" w:rsidRPr="00C76323" w:rsidRDefault="00F56E3C" w:rsidP="00F56E3C">
      <w:pPr>
        <w:jc w:val="center"/>
        <w:rPr>
          <w:sz w:val="28"/>
          <w:szCs w:val="28"/>
        </w:rPr>
      </w:pP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 w:rsidRPr="008255D1">
        <w:rPr>
          <w:sz w:val="28"/>
          <w:szCs w:val="28"/>
        </w:rPr>
        <w:t xml:space="preserve">Необходимость разработки </w:t>
      </w:r>
      <w:r>
        <w:rPr>
          <w:sz w:val="28"/>
          <w:szCs w:val="28"/>
        </w:rPr>
        <w:t>муниципальной Под</w:t>
      </w:r>
      <w:r w:rsidRPr="008255D1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lastRenderedPageBreak/>
        <w:t>Подпрограмма)</w:t>
      </w:r>
      <w:r w:rsidRPr="008255D1">
        <w:rPr>
          <w:sz w:val="28"/>
          <w:szCs w:val="28"/>
        </w:rPr>
        <w:t xml:space="preserve"> обусловлена реальными процессами, происходящими противопожарной защищенности</w:t>
      </w:r>
      <w:r>
        <w:rPr>
          <w:sz w:val="28"/>
          <w:szCs w:val="28"/>
        </w:rPr>
        <w:t>.</w:t>
      </w:r>
      <w:r w:rsidRPr="008255D1">
        <w:rPr>
          <w:sz w:val="28"/>
          <w:szCs w:val="28"/>
        </w:rPr>
        <w:t xml:space="preserve"> 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 w:rsidRPr="004F413A">
        <w:rPr>
          <w:sz w:val="28"/>
          <w:szCs w:val="28"/>
        </w:rPr>
        <w:t>Программа определяет направления и механизмы решения проблемы обеспечения пожарной безопасности, организации и осуществления мероприятий по защите жизни и здоровья людей от бытовых, лесных и ландшафтных пожаров, снижение числа случаев гибели и травматизма людей на пожарах, а также материального ущерба  на территории сельского поселения Новомальтинского муниципального образования</w:t>
      </w:r>
      <w:r>
        <w:rPr>
          <w:sz w:val="28"/>
          <w:szCs w:val="28"/>
        </w:rPr>
        <w:t xml:space="preserve"> на 201</w:t>
      </w:r>
      <w:r w:rsidR="00391606">
        <w:rPr>
          <w:sz w:val="28"/>
          <w:szCs w:val="28"/>
        </w:rPr>
        <w:t>8</w:t>
      </w:r>
      <w:r>
        <w:rPr>
          <w:sz w:val="28"/>
          <w:szCs w:val="28"/>
        </w:rPr>
        <w:t>-20</w:t>
      </w:r>
      <w:r w:rsidR="00391606">
        <w:rPr>
          <w:sz w:val="28"/>
          <w:szCs w:val="28"/>
        </w:rPr>
        <w:t>20</w:t>
      </w:r>
      <w:r w:rsidRPr="004F413A">
        <w:rPr>
          <w:sz w:val="28"/>
          <w:szCs w:val="28"/>
        </w:rPr>
        <w:t xml:space="preserve">годы. </w:t>
      </w:r>
    </w:p>
    <w:p w:rsidR="00F56E3C" w:rsidRPr="004F413A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 w:rsidRPr="004F413A">
        <w:rPr>
          <w:sz w:val="28"/>
          <w:szCs w:val="28"/>
        </w:rPr>
        <w:t>Основными причинами возникновения пожаров является неосторожное обращение с огнем, нарушение правил пожарной безопасности  при эксплуатации электроприборов и теплоемких печей.</w:t>
      </w:r>
    </w:p>
    <w:p w:rsidR="00391606" w:rsidRDefault="00391606" w:rsidP="00F56E3C">
      <w:pPr>
        <w:jc w:val="center"/>
        <w:rPr>
          <w:b/>
          <w:sz w:val="28"/>
          <w:szCs w:val="28"/>
        </w:rPr>
      </w:pPr>
    </w:p>
    <w:p w:rsidR="00F56E3C" w:rsidRDefault="00F56E3C" w:rsidP="00F56E3C">
      <w:pPr>
        <w:jc w:val="center"/>
        <w:rPr>
          <w:b/>
          <w:sz w:val="28"/>
          <w:szCs w:val="28"/>
        </w:rPr>
      </w:pPr>
      <w:r w:rsidRPr="00C76323">
        <w:rPr>
          <w:sz w:val="28"/>
          <w:szCs w:val="28"/>
        </w:rPr>
        <w:t xml:space="preserve">РАЗДЕЛ 2. ЦЕЛИ И ЗАДАЧИ МУНИЦИПАЛЬНОЙ </w:t>
      </w:r>
      <w:r w:rsidR="00C76323" w:rsidRPr="00C76323">
        <w:rPr>
          <w:sz w:val="28"/>
          <w:szCs w:val="28"/>
        </w:rPr>
        <w:t>ПОД</w:t>
      </w:r>
      <w:r w:rsidRPr="00C76323">
        <w:rPr>
          <w:sz w:val="28"/>
          <w:szCs w:val="28"/>
        </w:rPr>
        <w:t xml:space="preserve">ПРОГРАММЫ, ЦЕЛЕВЫЕ ПОКАЗАТЕЛИ МУНИЦИПАЛЬНОЙ </w:t>
      </w:r>
      <w:r w:rsidR="00C76323" w:rsidRPr="00C76323">
        <w:rPr>
          <w:sz w:val="28"/>
          <w:szCs w:val="28"/>
        </w:rPr>
        <w:t>ПОД</w:t>
      </w:r>
      <w:r w:rsidRPr="00C76323">
        <w:rPr>
          <w:sz w:val="28"/>
          <w:szCs w:val="28"/>
        </w:rPr>
        <w:t>ПРОГРАММЫ, СРОКИ РЕАЛИЗАЦИИ</w:t>
      </w:r>
      <w:r w:rsidRPr="00D66380">
        <w:rPr>
          <w:b/>
          <w:sz w:val="28"/>
          <w:szCs w:val="28"/>
        </w:rPr>
        <w:t>.</w:t>
      </w:r>
    </w:p>
    <w:p w:rsidR="00F56E3C" w:rsidRDefault="00F56E3C" w:rsidP="00F56E3C">
      <w:pPr>
        <w:jc w:val="center"/>
        <w:rPr>
          <w:b/>
          <w:sz w:val="28"/>
          <w:szCs w:val="28"/>
        </w:rPr>
      </w:pPr>
    </w:p>
    <w:p w:rsidR="00F56E3C" w:rsidRPr="003D1B86" w:rsidRDefault="00F56E3C" w:rsidP="00F56E3C">
      <w:pPr>
        <w:pStyle w:val="a4"/>
        <w:rPr>
          <w:sz w:val="28"/>
          <w:szCs w:val="28"/>
        </w:rPr>
      </w:pPr>
      <w:r w:rsidRPr="003D1B86">
        <w:rPr>
          <w:sz w:val="28"/>
          <w:szCs w:val="28"/>
        </w:rPr>
        <w:t xml:space="preserve">Основной целью </w:t>
      </w:r>
      <w:r>
        <w:rPr>
          <w:sz w:val="28"/>
          <w:szCs w:val="28"/>
        </w:rPr>
        <w:t>муниципальной</w:t>
      </w:r>
      <w:r w:rsidR="00391606">
        <w:rPr>
          <w:sz w:val="28"/>
          <w:szCs w:val="28"/>
        </w:rPr>
        <w:t xml:space="preserve"> П</w:t>
      </w:r>
      <w:r w:rsidR="00C76323">
        <w:rPr>
          <w:sz w:val="28"/>
          <w:szCs w:val="28"/>
        </w:rPr>
        <w:t>од</w:t>
      </w:r>
      <w:r>
        <w:rPr>
          <w:sz w:val="28"/>
          <w:szCs w:val="28"/>
        </w:rPr>
        <w:t>п</w:t>
      </w:r>
      <w:r w:rsidRPr="003D1B86">
        <w:rPr>
          <w:sz w:val="28"/>
          <w:szCs w:val="28"/>
        </w:rPr>
        <w:t>рограммы являются: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-у</w:t>
      </w:r>
      <w:r w:rsidRPr="003D1B86">
        <w:rPr>
          <w:sz w:val="28"/>
          <w:szCs w:val="28"/>
        </w:rPr>
        <w:t>силение системы противопожарной защиты</w:t>
      </w:r>
      <w:r w:rsidRPr="002C4944">
        <w:rPr>
          <w:sz w:val="28"/>
          <w:szCs w:val="28"/>
        </w:rPr>
        <w:t xml:space="preserve"> сельского поселения Новомальтинског</w:t>
      </w:r>
      <w:r>
        <w:rPr>
          <w:sz w:val="28"/>
          <w:szCs w:val="28"/>
        </w:rPr>
        <w:t>о муниципального образования;</w:t>
      </w:r>
    </w:p>
    <w:p w:rsidR="00F56E3C" w:rsidRDefault="00F56E3C" w:rsidP="00F56E3C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C4944">
        <w:rPr>
          <w:sz w:val="28"/>
          <w:szCs w:val="28"/>
        </w:rPr>
        <w:t xml:space="preserve">создание необходимых условий для укрепления пожарной безопасности, </w:t>
      </w: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-</w:t>
      </w:r>
      <w:r w:rsidRPr="002C4944">
        <w:rPr>
          <w:sz w:val="28"/>
          <w:szCs w:val="28"/>
        </w:rPr>
        <w:t>с</w:t>
      </w:r>
      <w:proofErr w:type="gramEnd"/>
      <w:r w:rsidRPr="002C4944">
        <w:rPr>
          <w:sz w:val="28"/>
          <w:szCs w:val="28"/>
        </w:rPr>
        <w:t xml:space="preserve">нижение количества </w:t>
      </w:r>
      <w:r>
        <w:rPr>
          <w:sz w:val="28"/>
          <w:szCs w:val="28"/>
        </w:rPr>
        <w:t>пожаров;</w:t>
      </w:r>
      <w:r w:rsidRPr="002C4944">
        <w:rPr>
          <w:sz w:val="28"/>
          <w:szCs w:val="28"/>
        </w:rPr>
        <w:t xml:space="preserve"> </w:t>
      </w:r>
    </w:p>
    <w:p w:rsidR="00F56E3C" w:rsidRDefault="00F56E3C" w:rsidP="00F56E3C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C4944">
        <w:rPr>
          <w:sz w:val="28"/>
          <w:szCs w:val="28"/>
        </w:rPr>
        <w:t>снижение гибели</w:t>
      </w:r>
      <w:r>
        <w:rPr>
          <w:sz w:val="28"/>
          <w:szCs w:val="28"/>
        </w:rPr>
        <w:t xml:space="preserve"> и </w:t>
      </w:r>
      <w:r w:rsidRPr="002C4944">
        <w:rPr>
          <w:sz w:val="28"/>
          <w:szCs w:val="28"/>
        </w:rPr>
        <w:t>травматизма людей на пожарах</w:t>
      </w:r>
      <w:r>
        <w:rPr>
          <w:sz w:val="28"/>
          <w:szCs w:val="28"/>
        </w:rPr>
        <w:t>;</w:t>
      </w:r>
    </w:p>
    <w:p w:rsidR="00F56E3C" w:rsidRDefault="00F56E3C" w:rsidP="00F56E3C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C4944">
        <w:rPr>
          <w:sz w:val="28"/>
          <w:szCs w:val="28"/>
        </w:rPr>
        <w:t xml:space="preserve"> уменьшение материального ущерба от пожаров</w:t>
      </w:r>
      <w:r>
        <w:rPr>
          <w:sz w:val="28"/>
          <w:szCs w:val="28"/>
        </w:rPr>
        <w:t>;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CB18D2">
        <w:rPr>
          <w:sz w:val="28"/>
          <w:szCs w:val="28"/>
        </w:rPr>
        <w:t xml:space="preserve">беспечение пожарной </w:t>
      </w:r>
      <w:r>
        <w:rPr>
          <w:sz w:val="28"/>
          <w:szCs w:val="28"/>
        </w:rPr>
        <w:t>безопасности</w:t>
      </w:r>
      <w:r w:rsidRPr="00CB18D2">
        <w:rPr>
          <w:sz w:val="28"/>
          <w:szCs w:val="28"/>
        </w:rPr>
        <w:t>, организации и осуществления мероприятия по защите жизни и здоровья людей от бытовых, лесных и ландшафтных пожаров, снижения числа случаев гибели и травматизма людей на пожарах, а так же материального ущерба в границах Новомальтинского муницип</w:t>
      </w:r>
      <w:r>
        <w:rPr>
          <w:sz w:val="28"/>
          <w:szCs w:val="28"/>
        </w:rPr>
        <w:t>ального образования на 201</w:t>
      </w:r>
      <w:r w:rsidR="00391606">
        <w:rPr>
          <w:sz w:val="28"/>
          <w:szCs w:val="28"/>
        </w:rPr>
        <w:t>8</w:t>
      </w:r>
      <w:r>
        <w:rPr>
          <w:sz w:val="28"/>
          <w:szCs w:val="28"/>
        </w:rPr>
        <w:t>-20</w:t>
      </w:r>
      <w:r w:rsidR="00391606">
        <w:rPr>
          <w:sz w:val="28"/>
          <w:szCs w:val="28"/>
        </w:rPr>
        <w:t>20</w:t>
      </w:r>
      <w:r w:rsidRPr="00CB18D2">
        <w:rPr>
          <w:sz w:val="28"/>
          <w:szCs w:val="28"/>
        </w:rPr>
        <w:t>годы.</w:t>
      </w:r>
    </w:p>
    <w:p w:rsidR="00F56E3C" w:rsidRPr="003D1B86" w:rsidRDefault="00F56E3C" w:rsidP="00F56E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Для достижения поставленных целей необходимо решить следующие задачи:</w:t>
      </w:r>
    </w:p>
    <w:p w:rsidR="00F56E3C" w:rsidRPr="00CB18D2" w:rsidRDefault="00FF22F5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6E3C">
        <w:rPr>
          <w:sz w:val="28"/>
          <w:szCs w:val="28"/>
        </w:rPr>
        <w:t>п</w:t>
      </w:r>
      <w:r w:rsidR="00F56E3C" w:rsidRPr="00CB18D2">
        <w:rPr>
          <w:sz w:val="28"/>
          <w:szCs w:val="28"/>
        </w:rPr>
        <w:t xml:space="preserve">овышение уровня нормативно-правового обеспечения, противопожарной пропаганды и обучения населения </w:t>
      </w:r>
      <w:r w:rsidR="00F56E3C">
        <w:rPr>
          <w:sz w:val="28"/>
          <w:szCs w:val="28"/>
        </w:rPr>
        <w:t>в области пожарной безопасности;</w:t>
      </w:r>
    </w:p>
    <w:p w:rsidR="00F56E3C" w:rsidRPr="00CB18D2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CB18D2">
        <w:rPr>
          <w:sz w:val="28"/>
          <w:szCs w:val="28"/>
        </w:rPr>
        <w:t>беспечение пожарной безопасности в муниципальных учреждениях и администр</w:t>
      </w:r>
      <w:r>
        <w:rPr>
          <w:sz w:val="28"/>
          <w:szCs w:val="28"/>
        </w:rPr>
        <w:t xml:space="preserve">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образования;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Pr="00CB18D2">
        <w:rPr>
          <w:sz w:val="28"/>
          <w:szCs w:val="28"/>
        </w:rPr>
        <w:t xml:space="preserve">овышение противопожарной защищенности территории </w:t>
      </w:r>
      <w:proofErr w:type="gramStart"/>
      <w:r w:rsidRPr="00CB18D2">
        <w:rPr>
          <w:sz w:val="28"/>
          <w:szCs w:val="28"/>
        </w:rPr>
        <w:t>муни</w:t>
      </w:r>
      <w:r>
        <w:rPr>
          <w:sz w:val="28"/>
          <w:szCs w:val="28"/>
        </w:rPr>
        <w:t>ципального</w:t>
      </w:r>
      <w:proofErr w:type="gramEnd"/>
      <w:r>
        <w:rPr>
          <w:sz w:val="28"/>
          <w:szCs w:val="28"/>
        </w:rPr>
        <w:t xml:space="preserve"> образования;</w:t>
      </w:r>
      <w:r w:rsidRPr="00CB18D2">
        <w:rPr>
          <w:sz w:val="28"/>
          <w:szCs w:val="28"/>
        </w:rPr>
        <w:t xml:space="preserve">   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достижения цели муниципальной </w:t>
      </w:r>
      <w:r w:rsidR="00FF22F5">
        <w:rPr>
          <w:sz w:val="28"/>
          <w:szCs w:val="28"/>
        </w:rPr>
        <w:t>Под</w:t>
      </w:r>
      <w:r>
        <w:rPr>
          <w:sz w:val="28"/>
          <w:szCs w:val="28"/>
        </w:rPr>
        <w:t>программы производится посредством следующих целевых показателей:</w:t>
      </w:r>
    </w:p>
    <w:p w:rsidR="00F56E3C" w:rsidRDefault="00F56E3C" w:rsidP="00F56E3C">
      <w:pPr>
        <w:rPr>
          <w:sz w:val="28"/>
          <w:szCs w:val="28"/>
        </w:rPr>
      </w:pPr>
      <w:r>
        <w:rPr>
          <w:sz w:val="28"/>
          <w:szCs w:val="28"/>
        </w:rPr>
        <w:t xml:space="preserve">    -снижение количества пожаров на 11 %;</w:t>
      </w:r>
    </w:p>
    <w:p w:rsidR="00F56E3C" w:rsidRDefault="00F56E3C" w:rsidP="00F56E3C">
      <w:pPr>
        <w:rPr>
          <w:sz w:val="28"/>
          <w:szCs w:val="28"/>
        </w:rPr>
      </w:pPr>
      <w:r>
        <w:rPr>
          <w:sz w:val="28"/>
          <w:szCs w:val="28"/>
        </w:rPr>
        <w:t xml:space="preserve">    -снижение гибели и травматизма  людей на 20 %;</w:t>
      </w:r>
    </w:p>
    <w:p w:rsidR="00F56E3C" w:rsidRPr="00BA4BA4" w:rsidRDefault="00F56E3C" w:rsidP="00F56E3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-снижение материального ущерба на 12 %.</w:t>
      </w:r>
    </w:p>
    <w:p w:rsidR="00F56E3C" w:rsidRDefault="00F56E3C" w:rsidP="00FF22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Срок реализации </w:t>
      </w:r>
      <w:r w:rsidR="00C76323">
        <w:rPr>
          <w:sz w:val="28"/>
          <w:szCs w:val="28"/>
        </w:rPr>
        <w:t>Подп</w:t>
      </w:r>
      <w:r>
        <w:rPr>
          <w:sz w:val="28"/>
          <w:szCs w:val="28"/>
        </w:rPr>
        <w:t>рограммы 20</w:t>
      </w:r>
      <w:r w:rsidR="00C76323">
        <w:rPr>
          <w:sz w:val="28"/>
          <w:szCs w:val="28"/>
        </w:rPr>
        <w:t>18</w:t>
      </w:r>
      <w:r>
        <w:rPr>
          <w:sz w:val="28"/>
          <w:szCs w:val="28"/>
        </w:rPr>
        <w:t>-20</w:t>
      </w:r>
      <w:r w:rsidR="00C76323">
        <w:rPr>
          <w:sz w:val="28"/>
          <w:szCs w:val="28"/>
        </w:rPr>
        <w:t>20</w:t>
      </w:r>
      <w:r>
        <w:rPr>
          <w:sz w:val="28"/>
          <w:szCs w:val="28"/>
        </w:rPr>
        <w:t xml:space="preserve"> годы.</w:t>
      </w:r>
    </w:p>
    <w:p w:rsidR="00F56E3C" w:rsidRDefault="00F56E3C" w:rsidP="00F56E3C">
      <w:pPr>
        <w:pStyle w:val="a4"/>
        <w:ind w:left="0"/>
        <w:jc w:val="center"/>
        <w:rPr>
          <w:b/>
          <w:sz w:val="16"/>
          <w:szCs w:val="16"/>
        </w:rPr>
      </w:pPr>
    </w:p>
    <w:p w:rsidR="00F56E3C" w:rsidRPr="00555199" w:rsidRDefault="00F56E3C" w:rsidP="00F56E3C">
      <w:pPr>
        <w:pStyle w:val="a4"/>
        <w:ind w:left="0"/>
        <w:rPr>
          <w:b/>
          <w:sz w:val="16"/>
          <w:szCs w:val="16"/>
        </w:rPr>
      </w:pPr>
    </w:p>
    <w:p w:rsidR="00F56E3C" w:rsidRPr="00C76323" w:rsidRDefault="00F56E3C" w:rsidP="00F56E3C">
      <w:pPr>
        <w:pStyle w:val="a4"/>
        <w:ind w:left="0" w:firstLine="360"/>
        <w:jc w:val="center"/>
        <w:rPr>
          <w:sz w:val="28"/>
          <w:szCs w:val="28"/>
        </w:rPr>
      </w:pPr>
      <w:r w:rsidRPr="00C76323">
        <w:rPr>
          <w:sz w:val="28"/>
          <w:szCs w:val="28"/>
        </w:rPr>
        <w:t>РАЗДЕЛ 3. АНАЛИЗ РИСКОВ РЕАЛИЗАЦИИ МУНИЦИПАЛЬНОЙ ПРОГРАММЫ И ПОДПИСАНИЕ МЕР УПРАВЛЕНИЯ РИСКАМИ РЕАЛИЗАЦИИ МУНИЦИПАЛЬНОЙ ПРОГРАММЫ</w:t>
      </w:r>
    </w:p>
    <w:p w:rsidR="00F56E3C" w:rsidRDefault="00F56E3C" w:rsidP="00F56E3C">
      <w:pPr>
        <w:pStyle w:val="a4"/>
        <w:ind w:left="0" w:firstLine="360"/>
        <w:jc w:val="both"/>
        <w:rPr>
          <w:b/>
          <w:sz w:val="28"/>
          <w:szCs w:val="28"/>
        </w:rPr>
      </w:pP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обеспечит дальнейшее развитие, повышение уровня безопасности от </w:t>
      </w:r>
      <w:r w:rsidRPr="00CB18D2">
        <w:rPr>
          <w:sz w:val="28"/>
          <w:szCs w:val="28"/>
        </w:rPr>
        <w:t xml:space="preserve"> бытовых, лесных и ландшафтных пожаров, снижения числа </w:t>
      </w:r>
      <w:r w:rsidRPr="00CB18D2">
        <w:rPr>
          <w:sz w:val="28"/>
          <w:szCs w:val="28"/>
        </w:rPr>
        <w:lastRenderedPageBreak/>
        <w:t>случаев гибели и травматизма людей на пожарах, а так же материального ущерба</w:t>
      </w:r>
      <w:r>
        <w:rPr>
          <w:sz w:val="28"/>
          <w:szCs w:val="28"/>
        </w:rPr>
        <w:t xml:space="preserve"> и профилактики проявления терроризма и экстремизма </w:t>
      </w:r>
      <w:r w:rsidRPr="00CB18D2">
        <w:rPr>
          <w:sz w:val="28"/>
          <w:szCs w:val="28"/>
        </w:rPr>
        <w:t xml:space="preserve"> в границах Новомальтинского муниципального образования</w:t>
      </w:r>
      <w:r>
        <w:rPr>
          <w:sz w:val="28"/>
          <w:szCs w:val="28"/>
        </w:rPr>
        <w:t>.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рисками, которые могут осложнить решение обозначенных проблем, являются: 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изменение нормативно-правовой базы на федеральном и региональном уровне;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на основании выполнения основного перечня программных мероприятий, основанных на взаимодействии органов местного самоуправления и учреждений, организаций.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реализацией </w:t>
      </w:r>
      <w:r w:rsidR="00C76323">
        <w:rPr>
          <w:sz w:val="28"/>
          <w:szCs w:val="28"/>
        </w:rPr>
        <w:t>Под</w:t>
      </w:r>
      <w:r>
        <w:rPr>
          <w:sz w:val="28"/>
          <w:szCs w:val="28"/>
        </w:rPr>
        <w:t>программы в целом осуществляется администрацией сельского поселения Новомальтинского муниципального образования: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-разрабатывает перечень и ежегодно устанавливает (контролирует) плановые значения целевых показателей результативности для мониторинга и ежегодной оценки эффективности реализации программы;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готовит ежегодно в установленном порядке предложения по уточнению перечня программных мероприятий на очередной финансовый год, уточняет расходы по программным мероприятиям, а также механизм реализации  программы. 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</w:p>
    <w:p w:rsidR="00F56E3C" w:rsidRPr="00C76323" w:rsidRDefault="00F56E3C" w:rsidP="00F56E3C">
      <w:pPr>
        <w:ind w:firstLine="360"/>
        <w:jc w:val="center"/>
        <w:rPr>
          <w:sz w:val="28"/>
          <w:szCs w:val="28"/>
        </w:rPr>
      </w:pPr>
      <w:r w:rsidRPr="00C76323">
        <w:rPr>
          <w:sz w:val="28"/>
          <w:szCs w:val="28"/>
        </w:rPr>
        <w:t>РАЗДЕЛ 4. РЕСУРСНОЕ ОБЕСПЕЧЕНИЕ</w:t>
      </w:r>
    </w:p>
    <w:p w:rsidR="00F56E3C" w:rsidRPr="00C76323" w:rsidRDefault="00F56E3C" w:rsidP="00F56E3C">
      <w:pPr>
        <w:ind w:firstLine="360"/>
        <w:jc w:val="center"/>
        <w:rPr>
          <w:sz w:val="28"/>
          <w:szCs w:val="28"/>
        </w:rPr>
      </w:pPr>
      <w:r w:rsidRPr="00C76323">
        <w:rPr>
          <w:sz w:val="28"/>
          <w:szCs w:val="28"/>
        </w:rPr>
        <w:t xml:space="preserve"> МУНИЦИПАЛЬНОЙ ПРОГРАММЫ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</w:p>
    <w:p w:rsidR="00F56E3C" w:rsidRPr="00300D20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муниципальной </w:t>
      </w:r>
      <w:r w:rsidR="00C76323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программы за счет средств местного бюджета сельского поселения Новомальтинского муниципального </w:t>
      </w:r>
      <w:r w:rsidRPr="00300D20">
        <w:rPr>
          <w:sz w:val="28"/>
          <w:szCs w:val="28"/>
        </w:rPr>
        <w:t xml:space="preserve">образования составляет </w:t>
      </w:r>
      <w:r w:rsidR="00300D20" w:rsidRPr="00300D20">
        <w:rPr>
          <w:sz w:val="28"/>
          <w:szCs w:val="28"/>
        </w:rPr>
        <w:t>630,08</w:t>
      </w:r>
      <w:r w:rsidRPr="00300D20">
        <w:rPr>
          <w:sz w:val="28"/>
          <w:szCs w:val="28"/>
        </w:rPr>
        <w:t xml:space="preserve"> тыс. рублей, в том числе по годам:</w:t>
      </w:r>
    </w:p>
    <w:p w:rsidR="00F56E3C" w:rsidRPr="00300D20" w:rsidRDefault="00F56E3C" w:rsidP="00F56E3C">
      <w:pPr>
        <w:ind w:firstLine="360"/>
        <w:jc w:val="both"/>
        <w:rPr>
          <w:sz w:val="28"/>
          <w:szCs w:val="28"/>
        </w:rPr>
      </w:pPr>
      <w:r w:rsidRPr="00300D20">
        <w:rPr>
          <w:sz w:val="28"/>
          <w:szCs w:val="28"/>
        </w:rPr>
        <w:t>201</w:t>
      </w:r>
      <w:r w:rsidR="00300D20" w:rsidRPr="00300D20">
        <w:rPr>
          <w:sz w:val="28"/>
          <w:szCs w:val="28"/>
        </w:rPr>
        <w:t>8</w:t>
      </w:r>
      <w:r w:rsidRPr="00300D20">
        <w:rPr>
          <w:sz w:val="28"/>
          <w:szCs w:val="28"/>
        </w:rPr>
        <w:t xml:space="preserve"> год – </w:t>
      </w:r>
      <w:r w:rsidR="00300D20" w:rsidRPr="00300D20">
        <w:rPr>
          <w:sz w:val="28"/>
          <w:szCs w:val="28"/>
        </w:rPr>
        <w:t>222,08</w:t>
      </w:r>
      <w:r w:rsidRPr="00300D20">
        <w:rPr>
          <w:sz w:val="28"/>
          <w:szCs w:val="28"/>
        </w:rPr>
        <w:t xml:space="preserve"> тыс. руб.,</w:t>
      </w:r>
    </w:p>
    <w:p w:rsidR="00F56E3C" w:rsidRPr="00300D20" w:rsidRDefault="00F56E3C" w:rsidP="00F56E3C">
      <w:pPr>
        <w:ind w:firstLine="360"/>
        <w:jc w:val="both"/>
        <w:rPr>
          <w:sz w:val="28"/>
          <w:szCs w:val="28"/>
        </w:rPr>
      </w:pPr>
      <w:r w:rsidRPr="00300D20">
        <w:rPr>
          <w:sz w:val="28"/>
          <w:szCs w:val="28"/>
        </w:rPr>
        <w:t>201</w:t>
      </w:r>
      <w:r w:rsidR="00300D20" w:rsidRPr="00300D20">
        <w:rPr>
          <w:sz w:val="28"/>
          <w:szCs w:val="28"/>
        </w:rPr>
        <w:t>9 год – 204,0</w:t>
      </w:r>
      <w:r w:rsidRPr="00300D20">
        <w:rPr>
          <w:sz w:val="28"/>
          <w:szCs w:val="28"/>
        </w:rPr>
        <w:t xml:space="preserve"> тыс. руб.,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 w:rsidRPr="00300D20">
        <w:rPr>
          <w:sz w:val="28"/>
          <w:szCs w:val="28"/>
        </w:rPr>
        <w:t>20</w:t>
      </w:r>
      <w:r w:rsidR="00300D20" w:rsidRPr="00300D20">
        <w:rPr>
          <w:sz w:val="28"/>
          <w:szCs w:val="28"/>
        </w:rPr>
        <w:t>20</w:t>
      </w:r>
      <w:r w:rsidRPr="00300D20">
        <w:rPr>
          <w:sz w:val="28"/>
          <w:szCs w:val="28"/>
        </w:rPr>
        <w:t xml:space="preserve"> год – </w:t>
      </w:r>
      <w:r w:rsidR="00300D20" w:rsidRPr="00300D20">
        <w:rPr>
          <w:sz w:val="28"/>
          <w:szCs w:val="28"/>
        </w:rPr>
        <w:t>204,0</w:t>
      </w:r>
      <w:r w:rsidRPr="00300D20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</w:t>
      </w:r>
    </w:p>
    <w:p w:rsidR="00C26B68" w:rsidRDefault="00C26B68" w:rsidP="00F56E3C">
      <w:pPr>
        <w:ind w:firstLine="36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3"/>
        <w:gridCol w:w="2432"/>
        <w:gridCol w:w="1219"/>
        <w:gridCol w:w="54"/>
        <w:gridCol w:w="1199"/>
        <w:gridCol w:w="1081"/>
        <w:gridCol w:w="1581"/>
        <w:gridCol w:w="85"/>
      </w:tblGrid>
      <w:tr w:rsidR="00F56E3C" w:rsidRPr="000D04F7" w:rsidTr="00F56E3C">
        <w:trPr>
          <w:trHeight w:val="464"/>
        </w:trPr>
        <w:tc>
          <w:tcPr>
            <w:tcW w:w="1574" w:type="pct"/>
            <w:vMerge w:val="restar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Наименование программы, подпрограммы,  основного мероприятия, мероприятия</w:t>
            </w:r>
          </w:p>
        </w:tc>
        <w:tc>
          <w:tcPr>
            <w:tcW w:w="1089" w:type="pct"/>
            <w:vMerge w:val="restar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Ответственный исполнитель, соисполнители, мероприятий</w:t>
            </w:r>
          </w:p>
        </w:tc>
        <w:tc>
          <w:tcPr>
            <w:tcW w:w="2337" w:type="pct"/>
            <w:gridSpan w:val="6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Расходы </w:t>
            </w:r>
            <w:r w:rsidRPr="000D04F7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F56E3C" w:rsidRPr="000D04F7" w:rsidTr="00F56E3C">
        <w:trPr>
          <w:gridAfter w:val="1"/>
          <w:wAfter w:w="38" w:type="pct"/>
          <w:trHeight w:val="1123"/>
        </w:trPr>
        <w:tc>
          <w:tcPr>
            <w:tcW w:w="1574" w:type="pct"/>
            <w:vMerge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vMerge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gridSpan w:val="2"/>
            <w:shd w:val="clear" w:color="auto" w:fill="auto"/>
            <w:vAlign w:val="center"/>
          </w:tcPr>
          <w:p w:rsidR="00F56E3C" w:rsidRPr="000D04F7" w:rsidRDefault="00F56E3C" w:rsidP="004E0EA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201</w:t>
            </w:r>
            <w:r w:rsidR="004E0EA8" w:rsidRPr="000D04F7">
              <w:rPr>
                <w:sz w:val="24"/>
                <w:szCs w:val="24"/>
              </w:rPr>
              <w:t>8</w:t>
            </w:r>
            <w:r w:rsidRPr="000D04F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F56E3C" w:rsidRPr="000D04F7" w:rsidRDefault="00F56E3C" w:rsidP="004E0EA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201</w:t>
            </w:r>
            <w:r w:rsidR="004E0EA8" w:rsidRPr="000D04F7">
              <w:rPr>
                <w:sz w:val="24"/>
                <w:szCs w:val="24"/>
              </w:rPr>
              <w:t>9</w:t>
            </w:r>
            <w:r w:rsidRPr="000D04F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56E3C" w:rsidRPr="000D04F7" w:rsidRDefault="00F56E3C" w:rsidP="004E0EA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</w:t>
            </w:r>
            <w:r w:rsidR="004E0EA8" w:rsidRPr="000D04F7">
              <w:rPr>
                <w:sz w:val="24"/>
                <w:szCs w:val="24"/>
              </w:rPr>
              <w:t>20</w:t>
            </w:r>
            <w:r w:rsidRPr="000D04F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F56E3C" w:rsidRPr="000D04F7" w:rsidTr="00F56E3C">
        <w:trPr>
          <w:gridAfter w:val="1"/>
          <w:wAfter w:w="38" w:type="pct"/>
          <w:trHeight w:val="133"/>
        </w:trPr>
        <w:tc>
          <w:tcPr>
            <w:tcW w:w="157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1</w:t>
            </w:r>
          </w:p>
        </w:tc>
        <w:tc>
          <w:tcPr>
            <w:tcW w:w="1089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3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4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5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6</w:t>
            </w:r>
          </w:p>
        </w:tc>
      </w:tr>
      <w:tr w:rsidR="00F56E3C" w:rsidRPr="000D04F7" w:rsidTr="00F56E3C">
        <w:trPr>
          <w:gridAfter w:val="1"/>
          <w:wAfter w:w="38" w:type="pct"/>
          <w:trHeight w:val="236"/>
        </w:trPr>
        <w:tc>
          <w:tcPr>
            <w:tcW w:w="1574" w:type="pct"/>
            <w:vMerge w:val="restart"/>
            <w:shd w:val="clear" w:color="auto" w:fill="auto"/>
          </w:tcPr>
          <w:p w:rsidR="00300D20" w:rsidRPr="00300D20" w:rsidRDefault="00F56E3C" w:rsidP="00300D20">
            <w:pPr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 </w:t>
            </w:r>
            <w:r w:rsidR="00300D20" w:rsidRPr="00C76323">
              <w:rPr>
                <w:sz w:val="28"/>
                <w:szCs w:val="28"/>
              </w:rPr>
              <w:t xml:space="preserve"> </w:t>
            </w:r>
            <w:r w:rsidR="00300D20" w:rsidRPr="00300D20">
              <w:rPr>
                <w:b/>
                <w:sz w:val="24"/>
                <w:szCs w:val="24"/>
              </w:rPr>
              <w:t xml:space="preserve">Подпрограммы 1 «Пожарная безопасность на территории сельского поселения Новомальтинского муниципального образования </w:t>
            </w:r>
          </w:p>
          <w:p w:rsidR="00300D20" w:rsidRPr="00300D20" w:rsidRDefault="00300D20" w:rsidP="00300D20">
            <w:pPr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на 2018-2020 годы</w:t>
            </w:r>
          </w:p>
          <w:p w:rsidR="00F56E3C" w:rsidRPr="000D04F7" w:rsidRDefault="00F56E3C" w:rsidP="000D04F7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всего</w:t>
            </w:r>
            <w:r w:rsidRPr="000D04F7">
              <w:rPr>
                <w:sz w:val="24"/>
                <w:szCs w:val="24"/>
              </w:rPr>
              <w:t>, в том числе: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222,08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204,0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204,0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630,08</w:t>
            </w:r>
          </w:p>
        </w:tc>
      </w:tr>
      <w:tr w:rsidR="00F56E3C" w:rsidRPr="000D04F7" w:rsidTr="00F56E3C">
        <w:trPr>
          <w:gridAfter w:val="1"/>
          <w:wAfter w:w="38" w:type="pct"/>
          <w:trHeight w:val="411"/>
        </w:trPr>
        <w:tc>
          <w:tcPr>
            <w:tcW w:w="1574" w:type="pct"/>
            <w:vMerge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222,08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204,0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204,0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630,08</w:t>
            </w:r>
          </w:p>
        </w:tc>
      </w:tr>
      <w:tr w:rsidR="00F56E3C" w:rsidRPr="000D04F7" w:rsidTr="00F56E3C">
        <w:trPr>
          <w:gridAfter w:val="1"/>
          <w:wAfter w:w="38" w:type="pct"/>
          <w:trHeight w:val="300"/>
        </w:trPr>
        <w:tc>
          <w:tcPr>
            <w:tcW w:w="1574" w:type="pct"/>
            <w:vMerge w:val="restart"/>
            <w:shd w:val="clear" w:color="auto" w:fill="auto"/>
          </w:tcPr>
          <w:p w:rsidR="00F56E3C" w:rsidRPr="000D04F7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1.Разработка и реализация нормативно-правовых актов по </w:t>
            </w:r>
            <w:r w:rsidR="000D04F7" w:rsidRPr="000D04F7">
              <w:rPr>
                <w:sz w:val="24"/>
                <w:szCs w:val="24"/>
              </w:rPr>
              <w:t xml:space="preserve"> противопожарной защищенности территории муниципального образования</w:t>
            </w:r>
            <w:proofErr w:type="gramStart"/>
            <w:r w:rsidR="000D04F7" w:rsidRPr="000D04F7">
              <w:rPr>
                <w:sz w:val="24"/>
                <w:szCs w:val="24"/>
              </w:rPr>
              <w:t xml:space="preserve"> </w:t>
            </w:r>
            <w:r w:rsidRPr="000D04F7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089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F56E3C" w:rsidRPr="000D04F7" w:rsidTr="00F56E3C">
        <w:trPr>
          <w:gridAfter w:val="1"/>
          <w:wAfter w:w="38" w:type="pct"/>
          <w:trHeight w:val="227"/>
        </w:trPr>
        <w:tc>
          <w:tcPr>
            <w:tcW w:w="1574" w:type="pct"/>
            <w:vMerge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</w:tc>
      </w:tr>
      <w:tr w:rsidR="00F56E3C" w:rsidRPr="000D04F7" w:rsidTr="00F56E3C">
        <w:trPr>
          <w:gridAfter w:val="1"/>
          <w:wAfter w:w="38" w:type="pct"/>
          <w:trHeight w:val="2426"/>
        </w:trPr>
        <w:tc>
          <w:tcPr>
            <w:tcW w:w="1574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lastRenderedPageBreak/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  <w:p w:rsidR="000D04F7" w:rsidRPr="000D04F7" w:rsidRDefault="000D04F7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F56E3C" w:rsidRPr="000D04F7" w:rsidTr="00F56E3C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3.</w:t>
            </w:r>
            <w:r w:rsidRPr="000D04F7">
              <w:rPr>
                <w:sz w:val="24"/>
                <w:szCs w:val="24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300D20" w:rsidP="00F56E3C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</w:t>
            </w:r>
            <w:r w:rsidR="00F56E3C"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300D20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56E3C"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300D20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56E3C"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300D20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F56E3C" w:rsidRPr="000D04F7">
              <w:rPr>
                <w:b/>
                <w:sz w:val="24"/>
                <w:szCs w:val="24"/>
              </w:rPr>
              <w:t>,0</w:t>
            </w:r>
          </w:p>
        </w:tc>
      </w:tr>
      <w:tr w:rsidR="00F56E3C" w:rsidRPr="000D04F7" w:rsidTr="00F56E3C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 xml:space="preserve">4. </w:t>
            </w:r>
            <w:r w:rsidRPr="000D04F7">
              <w:rPr>
                <w:sz w:val="24"/>
                <w:szCs w:val="24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089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15,0</w:t>
            </w:r>
          </w:p>
        </w:tc>
      </w:tr>
      <w:tr w:rsidR="009B7AEB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9B7AEB" w:rsidRPr="000D04F7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E0EA8" w:rsidRPr="000D04F7">
              <w:rPr>
                <w:sz w:val="24"/>
                <w:szCs w:val="24"/>
              </w:rPr>
              <w:t>. Резервные фонды исполнительных органов государственной власти</w:t>
            </w:r>
          </w:p>
        </w:tc>
        <w:tc>
          <w:tcPr>
            <w:tcW w:w="1089" w:type="pct"/>
            <w:shd w:val="clear" w:color="auto" w:fill="auto"/>
          </w:tcPr>
          <w:p w:rsidR="009B7AEB" w:rsidRPr="000D04F7" w:rsidRDefault="004E0EA8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9B7AEB" w:rsidRPr="000D04F7" w:rsidRDefault="004E0EA8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9B7AEB" w:rsidRPr="000D04F7" w:rsidRDefault="004E0EA8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9B7AEB" w:rsidRPr="000D04F7" w:rsidRDefault="004E0EA8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9B7AEB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60,0</w:t>
            </w:r>
          </w:p>
          <w:p w:rsidR="004E0EA8" w:rsidRPr="000D04F7" w:rsidRDefault="004E0EA8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4E0EA8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4E0EA8" w:rsidRPr="000D04F7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E0EA8" w:rsidRPr="000D04F7">
              <w:rPr>
                <w:sz w:val="24"/>
                <w:szCs w:val="24"/>
              </w:rPr>
              <w:t xml:space="preserve">.  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1089" w:type="pct"/>
            <w:shd w:val="clear" w:color="auto" w:fill="auto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110,4</w:t>
            </w:r>
          </w:p>
        </w:tc>
      </w:tr>
      <w:tr w:rsidR="004E0EA8" w:rsidRPr="000D04F7" w:rsidTr="00F56E3C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  <w:vAlign w:val="center"/>
          </w:tcPr>
          <w:p w:rsidR="004E0EA8" w:rsidRPr="000D04F7" w:rsidRDefault="000D04F7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4E0EA8" w:rsidRPr="000D04F7">
              <w:rPr>
                <w:sz w:val="24"/>
                <w:szCs w:val="24"/>
              </w:rPr>
              <w:t xml:space="preserve">  Работы 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1089" w:type="pct"/>
            <w:shd w:val="clear" w:color="auto" w:fill="auto"/>
          </w:tcPr>
          <w:p w:rsidR="004E0EA8" w:rsidRPr="000D04F7" w:rsidRDefault="004E0EA8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76,2</w:t>
            </w:r>
          </w:p>
        </w:tc>
      </w:tr>
      <w:tr w:rsidR="004E0EA8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4E0EA8" w:rsidRPr="000D04F7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  <w:r w:rsidR="004E0EA8" w:rsidRPr="000D04F7">
              <w:rPr>
                <w:color w:val="000000"/>
                <w:sz w:val="24"/>
                <w:szCs w:val="24"/>
              </w:rPr>
              <w:t xml:space="preserve"> Услуги централизованной охраны  здания администрации</w:t>
            </w:r>
          </w:p>
        </w:tc>
        <w:tc>
          <w:tcPr>
            <w:tcW w:w="1089" w:type="pct"/>
            <w:shd w:val="clear" w:color="auto" w:fill="auto"/>
          </w:tcPr>
          <w:p w:rsidR="004E0EA8" w:rsidRPr="000D04F7" w:rsidRDefault="004E0EA8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168,6</w:t>
            </w:r>
          </w:p>
        </w:tc>
      </w:tr>
      <w:tr w:rsidR="004E0EA8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4E0EA8" w:rsidRPr="000D04F7" w:rsidRDefault="000D04F7" w:rsidP="000D04F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  <w:r w:rsidR="004E0EA8" w:rsidRPr="000D04F7">
              <w:rPr>
                <w:color w:val="000000"/>
                <w:sz w:val="24"/>
                <w:szCs w:val="24"/>
              </w:rPr>
              <w:t xml:space="preserve"> Услуги централизованной охраны  здания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4E0EA8" w:rsidRPr="000D04F7">
              <w:rPr>
                <w:color w:val="000000"/>
                <w:sz w:val="24"/>
                <w:szCs w:val="24"/>
              </w:rPr>
              <w:t>культуры</w:t>
            </w:r>
          </w:p>
        </w:tc>
        <w:tc>
          <w:tcPr>
            <w:tcW w:w="1089" w:type="pct"/>
            <w:shd w:val="clear" w:color="auto" w:fill="auto"/>
          </w:tcPr>
          <w:p w:rsidR="004E0EA8" w:rsidRPr="000D04F7" w:rsidRDefault="004E0EA8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172,8</w:t>
            </w:r>
          </w:p>
        </w:tc>
      </w:tr>
      <w:tr w:rsidR="000F62E9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0F62E9" w:rsidRDefault="000F62E9" w:rsidP="00300D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lastRenderedPageBreak/>
              <w:t>10.</w:t>
            </w:r>
            <w:r w:rsidR="00300D20">
              <w:rPr>
                <w:color w:val="000000"/>
                <w:sz w:val="24"/>
                <w:szCs w:val="24"/>
              </w:rPr>
              <w:t>Организовывать мероприятия, направленные на повышение бдительности граждан, усилению административного режима, укреплению общественного порядка (п</w:t>
            </w:r>
            <w:r>
              <w:rPr>
                <w:color w:val="000000"/>
                <w:sz w:val="24"/>
                <w:szCs w:val="24"/>
              </w:rPr>
              <w:t xml:space="preserve">окупка громкоговорителя для оповещения населения на территории НМО </w:t>
            </w:r>
            <w:proofErr w:type="gramEnd"/>
          </w:p>
        </w:tc>
        <w:tc>
          <w:tcPr>
            <w:tcW w:w="1089" w:type="pct"/>
            <w:shd w:val="clear" w:color="auto" w:fill="auto"/>
          </w:tcPr>
          <w:p w:rsidR="000F62E9" w:rsidRPr="000D04F7" w:rsidRDefault="000F62E9" w:rsidP="000F62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F62E9" w:rsidRDefault="00300D20" w:rsidP="00300D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F62E9" w:rsidRDefault="000F62E9" w:rsidP="00300D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F62E9" w:rsidRDefault="000F62E9" w:rsidP="00300D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F62E9" w:rsidRDefault="00300D20" w:rsidP="00300D20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18,08</w:t>
            </w:r>
          </w:p>
        </w:tc>
      </w:tr>
    </w:tbl>
    <w:p w:rsidR="00F56E3C" w:rsidRDefault="00F56E3C" w:rsidP="00F56E3C">
      <w:pPr>
        <w:ind w:firstLine="360"/>
        <w:jc w:val="both"/>
        <w:rPr>
          <w:sz w:val="28"/>
          <w:szCs w:val="28"/>
        </w:rPr>
      </w:pPr>
    </w:p>
    <w:p w:rsidR="00F56E3C" w:rsidRDefault="00F56E3C" w:rsidP="00F56E3C">
      <w:pPr>
        <w:ind w:firstLine="360"/>
        <w:jc w:val="center"/>
        <w:rPr>
          <w:sz w:val="28"/>
          <w:szCs w:val="28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0D04F7" w:rsidRPr="00F56E3C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0D04F7" w:rsidRPr="00F56E3C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к муниципальной программе </w:t>
      </w:r>
    </w:p>
    <w:p w:rsidR="000D04F7" w:rsidRPr="00F56E3C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« По гражданской обороне и</w:t>
      </w:r>
    </w:p>
    <w:p w:rsidR="000D04F7" w:rsidRPr="00F56E3C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 профилактике </w:t>
      </w:r>
      <w:proofErr w:type="gramStart"/>
      <w:r w:rsidRPr="00F56E3C">
        <w:rPr>
          <w:sz w:val="24"/>
          <w:szCs w:val="24"/>
        </w:rPr>
        <w:t>чрезвычайных</w:t>
      </w:r>
      <w:proofErr w:type="gramEnd"/>
      <w:r w:rsidRPr="00F56E3C">
        <w:rPr>
          <w:sz w:val="24"/>
          <w:szCs w:val="24"/>
        </w:rPr>
        <w:t xml:space="preserve"> </w:t>
      </w:r>
    </w:p>
    <w:p w:rsidR="000D04F7" w:rsidRPr="00F56E3C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ситуаций, пожарной безопасности</w:t>
      </w:r>
    </w:p>
    <w:p w:rsidR="000D04F7" w:rsidRPr="00F56E3C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на территории сельского поселения</w:t>
      </w:r>
    </w:p>
    <w:p w:rsidR="000D04F7" w:rsidRPr="00F56E3C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Новомальтинского муниципального </w:t>
      </w:r>
    </w:p>
    <w:p w:rsidR="000D04F7" w:rsidRPr="00F56E3C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образования» на 2014-2020 годы</w:t>
      </w:r>
    </w:p>
    <w:p w:rsidR="000D04F7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от ________2018г. № _____</w:t>
      </w:r>
    </w:p>
    <w:p w:rsidR="000D04F7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0D04F7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0D04F7" w:rsidRPr="00F56E3C" w:rsidRDefault="000D04F7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0D04F7" w:rsidRDefault="000D04F7" w:rsidP="000D04F7">
      <w:pPr>
        <w:jc w:val="center"/>
        <w:rPr>
          <w:b/>
          <w:sz w:val="28"/>
          <w:szCs w:val="28"/>
        </w:rPr>
      </w:pPr>
      <w:r w:rsidRPr="00B22BF5">
        <w:rPr>
          <w:b/>
          <w:sz w:val="28"/>
          <w:szCs w:val="28"/>
        </w:rPr>
        <w:t xml:space="preserve">Паспорт </w:t>
      </w:r>
    </w:p>
    <w:p w:rsidR="000D04F7" w:rsidRDefault="000D04F7" w:rsidP="000D04F7">
      <w:pPr>
        <w:jc w:val="center"/>
        <w:rPr>
          <w:b/>
          <w:sz w:val="28"/>
          <w:szCs w:val="28"/>
        </w:rPr>
      </w:pPr>
      <w:r w:rsidRPr="00C76323">
        <w:rPr>
          <w:sz w:val="28"/>
          <w:szCs w:val="28"/>
        </w:rPr>
        <w:t xml:space="preserve">Подпрограммы </w:t>
      </w:r>
      <w:r w:rsidR="004F5FF7">
        <w:rPr>
          <w:sz w:val="28"/>
          <w:szCs w:val="28"/>
        </w:rPr>
        <w:t>2</w:t>
      </w:r>
      <w:r w:rsidRPr="00C76323">
        <w:rPr>
          <w:sz w:val="28"/>
          <w:szCs w:val="28"/>
        </w:rPr>
        <w:t xml:space="preserve"> «</w:t>
      </w:r>
      <w:r w:rsidR="00905E91">
        <w:rPr>
          <w:sz w:val="28"/>
          <w:szCs w:val="28"/>
        </w:rPr>
        <w:t>Гражданская оборона и профилактика чрезвычайных ситуаций на территории сельского поселения Новомальтинского муниципального образования на 2018-2020годы</w:t>
      </w:r>
      <w:r w:rsidR="0086689D">
        <w:rPr>
          <w:sz w:val="28"/>
          <w:szCs w:val="28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2"/>
        <w:gridCol w:w="7189"/>
      </w:tblGrid>
      <w:tr w:rsidR="000D04F7" w:rsidRPr="00F56E3C" w:rsidTr="000D04F7">
        <w:trPr>
          <w:trHeight w:val="723"/>
        </w:trPr>
        <w:tc>
          <w:tcPr>
            <w:tcW w:w="2382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</w:p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189" w:type="dxa"/>
          </w:tcPr>
          <w:p w:rsidR="000D04F7" w:rsidRPr="00F56E3C" w:rsidRDefault="0086689D" w:rsidP="000D04F7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Гражданская оборона и профилактика чрезвычайных ситуаций на территории сельского поселения Новомальтинского муниципального образования на 2018-2020годы</w:t>
            </w:r>
          </w:p>
        </w:tc>
      </w:tr>
      <w:tr w:rsidR="000D04F7" w:rsidRPr="00F56E3C" w:rsidTr="000D04F7">
        <w:trPr>
          <w:trHeight w:val="840"/>
        </w:trPr>
        <w:tc>
          <w:tcPr>
            <w:tcW w:w="2382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7189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</w:tr>
      <w:tr w:rsidR="000D04F7" w:rsidRPr="00F56E3C" w:rsidTr="000D04F7">
        <w:tc>
          <w:tcPr>
            <w:tcW w:w="2382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 xml:space="preserve">Соисполнитель </w:t>
            </w:r>
            <w:r>
              <w:rPr>
                <w:sz w:val="24"/>
                <w:szCs w:val="24"/>
              </w:rPr>
              <w:t>Под</w:t>
            </w:r>
            <w:r w:rsidRPr="00F56E3C">
              <w:rPr>
                <w:sz w:val="24"/>
                <w:szCs w:val="24"/>
              </w:rPr>
              <w:t>программы</w:t>
            </w:r>
          </w:p>
        </w:tc>
        <w:tc>
          <w:tcPr>
            <w:tcW w:w="7189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0D04F7" w:rsidRPr="00F56E3C" w:rsidTr="000D04F7">
        <w:tc>
          <w:tcPr>
            <w:tcW w:w="2382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 xml:space="preserve">Цель </w:t>
            </w:r>
            <w:r>
              <w:rPr>
                <w:sz w:val="24"/>
                <w:szCs w:val="24"/>
              </w:rPr>
              <w:t>Под</w:t>
            </w:r>
            <w:r w:rsidRPr="00F56E3C">
              <w:rPr>
                <w:sz w:val="24"/>
                <w:szCs w:val="24"/>
              </w:rPr>
              <w:t>программы</w:t>
            </w:r>
          </w:p>
        </w:tc>
        <w:tc>
          <w:tcPr>
            <w:tcW w:w="7189" w:type="dxa"/>
          </w:tcPr>
          <w:p w:rsidR="000D04F7" w:rsidRPr="00F56E3C" w:rsidRDefault="004F5F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280C99">
              <w:rPr>
                <w:sz w:val="28"/>
                <w:szCs w:val="28"/>
              </w:rPr>
              <w:t>профилактики проявления терроризма и экстремизма</w:t>
            </w:r>
          </w:p>
        </w:tc>
      </w:tr>
      <w:tr w:rsidR="000D04F7" w:rsidRPr="00F56E3C" w:rsidTr="000D04F7">
        <w:tc>
          <w:tcPr>
            <w:tcW w:w="2382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 xml:space="preserve">Задачи </w:t>
            </w:r>
            <w:r>
              <w:rPr>
                <w:sz w:val="24"/>
                <w:szCs w:val="24"/>
              </w:rPr>
              <w:t>под</w:t>
            </w:r>
            <w:r w:rsidRPr="00F56E3C">
              <w:rPr>
                <w:sz w:val="24"/>
                <w:szCs w:val="24"/>
              </w:rPr>
              <w:t>программы</w:t>
            </w:r>
          </w:p>
        </w:tc>
        <w:tc>
          <w:tcPr>
            <w:tcW w:w="7189" w:type="dxa"/>
          </w:tcPr>
          <w:p w:rsidR="004F5FF7" w:rsidRPr="00CB18D2" w:rsidRDefault="004F5FF7" w:rsidP="004F5FF7">
            <w:pPr>
              <w:pStyle w:val="a4"/>
              <w:ind w:left="0"/>
              <w:rPr>
                <w:sz w:val="28"/>
                <w:szCs w:val="28"/>
              </w:rPr>
            </w:pPr>
            <w:r w:rsidRPr="00CB18D2">
              <w:rPr>
                <w:sz w:val="28"/>
                <w:szCs w:val="28"/>
              </w:rPr>
              <w:t xml:space="preserve">Повышение уровня нормативно-правового обеспечения, </w:t>
            </w:r>
          </w:p>
          <w:p w:rsidR="004F5FF7" w:rsidRDefault="004F5FF7" w:rsidP="004F5FF7">
            <w:pPr>
              <w:pStyle w:val="a4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профилактики проявлений терроризма и экстремизма на территории сельского поселения Новомальтинского муниципального образования;</w:t>
            </w:r>
          </w:p>
          <w:p w:rsidR="000D04F7" w:rsidRPr="00F56E3C" w:rsidRDefault="004F5FF7" w:rsidP="004F5FF7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повышение правосознания граждан и правовое воспитание молодежи.</w:t>
            </w:r>
          </w:p>
        </w:tc>
      </w:tr>
      <w:tr w:rsidR="000D04F7" w:rsidRPr="00F56E3C" w:rsidTr="000D04F7">
        <w:tc>
          <w:tcPr>
            <w:tcW w:w="2382" w:type="dxa"/>
          </w:tcPr>
          <w:p w:rsidR="000D04F7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 xml:space="preserve">Сроки </w:t>
            </w:r>
            <w:r>
              <w:rPr>
                <w:sz w:val="24"/>
                <w:szCs w:val="24"/>
              </w:rPr>
              <w:t>реализации</w:t>
            </w:r>
          </w:p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</w:t>
            </w:r>
            <w:r w:rsidRPr="00F56E3C">
              <w:rPr>
                <w:sz w:val="24"/>
                <w:szCs w:val="24"/>
              </w:rPr>
              <w:t>рограммы</w:t>
            </w:r>
          </w:p>
        </w:tc>
        <w:tc>
          <w:tcPr>
            <w:tcW w:w="7189" w:type="dxa"/>
            <w:vAlign w:val="center"/>
          </w:tcPr>
          <w:p w:rsidR="000D04F7" w:rsidRPr="00F56E3C" w:rsidRDefault="000D04F7" w:rsidP="000D04F7">
            <w:pPr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F56E3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F56E3C">
              <w:rPr>
                <w:sz w:val="24"/>
                <w:szCs w:val="24"/>
              </w:rPr>
              <w:t xml:space="preserve"> годы.</w:t>
            </w:r>
          </w:p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0D04F7" w:rsidRPr="00F56E3C" w:rsidTr="000D04F7">
        <w:tc>
          <w:tcPr>
            <w:tcW w:w="2382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 xml:space="preserve">Целевые показатели </w:t>
            </w:r>
            <w:r>
              <w:rPr>
                <w:sz w:val="24"/>
                <w:szCs w:val="24"/>
              </w:rPr>
              <w:t>Под</w:t>
            </w:r>
            <w:r w:rsidRPr="00F56E3C">
              <w:rPr>
                <w:sz w:val="24"/>
                <w:szCs w:val="24"/>
              </w:rPr>
              <w:t>программы</w:t>
            </w:r>
          </w:p>
        </w:tc>
        <w:tc>
          <w:tcPr>
            <w:tcW w:w="7189" w:type="dxa"/>
          </w:tcPr>
          <w:p w:rsidR="0034020C" w:rsidRDefault="0034020C" w:rsidP="00340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-снижение гибели и травматизма  людей;</w:t>
            </w:r>
          </w:p>
          <w:p w:rsidR="0034020C" w:rsidRDefault="0034020C" w:rsidP="00340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-снижение материального ущерба;</w:t>
            </w:r>
          </w:p>
          <w:p w:rsidR="000D04F7" w:rsidRPr="00F56E3C" w:rsidRDefault="0034020C" w:rsidP="0034020C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-профилактика</w:t>
            </w:r>
            <w:r w:rsidRPr="00280C99">
              <w:rPr>
                <w:sz w:val="28"/>
                <w:szCs w:val="28"/>
              </w:rPr>
              <w:t xml:space="preserve"> проявления терроризма и экстремизма</w:t>
            </w:r>
            <w:r w:rsidRPr="00F56E3C">
              <w:rPr>
                <w:sz w:val="24"/>
                <w:szCs w:val="24"/>
              </w:rPr>
              <w:t xml:space="preserve"> </w:t>
            </w:r>
          </w:p>
        </w:tc>
      </w:tr>
      <w:tr w:rsidR="000D04F7" w:rsidRPr="00F56E3C" w:rsidTr="000D04F7">
        <w:tc>
          <w:tcPr>
            <w:tcW w:w="2382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 xml:space="preserve">Ресурсное обеспечение </w:t>
            </w:r>
            <w:r>
              <w:rPr>
                <w:sz w:val="24"/>
                <w:szCs w:val="24"/>
              </w:rPr>
              <w:t>Под</w:t>
            </w:r>
            <w:r w:rsidRPr="00F56E3C">
              <w:rPr>
                <w:sz w:val="24"/>
                <w:szCs w:val="24"/>
              </w:rPr>
              <w:t>программы</w:t>
            </w:r>
          </w:p>
        </w:tc>
        <w:tc>
          <w:tcPr>
            <w:tcW w:w="7189" w:type="dxa"/>
          </w:tcPr>
          <w:p w:rsidR="000D04F7" w:rsidRPr="0034020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34020C">
              <w:rPr>
                <w:sz w:val="24"/>
                <w:szCs w:val="24"/>
              </w:rPr>
              <w:t xml:space="preserve">Общий объем финансирования муниципальной программы  за счет средств местного бюджета составляет  </w:t>
            </w:r>
            <w:r w:rsidR="0034020C" w:rsidRPr="0034020C">
              <w:rPr>
                <w:sz w:val="24"/>
                <w:szCs w:val="24"/>
              </w:rPr>
              <w:t>0,0</w:t>
            </w:r>
            <w:r w:rsidRPr="0034020C">
              <w:rPr>
                <w:sz w:val="24"/>
                <w:szCs w:val="24"/>
              </w:rPr>
              <w:t xml:space="preserve"> тыс. руб., в том числе по годам:</w:t>
            </w:r>
          </w:p>
          <w:p w:rsidR="000D04F7" w:rsidRPr="0034020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34020C">
              <w:rPr>
                <w:sz w:val="24"/>
                <w:szCs w:val="24"/>
              </w:rPr>
              <w:t>201</w:t>
            </w:r>
            <w:r w:rsidR="0034020C" w:rsidRPr="0034020C">
              <w:rPr>
                <w:sz w:val="24"/>
                <w:szCs w:val="24"/>
              </w:rPr>
              <w:t>8г. -  0,0</w:t>
            </w:r>
            <w:r w:rsidRPr="0034020C">
              <w:rPr>
                <w:sz w:val="24"/>
                <w:szCs w:val="24"/>
              </w:rPr>
              <w:t xml:space="preserve"> тыс. руб.</w:t>
            </w:r>
          </w:p>
          <w:p w:rsidR="000D04F7" w:rsidRPr="0034020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34020C">
              <w:rPr>
                <w:sz w:val="24"/>
                <w:szCs w:val="24"/>
              </w:rPr>
              <w:t>201</w:t>
            </w:r>
            <w:r w:rsidR="0034020C" w:rsidRPr="0034020C">
              <w:rPr>
                <w:sz w:val="24"/>
                <w:szCs w:val="24"/>
              </w:rPr>
              <w:t>9 г. – 0,0</w:t>
            </w:r>
            <w:r w:rsidRPr="0034020C">
              <w:rPr>
                <w:sz w:val="24"/>
                <w:szCs w:val="24"/>
              </w:rPr>
              <w:t xml:space="preserve"> тыс. руб.</w:t>
            </w:r>
          </w:p>
          <w:p w:rsidR="000D04F7" w:rsidRPr="0034020C" w:rsidRDefault="000D04F7" w:rsidP="0034020C">
            <w:pPr>
              <w:pStyle w:val="a4"/>
              <w:ind w:left="0"/>
              <w:rPr>
                <w:sz w:val="24"/>
                <w:szCs w:val="24"/>
              </w:rPr>
            </w:pPr>
            <w:r w:rsidRPr="0034020C">
              <w:rPr>
                <w:sz w:val="24"/>
                <w:szCs w:val="24"/>
              </w:rPr>
              <w:t>20</w:t>
            </w:r>
            <w:r w:rsidR="0034020C" w:rsidRPr="0034020C">
              <w:rPr>
                <w:sz w:val="24"/>
                <w:szCs w:val="24"/>
              </w:rPr>
              <w:t>20 г. – 0,0</w:t>
            </w:r>
            <w:r w:rsidRPr="0034020C">
              <w:rPr>
                <w:sz w:val="24"/>
                <w:szCs w:val="24"/>
              </w:rPr>
              <w:t>тыс. руб.</w:t>
            </w:r>
          </w:p>
        </w:tc>
      </w:tr>
      <w:tr w:rsidR="000D04F7" w:rsidRPr="00F56E3C" w:rsidTr="000D04F7">
        <w:trPr>
          <w:trHeight w:val="1437"/>
        </w:trPr>
        <w:tc>
          <w:tcPr>
            <w:tcW w:w="2382" w:type="dxa"/>
          </w:tcPr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 xml:space="preserve">Ожидаемые конкретные результаты реализации </w:t>
            </w:r>
            <w:r>
              <w:rPr>
                <w:sz w:val="24"/>
                <w:szCs w:val="24"/>
              </w:rPr>
              <w:t>Под</w:t>
            </w:r>
            <w:r w:rsidRPr="00F56E3C">
              <w:rPr>
                <w:sz w:val="24"/>
                <w:szCs w:val="24"/>
              </w:rPr>
              <w:t>программы</w:t>
            </w:r>
          </w:p>
        </w:tc>
        <w:tc>
          <w:tcPr>
            <w:tcW w:w="7189" w:type="dxa"/>
          </w:tcPr>
          <w:p w:rsidR="000D04F7" w:rsidRPr="00F56E3C" w:rsidRDefault="000D04F7" w:rsidP="000D04F7">
            <w:pPr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>Снижение количества пожаров на 1</w:t>
            </w:r>
            <w:r>
              <w:rPr>
                <w:sz w:val="24"/>
                <w:szCs w:val="24"/>
              </w:rPr>
              <w:t>1</w:t>
            </w:r>
            <w:r w:rsidRPr="00F56E3C">
              <w:rPr>
                <w:sz w:val="24"/>
                <w:szCs w:val="24"/>
              </w:rPr>
              <w:t xml:space="preserve"> %;</w:t>
            </w:r>
          </w:p>
          <w:p w:rsidR="000D04F7" w:rsidRPr="00F56E3C" w:rsidRDefault="000D04F7" w:rsidP="000D04F7">
            <w:pPr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>-снижение гибели и травматизма  людей на 20 %;</w:t>
            </w:r>
          </w:p>
          <w:p w:rsidR="000D04F7" w:rsidRPr="00F56E3C" w:rsidRDefault="000D04F7" w:rsidP="000D04F7">
            <w:pPr>
              <w:jc w:val="both"/>
              <w:rPr>
                <w:sz w:val="24"/>
                <w:szCs w:val="24"/>
              </w:rPr>
            </w:pPr>
            <w:r w:rsidRPr="00F56E3C">
              <w:rPr>
                <w:sz w:val="24"/>
                <w:szCs w:val="24"/>
              </w:rPr>
              <w:t>-снижение материального ущерба на 12 %.</w:t>
            </w:r>
          </w:p>
          <w:p w:rsidR="000D04F7" w:rsidRPr="00F56E3C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</w:tbl>
    <w:p w:rsidR="000D04F7" w:rsidRDefault="000D04F7" w:rsidP="000D04F7">
      <w:pPr>
        <w:rPr>
          <w:b/>
          <w:sz w:val="28"/>
          <w:szCs w:val="28"/>
        </w:rPr>
      </w:pPr>
    </w:p>
    <w:p w:rsidR="00C83A35" w:rsidRDefault="00C83A35" w:rsidP="00C8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ХАРАКТЕРИСТИКА ТЕКУЩЕГО СОСТОЯНИЯ СФЕРЫ РЕАЛИЗАЦИИ МУНИЦИПАЛЬНОЙ ПОДПРОГРАММЫ</w:t>
      </w:r>
    </w:p>
    <w:p w:rsidR="00C83A35" w:rsidRDefault="00C83A35" w:rsidP="00C83A35">
      <w:pPr>
        <w:jc w:val="center"/>
        <w:rPr>
          <w:b/>
          <w:sz w:val="28"/>
          <w:szCs w:val="28"/>
        </w:rPr>
      </w:pP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 w:rsidRPr="008255D1">
        <w:rPr>
          <w:sz w:val="28"/>
          <w:szCs w:val="28"/>
        </w:rPr>
        <w:lastRenderedPageBreak/>
        <w:t xml:space="preserve">Необходимость разработки </w:t>
      </w:r>
      <w:r>
        <w:rPr>
          <w:sz w:val="28"/>
          <w:szCs w:val="28"/>
        </w:rPr>
        <w:t>муниципальной под</w:t>
      </w:r>
      <w:r w:rsidRPr="008255D1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(далее – программа)</w:t>
      </w:r>
      <w:r w:rsidRPr="008255D1">
        <w:rPr>
          <w:sz w:val="28"/>
          <w:szCs w:val="28"/>
        </w:rPr>
        <w:t xml:space="preserve"> обусловлена реальными процессами, происходящими защищенности и профилактики  проявлений терроризма и экстремизма</w:t>
      </w:r>
      <w:r>
        <w:rPr>
          <w:sz w:val="28"/>
          <w:szCs w:val="28"/>
        </w:rPr>
        <w:t>:</w:t>
      </w:r>
    </w:p>
    <w:p w:rsidR="00C83A35" w:rsidRPr="00D66380" w:rsidRDefault="00C83A35" w:rsidP="00C83A35">
      <w:pPr>
        <w:jc w:val="both"/>
        <w:rPr>
          <w:sz w:val="28"/>
          <w:szCs w:val="28"/>
        </w:rPr>
      </w:pPr>
    </w:p>
    <w:p w:rsidR="00C83A35" w:rsidRDefault="00C83A35" w:rsidP="00C8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ЦЕЛИ</w:t>
      </w:r>
      <w:r w:rsidRPr="00D66380">
        <w:rPr>
          <w:b/>
          <w:sz w:val="28"/>
          <w:szCs w:val="28"/>
        </w:rPr>
        <w:t xml:space="preserve"> И ЗАДАЧИ МУНИЦИПАЛЬНОЙ </w:t>
      </w:r>
      <w:r w:rsidR="00AB3CA5">
        <w:rPr>
          <w:b/>
          <w:sz w:val="28"/>
          <w:szCs w:val="28"/>
        </w:rPr>
        <w:t>ПОД</w:t>
      </w:r>
      <w:r w:rsidRPr="00D66380">
        <w:rPr>
          <w:b/>
          <w:sz w:val="28"/>
          <w:szCs w:val="28"/>
        </w:rPr>
        <w:t>ПРОГРАММЫ, ЦЕЛЕВЫЕ ПОКАЗАТЕЛИ МУНИЦИПАЛЬНОЙ ПРОГРАММЫ, СРОКИ РЕАЛИЗАЦИИ.</w:t>
      </w:r>
    </w:p>
    <w:p w:rsidR="00C83A35" w:rsidRDefault="00C83A35" w:rsidP="00C83A35">
      <w:pPr>
        <w:jc w:val="center"/>
        <w:rPr>
          <w:b/>
          <w:sz w:val="28"/>
          <w:szCs w:val="28"/>
        </w:rPr>
      </w:pPr>
    </w:p>
    <w:p w:rsidR="00C83A35" w:rsidRPr="003D1B86" w:rsidRDefault="00C83A35" w:rsidP="00C83A35">
      <w:pPr>
        <w:pStyle w:val="a4"/>
        <w:rPr>
          <w:sz w:val="28"/>
          <w:szCs w:val="28"/>
        </w:rPr>
      </w:pPr>
      <w:r w:rsidRPr="003D1B86">
        <w:rPr>
          <w:sz w:val="28"/>
          <w:szCs w:val="28"/>
        </w:rPr>
        <w:t xml:space="preserve">Основной целью </w:t>
      </w:r>
      <w:r>
        <w:rPr>
          <w:sz w:val="28"/>
          <w:szCs w:val="28"/>
        </w:rPr>
        <w:t xml:space="preserve">муниципальной </w:t>
      </w:r>
      <w:r w:rsidR="00AB3CA5">
        <w:rPr>
          <w:sz w:val="28"/>
          <w:szCs w:val="28"/>
        </w:rPr>
        <w:t>под</w:t>
      </w:r>
      <w:r>
        <w:rPr>
          <w:sz w:val="28"/>
          <w:szCs w:val="28"/>
        </w:rPr>
        <w:t>п</w:t>
      </w:r>
      <w:r w:rsidRPr="003D1B86">
        <w:rPr>
          <w:sz w:val="28"/>
          <w:szCs w:val="28"/>
        </w:rPr>
        <w:t>рограммы являются:</w:t>
      </w:r>
    </w:p>
    <w:p w:rsidR="00AB3CA5" w:rsidRDefault="00C83A35" w:rsidP="00C83A35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C4944">
        <w:rPr>
          <w:sz w:val="28"/>
          <w:szCs w:val="28"/>
        </w:rPr>
        <w:t xml:space="preserve"> уменьшение материального ущерба от </w:t>
      </w:r>
      <w:r w:rsidR="00AB3CA5" w:rsidRPr="008255D1">
        <w:rPr>
          <w:sz w:val="28"/>
          <w:szCs w:val="28"/>
        </w:rPr>
        <w:t xml:space="preserve">проявлений терроризма </w:t>
      </w:r>
    </w:p>
    <w:p w:rsidR="00C83A35" w:rsidRDefault="00C83A35" w:rsidP="00C83A35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-профилактика</w:t>
      </w:r>
      <w:r w:rsidRPr="00280C99">
        <w:rPr>
          <w:sz w:val="28"/>
          <w:szCs w:val="28"/>
        </w:rPr>
        <w:t xml:space="preserve"> проявления терроризма и экстремизма</w:t>
      </w:r>
      <w:r>
        <w:rPr>
          <w:sz w:val="28"/>
          <w:szCs w:val="28"/>
        </w:rPr>
        <w:t>;</w:t>
      </w:r>
    </w:p>
    <w:p w:rsidR="00C83A35" w:rsidRDefault="00C83A35" w:rsidP="00C83A35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CB18D2">
        <w:rPr>
          <w:sz w:val="28"/>
          <w:szCs w:val="28"/>
        </w:rPr>
        <w:t>беспечение мероприяти</w:t>
      </w:r>
      <w:r w:rsidR="00AB3CA5">
        <w:rPr>
          <w:sz w:val="28"/>
          <w:szCs w:val="28"/>
        </w:rPr>
        <w:t>й</w:t>
      </w:r>
      <w:r w:rsidRPr="00CB18D2">
        <w:rPr>
          <w:sz w:val="28"/>
          <w:szCs w:val="28"/>
        </w:rPr>
        <w:t xml:space="preserve"> по з</w:t>
      </w:r>
      <w:r w:rsidR="00AB3CA5">
        <w:rPr>
          <w:sz w:val="28"/>
          <w:szCs w:val="28"/>
        </w:rPr>
        <w:t>ащите жизни и здоровья людей</w:t>
      </w:r>
      <w:r w:rsidRPr="00CB18D2">
        <w:rPr>
          <w:sz w:val="28"/>
          <w:szCs w:val="28"/>
        </w:rPr>
        <w:t>.</w:t>
      </w:r>
    </w:p>
    <w:p w:rsidR="00C83A35" w:rsidRPr="003D1B86" w:rsidRDefault="00C83A35" w:rsidP="00C83A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Для достижения поставленных целей необходимо решить следующие задачи:</w:t>
      </w:r>
    </w:p>
    <w:p w:rsidR="00C83A35" w:rsidRDefault="00C83A35" w:rsidP="00C83A35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CB18D2">
        <w:rPr>
          <w:sz w:val="28"/>
          <w:szCs w:val="28"/>
        </w:rPr>
        <w:t>ешение вопросов организационно-технического обеспечения защищенности территории муни</w:t>
      </w:r>
      <w:r>
        <w:rPr>
          <w:sz w:val="28"/>
          <w:szCs w:val="28"/>
        </w:rPr>
        <w:t>ципального образования;</w:t>
      </w:r>
      <w:r w:rsidRPr="00CB18D2">
        <w:rPr>
          <w:sz w:val="28"/>
          <w:szCs w:val="28"/>
        </w:rPr>
        <w:t xml:space="preserve">   </w:t>
      </w:r>
    </w:p>
    <w:p w:rsidR="00C83A35" w:rsidRDefault="00C83A35" w:rsidP="00C83A35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-профилактика проявления терроризма и экстремизма на территории сельского поселения Новомальтинского муниципального образования;</w:t>
      </w:r>
    </w:p>
    <w:p w:rsidR="00C83A35" w:rsidRDefault="00C83A35" w:rsidP="00C83A35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правосознания граждан и правовое воспитание молодежи.</w:t>
      </w:r>
    </w:p>
    <w:p w:rsidR="00C83A35" w:rsidRPr="00555199" w:rsidRDefault="00C83A35" w:rsidP="00C83A35">
      <w:pPr>
        <w:pStyle w:val="a4"/>
        <w:ind w:left="0"/>
        <w:rPr>
          <w:b/>
          <w:sz w:val="16"/>
          <w:szCs w:val="16"/>
        </w:rPr>
      </w:pPr>
    </w:p>
    <w:p w:rsidR="00C83A35" w:rsidRDefault="00C83A35" w:rsidP="00C83A35">
      <w:pPr>
        <w:pStyle w:val="a4"/>
        <w:ind w:left="0" w:firstLine="360"/>
        <w:jc w:val="center"/>
        <w:rPr>
          <w:b/>
          <w:sz w:val="28"/>
          <w:szCs w:val="28"/>
        </w:rPr>
      </w:pPr>
      <w:r w:rsidRPr="00555199">
        <w:rPr>
          <w:b/>
          <w:sz w:val="28"/>
          <w:szCs w:val="28"/>
        </w:rPr>
        <w:t xml:space="preserve">РАЗДЕЛ 3. АНАЛИЗ РИСКОВ РЕАЛИЗАЦИИ МУНИЦИПАЛЬНОЙ </w:t>
      </w:r>
      <w:r w:rsidR="00AB3CA5">
        <w:rPr>
          <w:b/>
          <w:sz w:val="28"/>
          <w:szCs w:val="28"/>
        </w:rPr>
        <w:t>ПОД</w:t>
      </w:r>
      <w:r w:rsidRPr="00555199">
        <w:rPr>
          <w:b/>
          <w:sz w:val="28"/>
          <w:szCs w:val="28"/>
        </w:rPr>
        <w:t xml:space="preserve">ПРОГРАММЫ И ПОДПИСАНИЕ МЕР УПРАВЛЕНИЯ РИСКАМИ РЕАЛИЗАЦИИ МУНИЦИПАЛЬНОЙ </w:t>
      </w:r>
      <w:r w:rsidR="00AB3CA5">
        <w:rPr>
          <w:b/>
          <w:sz w:val="28"/>
          <w:szCs w:val="28"/>
        </w:rPr>
        <w:t>ПОД</w:t>
      </w:r>
      <w:r w:rsidRPr="00555199">
        <w:rPr>
          <w:b/>
          <w:sz w:val="28"/>
          <w:szCs w:val="28"/>
        </w:rPr>
        <w:t>ПРОГРАММЫ</w:t>
      </w:r>
    </w:p>
    <w:p w:rsidR="00C83A35" w:rsidRDefault="00C83A35" w:rsidP="00C83A35">
      <w:pPr>
        <w:pStyle w:val="a4"/>
        <w:ind w:left="0" w:firstLine="360"/>
        <w:jc w:val="both"/>
        <w:rPr>
          <w:b/>
          <w:sz w:val="28"/>
          <w:szCs w:val="28"/>
        </w:rPr>
      </w:pP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AB3CA5">
        <w:rPr>
          <w:sz w:val="28"/>
          <w:szCs w:val="28"/>
        </w:rPr>
        <w:t>под</w:t>
      </w:r>
      <w:r>
        <w:rPr>
          <w:sz w:val="28"/>
          <w:szCs w:val="28"/>
        </w:rPr>
        <w:t>программы обеспечит дальнейшее развитие</w:t>
      </w:r>
      <w:r w:rsidR="00AB3CA5">
        <w:rPr>
          <w:sz w:val="28"/>
          <w:szCs w:val="28"/>
        </w:rPr>
        <w:t xml:space="preserve">, повышение уровня безопасности, </w:t>
      </w:r>
      <w:r w:rsidRPr="00CB18D2">
        <w:rPr>
          <w:sz w:val="28"/>
          <w:szCs w:val="28"/>
        </w:rPr>
        <w:t>материального ущерба</w:t>
      </w:r>
      <w:r>
        <w:rPr>
          <w:sz w:val="28"/>
          <w:szCs w:val="28"/>
        </w:rPr>
        <w:t xml:space="preserve"> и профилактики проявления терроризма и экстремизма </w:t>
      </w:r>
      <w:r w:rsidRPr="00CB18D2">
        <w:rPr>
          <w:sz w:val="28"/>
          <w:szCs w:val="28"/>
        </w:rPr>
        <w:t xml:space="preserve"> в границах Новомальтинского муниципального образования</w:t>
      </w:r>
      <w:r>
        <w:rPr>
          <w:sz w:val="28"/>
          <w:szCs w:val="28"/>
        </w:rPr>
        <w:t>.</w:t>
      </w: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рисками, которые могут осложнить решение обозначенных проблем, являются: </w:t>
      </w: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изменение нормативно-правовой базы на федеральном и региональном уровне;</w:t>
      </w: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недостаточное ресурсное обеспечение запланированных мероприятий.</w:t>
      </w: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Недостаточные риски могут привести к значительному увеличению населения, находящихся в социально опасном положении, ухудшению здоровья граждан сельского поселения.</w:t>
      </w: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="00AB3CA5">
        <w:rPr>
          <w:sz w:val="28"/>
          <w:szCs w:val="28"/>
        </w:rPr>
        <w:t>под</w:t>
      </w:r>
      <w:r>
        <w:rPr>
          <w:sz w:val="28"/>
          <w:szCs w:val="28"/>
        </w:rPr>
        <w:t>программы осуществляется на основании выполнения основного перечня программных мероприятий, основанных на взаимодействии органов местного самоуправления и учреждений, организаций.</w:t>
      </w: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реализацией </w:t>
      </w:r>
      <w:r w:rsidR="00AB3CA5">
        <w:rPr>
          <w:sz w:val="28"/>
          <w:szCs w:val="28"/>
        </w:rPr>
        <w:t>под</w:t>
      </w:r>
      <w:r>
        <w:rPr>
          <w:sz w:val="28"/>
          <w:szCs w:val="28"/>
        </w:rPr>
        <w:t>программы в целом осуществляется администрацией сельского поселения Новомальтинского муниципального образования:</w:t>
      </w: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-разрабатывает перечень и ежегодно устанавливает (контролирует) плановые значения целевых показателей результативности для мониторинга и ежегодной оценки эффективности реализации </w:t>
      </w:r>
      <w:r w:rsidR="00AB3CA5">
        <w:rPr>
          <w:sz w:val="28"/>
          <w:szCs w:val="28"/>
        </w:rPr>
        <w:t>под</w:t>
      </w:r>
      <w:r>
        <w:rPr>
          <w:sz w:val="28"/>
          <w:szCs w:val="28"/>
        </w:rPr>
        <w:t>программы;</w:t>
      </w:r>
    </w:p>
    <w:p w:rsidR="00C83A35" w:rsidRDefault="00C83A35" w:rsidP="00C83A3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готовит ежегодно в установленном порядке предложения по уточнению перечня </w:t>
      </w:r>
      <w:r w:rsidR="00AB3CA5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программных мероприятий на очередной финансовый год, уточняет расходы по </w:t>
      </w:r>
      <w:r w:rsidR="00AB3CA5">
        <w:rPr>
          <w:sz w:val="28"/>
          <w:szCs w:val="28"/>
        </w:rPr>
        <w:t>под</w:t>
      </w:r>
      <w:r>
        <w:rPr>
          <w:sz w:val="28"/>
          <w:szCs w:val="28"/>
        </w:rPr>
        <w:t>программны</w:t>
      </w:r>
      <w:r w:rsidR="00AB3CA5">
        <w:rPr>
          <w:sz w:val="28"/>
          <w:szCs w:val="28"/>
        </w:rPr>
        <w:t>м</w:t>
      </w:r>
      <w:r>
        <w:rPr>
          <w:sz w:val="28"/>
          <w:szCs w:val="28"/>
        </w:rPr>
        <w:t xml:space="preserve"> мероприяти</w:t>
      </w:r>
      <w:r w:rsidR="00AB3CA5">
        <w:rPr>
          <w:sz w:val="28"/>
          <w:szCs w:val="28"/>
        </w:rPr>
        <w:t>ям.</w:t>
      </w:r>
    </w:p>
    <w:p w:rsidR="000D04F7" w:rsidRDefault="000D04F7" w:rsidP="000D04F7">
      <w:pPr>
        <w:ind w:firstLine="360"/>
        <w:jc w:val="both"/>
        <w:rPr>
          <w:sz w:val="28"/>
          <w:szCs w:val="28"/>
        </w:rPr>
      </w:pPr>
    </w:p>
    <w:p w:rsidR="000D04F7" w:rsidRPr="00C76323" w:rsidRDefault="000D04F7" w:rsidP="000D04F7">
      <w:pPr>
        <w:ind w:firstLine="360"/>
        <w:jc w:val="center"/>
        <w:rPr>
          <w:sz w:val="28"/>
          <w:szCs w:val="28"/>
        </w:rPr>
      </w:pPr>
      <w:r w:rsidRPr="00C76323">
        <w:rPr>
          <w:sz w:val="28"/>
          <w:szCs w:val="28"/>
        </w:rPr>
        <w:t>РАЗДЕЛ 4. РЕСУРСНОЕ ОБЕСПЕЧЕНИЕ</w:t>
      </w:r>
    </w:p>
    <w:p w:rsidR="000D04F7" w:rsidRPr="00C76323" w:rsidRDefault="000D04F7" w:rsidP="000D04F7">
      <w:pPr>
        <w:ind w:firstLine="360"/>
        <w:jc w:val="center"/>
        <w:rPr>
          <w:sz w:val="28"/>
          <w:szCs w:val="28"/>
        </w:rPr>
      </w:pPr>
      <w:r w:rsidRPr="00C76323">
        <w:rPr>
          <w:sz w:val="28"/>
          <w:szCs w:val="28"/>
        </w:rPr>
        <w:t xml:space="preserve"> МУНИЦИПАЛЬНОЙ </w:t>
      </w:r>
      <w:r w:rsidR="00AB3CA5">
        <w:rPr>
          <w:sz w:val="28"/>
          <w:szCs w:val="28"/>
        </w:rPr>
        <w:t>ПОД</w:t>
      </w:r>
      <w:r w:rsidRPr="00C76323">
        <w:rPr>
          <w:sz w:val="28"/>
          <w:szCs w:val="28"/>
        </w:rPr>
        <w:t>ПРОГРАММЫ</w:t>
      </w:r>
    </w:p>
    <w:p w:rsidR="000D04F7" w:rsidRDefault="000D04F7" w:rsidP="000D04F7">
      <w:pPr>
        <w:ind w:firstLine="360"/>
        <w:jc w:val="both"/>
        <w:rPr>
          <w:sz w:val="28"/>
          <w:szCs w:val="28"/>
        </w:rPr>
      </w:pPr>
    </w:p>
    <w:p w:rsidR="000D04F7" w:rsidRPr="00AB3CA5" w:rsidRDefault="000D04F7" w:rsidP="000D04F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Общий объем финансирования муниципальной Подпрограммы за счет средств местного </w:t>
      </w:r>
      <w:r w:rsidRPr="00AB3CA5">
        <w:rPr>
          <w:sz w:val="28"/>
          <w:szCs w:val="28"/>
        </w:rPr>
        <w:t xml:space="preserve">бюджета сельского поселения Новомальтинского муниципального образования составляет </w:t>
      </w:r>
      <w:r w:rsidR="00AB3CA5" w:rsidRPr="00AB3CA5">
        <w:rPr>
          <w:sz w:val="28"/>
          <w:szCs w:val="28"/>
        </w:rPr>
        <w:t>0,0</w:t>
      </w:r>
      <w:r w:rsidRPr="00AB3CA5">
        <w:rPr>
          <w:sz w:val="28"/>
          <w:szCs w:val="28"/>
        </w:rPr>
        <w:t xml:space="preserve"> тыс. рублей, в том числе по годам:</w:t>
      </w:r>
    </w:p>
    <w:p w:rsidR="000D04F7" w:rsidRPr="00AB3CA5" w:rsidRDefault="000D04F7" w:rsidP="000D04F7">
      <w:pPr>
        <w:ind w:firstLine="360"/>
        <w:jc w:val="both"/>
        <w:rPr>
          <w:sz w:val="28"/>
          <w:szCs w:val="28"/>
        </w:rPr>
      </w:pPr>
      <w:r w:rsidRPr="00AB3CA5">
        <w:rPr>
          <w:sz w:val="28"/>
          <w:szCs w:val="28"/>
        </w:rPr>
        <w:t>201</w:t>
      </w:r>
      <w:r w:rsidR="00AB3CA5" w:rsidRPr="00AB3CA5">
        <w:rPr>
          <w:sz w:val="28"/>
          <w:szCs w:val="28"/>
        </w:rPr>
        <w:t>8</w:t>
      </w:r>
      <w:r w:rsidRPr="00AB3CA5">
        <w:rPr>
          <w:sz w:val="28"/>
          <w:szCs w:val="28"/>
        </w:rPr>
        <w:t xml:space="preserve"> год – </w:t>
      </w:r>
      <w:r w:rsidR="00AB3CA5" w:rsidRPr="00AB3CA5">
        <w:rPr>
          <w:sz w:val="28"/>
          <w:szCs w:val="28"/>
        </w:rPr>
        <w:t>0,0</w:t>
      </w:r>
      <w:r w:rsidRPr="00AB3CA5">
        <w:rPr>
          <w:sz w:val="28"/>
          <w:szCs w:val="28"/>
        </w:rPr>
        <w:t xml:space="preserve"> тыс. руб.,</w:t>
      </w:r>
    </w:p>
    <w:p w:rsidR="000D04F7" w:rsidRPr="00AB3CA5" w:rsidRDefault="000D04F7" w:rsidP="000D04F7">
      <w:pPr>
        <w:ind w:firstLine="360"/>
        <w:jc w:val="both"/>
        <w:rPr>
          <w:sz w:val="28"/>
          <w:szCs w:val="28"/>
        </w:rPr>
      </w:pPr>
      <w:r w:rsidRPr="00AB3CA5">
        <w:rPr>
          <w:sz w:val="28"/>
          <w:szCs w:val="28"/>
        </w:rPr>
        <w:t>20</w:t>
      </w:r>
      <w:r w:rsidR="00AB3CA5" w:rsidRPr="00AB3CA5">
        <w:rPr>
          <w:sz w:val="28"/>
          <w:szCs w:val="28"/>
        </w:rPr>
        <w:t>19</w:t>
      </w:r>
      <w:r w:rsidRPr="00AB3CA5">
        <w:rPr>
          <w:sz w:val="28"/>
          <w:szCs w:val="28"/>
        </w:rPr>
        <w:t xml:space="preserve"> год – </w:t>
      </w:r>
      <w:r w:rsidR="00AB3CA5" w:rsidRPr="00AB3CA5">
        <w:rPr>
          <w:sz w:val="28"/>
          <w:szCs w:val="28"/>
        </w:rPr>
        <w:t>0,0</w:t>
      </w:r>
      <w:r w:rsidRPr="00AB3CA5">
        <w:rPr>
          <w:sz w:val="28"/>
          <w:szCs w:val="28"/>
        </w:rPr>
        <w:t xml:space="preserve"> тыс. руб.,</w:t>
      </w:r>
    </w:p>
    <w:p w:rsidR="000D04F7" w:rsidRDefault="000D04F7" w:rsidP="000D04F7">
      <w:pPr>
        <w:ind w:firstLine="360"/>
        <w:jc w:val="both"/>
        <w:rPr>
          <w:sz w:val="28"/>
          <w:szCs w:val="28"/>
        </w:rPr>
      </w:pPr>
      <w:r w:rsidRPr="00AB3CA5">
        <w:rPr>
          <w:sz w:val="28"/>
          <w:szCs w:val="28"/>
        </w:rPr>
        <w:t>20</w:t>
      </w:r>
      <w:r w:rsidR="00AB3CA5" w:rsidRPr="00AB3CA5">
        <w:rPr>
          <w:sz w:val="28"/>
          <w:szCs w:val="28"/>
        </w:rPr>
        <w:t>20</w:t>
      </w:r>
      <w:r w:rsidRPr="00AB3CA5">
        <w:rPr>
          <w:sz w:val="28"/>
          <w:szCs w:val="28"/>
        </w:rPr>
        <w:t xml:space="preserve"> год – </w:t>
      </w:r>
      <w:r w:rsidR="00AB3CA5" w:rsidRPr="00AB3CA5">
        <w:rPr>
          <w:sz w:val="28"/>
          <w:szCs w:val="28"/>
        </w:rPr>
        <w:t>0,0</w:t>
      </w:r>
      <w:r w:rsidRPr="00AB3CA5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</w:t>
      </w:r>
    </w:p>
    <w:p w:rsidR="000D04F7" w:rsidRDefault="000D04F7" w:rsidP="000D04F7">
      <w:pPr>
        <w:ind w:firstLine="36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3"/>
        <w:gridCol w:w="2432"/>
        <w:gridCol w:w="1219"/>
        <w:gridCol w:w="54"/>
        <w:gridCol w:w="1199"/>
        <w:gridCol w:w="1081"/>
        <w:gridCol w:w="1581"/>
        <w:gridCol w:w="85"/>
      </w:tblGrid>
      <w:tr w:rsidR="000D04F7" w:rsidRPr="00F604CA" w:rsidTr="000D04F7">
        <w:trPr>
          <w:trHeight w:val="464"/>
        </w:trPr>
        <w:tc>
          <w:tcPr>
            <w:tcW w:w="1574" w:type="pct"/>
            <w:vMerge w:val="restart"/>
            <w:shd w:val="clear" w:color="auto" w:fill="auto"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Наименование программы, подпрограммы,  основного мероприятия, мероприятия</w:t>
            </w:r>
          </w:p>
        </w:tc>
        <w:tc>
          <w:tcPr>
            <w:tcW w:w="1089" w:type="pct"/>
            <w:vMerge w:val="restart"/>
            <w:shd w:val="clear" w:color="auto" w:fill="auto"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Ответственный исполнитель, соисполнители, мероприятий</w:t>
            </w:r>
          </w:p>
        </w:tc>
        <w:tc>
          <w:tcPr>
            <w:tcW w:w="2337" w:type="pct"/>
            <w:gridSpan w:val="6"/>
            <w:shd w:val="clear" w:color="auto" w:fill="auto"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 xml:space="preserve">Расходы </w:t>
            </w:r>
            <w:r w:rsidRPr="00F604CA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0D04F7" w:rsidRPr="00F604CA" w:rsidTr="000D04F7">
        <w:trPr>
          <w:gridAfter w:val="1"/>
          <w:wAfter w:w="38" w:type="pct"/>
          <w:trHeight w:val="1123"/>
        </w:trPr>
        <w:tc>
          <w:tcPr>
            <w:tcW w:w="1574" w:type="pct"/>
            <w:vMerge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vMerge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gridSpan w:val="2"/>
            <w:shd w:val="clear" w:color="auto" w:fill="auto"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2018 год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2019 год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2020 год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0D04F7" w:rsidRPr="00F604CA" w:rsidTr="000D04F7">
        <w:trPr>
          <w:gridAfter w:val="1"/>
          <w:wAfter w:w="38" w:type="pct"/>
          <w:trHeight w:val="133"/>
        </w:trPr>
        <w:tc>
          <w:tcPr>
            <w:tcW w:w="1574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1</w:t>
            </w:r>
          </w:p>
        </w:tc>
        <w:tc>
          <w:tcPr>
            <w:tcW w:w="1089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2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3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4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5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6</w:t>
            </w:r>
          </w:p>
        </w:tc>
      </w:tr>
      <w:tr w:rsidR="000D04F7" w:rsidRPr="00F604CA" w:rsidTr="000D04F7">
        <w:trPr>
          <w:gridAfter w:val="1"/>
          <w:wAfter w:w="38" w:type="pct"/>
          <w:trHeight w:val="236"/>
        </w:trPr>
        <w:tc>
          <w:tcPr>
            <w:tcW w:w="1574" w:type="pct"/>
            <w:vMerge w:val="restart"/>
            <w:shd w:val="clear" w:color="auto" w:fill="auto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 </w:t>
            </w:r>
            <w:r w:rsidR="00AB3CA5" w:rsidRPr="00F604CA">
              <w:rPr>
                <w:sz w:val="24"/>
                <w:szCs w:val="24"/>
              </w:rPr>
              <w:t xml:space="preserve"> Подпрограмма «Гражданская оборона и профилактика чрезвычайных ситуаций на территории сельского поселения Новомальтинского муниципального образования на 2018-2020годы»</w:t>
            </w:r>
          </w:p>
        </w:tc>
        <w:tc>
          <w:tcPr>
            <w:tcW w:w="1089" w:type="pct"/>
            <w:shd w:val="clear" w:color="auto" w:fill="auto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всего</w:t>
            </w:r>
            <w:r w:rsidRPr="00F604CA">
              <w:rPr>
                <w:sz w:val="24"/>
                <w:szCs w:val="24"/>
              </w:rPr>
              <w:t>, в том числе: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  <w:r w:rsidR="000D04F7" w:rsidRPr="00F604CA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  <w:r w:rsidR="000D04F7" w:rsidRPr="00F604CA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  <w:r w:rsidR="000D04F7" w:rsidRPr="00F604CA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  <w:r w:rsidR="000D04F7" w:rsidRPr="00F604CA">
              <w:rPr>
                <w:b/>
                <w:sz w:val="24"/>
                <w:szCs w:val="24"/>
              </w:rPr>
              <w:t>,00</w:t>
            </w:r>
          </w:p>
        </w:tc>
      </w:tr>
      <w:tr w:rsidR="000D04F7" w:rsidRPr="00F604CA" w:rsidTr="000D04F7">
        <w:trPr>
          <w:gridAfter w:val="1"/>
          <w:wAfter w:w="38" w:type="pct"/>
          <w:trHeight w:val="411"/>
        </w:trPr>
        <w:tc>
          <w:tcPr>
            <w:tcW w:w="1574" w:type="pct"/>
            <w:vMerge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AB3CA5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</w:t>
            </w:r>
            <w:r w:rsidR="000D04F7" w:rsidRPr="00F604CA">
              <w:rPr>
                <w:sz w:val="24"/>
                <w:szCs w:val="24"/>
              </w:rPr>
              <w:t>,00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AB3CA5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</w:t>
            </w:r>
            <w:r w:rsidR="000D04F7" w:rsidRPr="00F604CA">
              <w:rPr>
                <w:sz w:val="24"/>
                <w:szCs w:val="24"/>
              </w:rPr>
              <w:t>,00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AB3CA5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</w:t>
            </w:r>
            <w:r w:rsidR="000D04F7" w:rsidRPr="00F604CA">
              <w:rPr>
                <w:sz w:val="24"/>
                <w:szCs w:val="24"/>
              </w:rPr>
              <w:t>,00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AB3CA5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</w:t>
            </w:r>
            <w:r w:rsidR="000D04F7" w:rsidRPr="00F604CA">
              <w:rPr>
                <w:sz w:val="24"/>
                <w:szCs w:val="24"/>
              </w:rPr>
              <w:t>,00</w:t>
            </w:r>
          </w:p>
        </w:tc>
      </w:tr>
      <w:tr w:rsidR="000D04F7" w:rsidRPr="00F604CA" w:rsidTr="000D04F7">
        <w:trPr>
          <w:gridAfter w:val="1"/>
          <w:wAfter w:w="38" w:type="pct"/>
          <w:trHeight w:val="300"/>
        </w:trPr>
        <w:tc>
          <w:tcPr>
            <w:tcW w:w="1574" w:type="pct"/>
            <w:vMerge w:val="restart"/>
            <w:shd w:val="clear" w:color="auto" w:fill="auto"/>
          </w:tcPr>
          <w:p w:rsidR="000D04F7" w:rsidRPr="00F604CA" w:rsidRDefault="000D04F7" w:rsidP="000D04F7">
            <w:pPr>
              <w:pStyle w:val="a4"/>
              <w:ind w:left="0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1.Разработка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089" w:type="pct"/>
            <w:shd w:val="clear" w:color="auto" w:fill="auto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0D04F7" w:rsidRPr="00F604CA" w:rsidTr="000D04F7">
        <w:trPr>
          <w:gridAfter w:val="1"/>
          <w:wAfter w:w="38" w:type="pct"/>
          <w:trHeight w:val="227"/>
        </w:trPr>
        <w:tc>
          <w:tcPr>
            <w:tcW w:w="1574" w:type="pct"/>
            <w:vMerge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</w:p>
        </w:tc>
      </w:tr>
      <w:tr w:rsidR="000D04F7" w:rsidRPr="00F604CA" w:rsidTr="000D04F7">
        <w:trPr>
          <w:gridAfter w:val="1"/>
          <w:wAfter w:w="38" w:type="pct"/>
          <w:trHeight w:val="2426"/>
        </w:trPr>
        <w:tc>
          <w:tcPr>
            <w:tcW w:w="1574" w:type="pct"/>
            <w:shd w:val="clear" w:color="auto" w:fill="auto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</w:p>
        </w:tc>
      </w:tr>
      <w:tr w:rsidR="000D04F7" w:rsidRPr="00F604CA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0D04F7" w:rsidRPr="00F604CA" w:rsidRDefault="000D04F7" w:rsidP="007170F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3.</w:t>
            </w:r>
            <w:r w:rsidRPr="00F604CA">
              <w:rPr>
                <w:sz w:val="24"/>
                <w:szCs w:val="24"/>
              </w:rPr>
              <w:t xml:space="preserve"> Проведение в средствах массовой информации пропаганды </w:t>
            </w:r>
            <w:r w:rsidR="007170F7" w:rsidRPr="00F604CA">
              <w:rPr>
                <w:sz w:val="24"/>
                <w:szCs w:val="24"/>
              </w:rPr>
              <w:t xml:space="preserve"> антитерроризму и экстремизму</w:t>
            </w:r>
            <w:r w:rsidRPr="00F604CA">
              <w:rPr>
                <w:sz w:val="24"/>
                <w:szCs w:val="24"/>
              </w:rPr>
              <w:t xml:space="preserve">; размещение разъяснительных, обучающих блоков в сети интернет и в газете «Новости Новомальтинского МО» по защите населения 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0D04F7" w:rsidRPr="00F604CA" w:rsidRDefault="000D04F7" w:rsidP="00DA423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  <w:r w:rsidR="000D04F7" w:rsidRPr="00F604CA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  <w:r w:rsidR="000D04F7" w:rsidRPr="00F604CA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  <w:r w:rsidR="000D04F7" w:rsidRPr="00F604CA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  <w:r w:rsidR="000D04F7" w:rsidRPr="00F604CA">
              <w:rPr>
                <w:b/>
                <w:sz w:val="24"/>
                <w:szCs w:val="24"/>
              </w:rPr>
              <w:t>,0</w:t>
            </w:r>
          </w:p>
        </w:tc>
      </w:tr>
      <w:tr w:rsidR="000D04F7" w:rsidRPr="00F604CA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4</w:t>
            </w:r>
            <w:r w:rsidR="000D04F7" w:rsidRPr="00F604CA">
              <w:rPr>
                <w:color w:val="000000"/>
                <w:sz w:val="24"/>
                <w:szCs w:val="24"/>
              </w:rPr>
              <w:t>.</w:t>
            </w:r>
            <w:r w:rsidR="000D04F7" w:rsidRPr="00F604CA">
              <w:rPr>
                <w:sz w:val="24"/>
                <w:szCs w:val="24"/>
              </w:rPr>
              <w:t xml:space="preserve"> 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</w:t>
            </w:r>
            <w:r w:rsidR="000D04F7" w:rsidRPr="00F604CA">
              <w:rPr>
                <w:sz w:val="24"/>
                <w:szCs w:val="24"/>
              </w:rPr>
              <w:lastRenderedPageBreak/>
              <w:t>экстремизма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0D04F7" w:rsidRPr="00F604CA" w:rsidRDefault="000D04F7" w:rsidP="00DA423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lastRenderedPageBreak/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</w:p>
        </w:tc>
      </w:tr>
      <w:tr w:rsidR="000D04F7" w:rsidRPr="00F604CA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lastRenderedPageBreak/>
              <w:t>5</w:t>
            </w:r>
            <w:r w:rsidR="000D04F7" w:rsidRPr="00F604CA">
              <w:rPr>
                <w:color w:val="000000"/>
                <w:sz w:val="24"/>
                <w:szCs w:val="24"/>
              </w:rPr>
              <w:t>.</w:t>
            </w:r>
            <w:r w:rsidR="000D04F7" w:rsidRPr="00F604CA">
              <w:rPr>
                <w:sz w:val="24"/>
                <w:szCs w:val="24"/>
              </w:rPr>
              <w:t xml:space="preserve"> Обновление информационных стендов «Террору - нет!»</w:t>
            </w:r>
          </w:p>
        </w:tc>
        <w:tc>
          <w:tcPr>
            <w:tcW w:w="1089" w:type="pct"/>
            <w:shd w:val="clear" w:color="auto" w:fill="auto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</w:t>
            </w:r>
            <w:r w:rsidR="000D04F7" w:rsidRPr="00F604CA">
              <w:rPr>
                <w:sz w:val="24"/>
                <w:szCs w:val="24"/>
              </w:rPr>
              <w:t>,0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0,</w:t>
            </w:r>
            <w:r w:rsidR="000D04F7" w:rsidRPr="00F604CA">
              <w:rPr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0</w:t>
            </w:r>
            <w:r w:rsidR="000D04F7" w:rsidRPr="00F604CA">
              <w:rPr>
                <w:sz w:val="24"/>
                <w:szCs w:val="24"/>
              </w:rPr>
              <w:t>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  <w:r w:rsidR="000D04F7" w:rsidRPr="00F604CA">
              <w:rPr>
                <w:b/>
                <w:sz w:val="24"/>
                <w:szCs w:val="24"/>
              </w:rPr>
              <w:t>,0</w:t>
            </w:r>
          </w:p>
        </w:tc>
      </w:tr>
      <w:tr w:rsidR="000D04F7" w:rsidRPr="00F604CA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  <w:vAlign w:val="center"/>
          </w:tcPr>
          <w:p w:rsidR="000D04F7" w:rsidRPr="00F604CA" w:rsidRDefault="007170F7" w:rsidP="000D04F7">
            <w:pPr>
              <w:widowControl/>
              <w:tabs>
                <w:tab w:val="left" w:pos="-720"/>
              </w:tabs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6</w:t>
            </w:r>
            <w:r w:rsidR="000D04F7" w:rsidRPr="00F604CA">
              <w:rPr>
                <w:sz w:val="24"/>
                <w:szCs w:val="24"/>
              </w:rPr>
              <w:t>.«Экологический терроризм – новая угроза» - беседа.</w:t>
            </w:r>
          </w:p>
        </w:tc>
        <w:tc>
          <w:tcPr>
            <w:tcW w:w="1089" w:type="pct"/>
            <w:shd w:val="clear" w:color="auto" w:fill="auto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</w:p>
        </w:tc>
      </w:tr>
      <w:tr w:rsidR="000D04F7" w:rsidRPr="00F604CA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  <w:vAlign w:val="center"/>
          </w:tcPr>
          <w:p w:rsidR="000D04F7" w:rsidRPr="00F604CA" w:rsidRDefault="007170F7" w:rsidP="000D04F7">
            <w:pPr>
              <w:widowControl/>
              <w:tabs>
                <w:tab w:val="left" w:pos="-720"/>
              </w:tabs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7</w:t>
            </w:r>
            <w:r w:rsidR="000D04F7" w:rsidRPr="00F604CA">
              <w:rPr>
                <w:sz w:val="24"/>
                <w:szCs w:val="24"/>
              </w:rPr>
              <w:t>.Повышение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089" w:type="pct"/>
            <w:shd w:val="clear" w:color="auto" w:fill="auto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</w:p>
        </w:tc>
      </w:tr>
      <w:tr w:rsidR="000D04F7" w:rsidRPr="00F604CA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8</w:t>
            </w:r>
            <w:r w:rsidR="000D04F7" w:rsidRPr="00F604CA">
              <w:rPr>
                <w:sz w:val="24"/>
                <w:szCs w:val="24"/>
              </w:rPr>
              <w:t>.Организовывать мероприятия</w:t>
            </w:r>
            <w:proofErr w:type="gramStart"/>
            <w:r w:rsidR="000D04F7" w:rsidRPr="00F604CA">
              <w:rPr>
                <w:sz w:val="24"/>
                <w:szCs w:val="24"/>
              </w:rPr>
              <w:t>.</w:t>
            </w:r>
            <w:proofErr w:type="gramEnd"/>
            <w:r w:rsidR="000D04F7" w:rsidRPr="00F604CA">
              <w:rPr>
                <w:sz w:val="24"/>
                <w:szCs w:val="24"/>
              </w:rPr>
              <w:t xml:space="preserve"> </w:t>
            </w:r>
            <w:proofErr w:type="gramStart"/>
            <w:r w:rsidR="000D04F7" w:rsidRPr="00F604CA">
              <w:rPr>
                <w:sz w:val="24"/>
                <w:szCs w:val="24"/>
              </w:rPr>
              <w:t>н</w:t>
            </w:r>
            <w:proofErr w:type="gramEnd"/>
            <w:r w:rsidR="000D04F7" w:rsidRPr="00F604CA">
              <w:rPr>
                <w:sz w:val="24"/>
                <w:szCs w:val="24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089" w:type="pct"/>
            <w:shd w:val="clear" w:color="auto" w:fill="auto"/>
          </w:tcPr>
          <w:p w:rsidR="000D04F7" w:rsidRPr="00F604CA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604CA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  <w:r w:rsidR="000D04F7" w:rsidRPr="00F604CA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  <w:r w:rsidR="000D04F7" w:rsidRPr="00F604CA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04CA">
              <w:rPr>
                <w:color w:val="000000"/>
                <w:sz w:val="24"/>
                <w:szCs w:val="24"/>
              </w:rPr>
              <w:t>0</w:t>
            </w:r>
            <w:r w:rsidR="000D04F7" w:rsidRPr="00F604CA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D04F7" w:rsidRPr="00F604CA" w:rsidRDefault="007170F7" w:rsidP="000D04F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F604CA">
              <w:rPr>
                <w:b/>
                <w:sz w:val="24"/>
                <w:szCs w:val="24"/>
              </w:rPr>
              <w:t>0</w:t>
            </w:r>
            <w:r w:rsidR="000D04F7" w:rsidRPr="00F604CA">
              <w:rPr>
                <w:b/>
                <w:sz w:val="24"/>
                <w:szCs w:val="24"/>
              </w:rPr>
              <w:t>,0</w:t>
            </w:r>
          </w:p>
        </w:tc>
      </w:tr>
    </w:tbl>
    <w:p w:rsidR="000D04F7" w:rsidRDefault="000D04F7" w:rsidP="000D04F7">
      <w:pPr>
        <w:ind w:firstLine="360"/>
        <w:jc w:val="both"/>
        <w:rPr>
          <w:sz w:val="28"/>
          <w:szCs w:val="28"/>
        </w:rPr>
      </w:pPr>
    </w:p>
    <w:p w:rsidR="000D04F7" w:rsidRDefault="000D04F7" w:rsidP="000D04F7">
      <w:pPr>
        <w:ind w:firstLine="360"/>
        <w:jc w:val="center"/>
        <w:rPr>
          <w:sz w:val="28"/>
          <w:szCs w:val="28"/>
        </w:rPr>
      </w:pPr>
    </w:p>
    <w:p w:rsidR="00363438" w:rsidRDefault="00363438" w:rsidP="000D04F7">
      <w:pPr>
        <w:ind w:firstLine="360"/>
        <w:jc w:val="both"/>
        <w:rPr>
          <w:sz w:val="28"/>
          <w:szCs w:val="28"/>
        </w:rPr>
      </w:pPr>
    </w:p>
    <w:p w:rsidR="004B6D94" w:rsidRDefault="004B6D94" w:rsidP="00363438">
      <w:pPr>
        <w:jc w:val="right"/>
        <w:rPr>
          <w:sz w:val="28"/>
          <w:szCs w:val="28"/>
        </w:rPr>
      </w:pPr>
    </w:p>
    <w:p w:rsidR="004B6D94" w:rsidRDefault="004B6D94" w:rsidP="00363438">
      <w:pPr>
        <w:jc w:val="right"/>
        <w:rPr>
          <w:sz w:val="28"/>
          <w:szCs w:val="28"/>
        </w:rPr>
      </w:pPr>
    </w:p>
    <w:p w:rsidR="004B6D94" w:rsidRDefault="004B6D94" w:rsidP="00363438">
      <w:pPr>
        <w:jc w:val="right"/>
        <w:rPr>
          <w:sz w:val="28"/>
          <w:szCs w:val="28"/>
        </w:rPr>
      </w:pPr>
    </w:p>
    <w:p w:rsidR="0023076D" w:rsidRDefault="0023076D" w:rsidP="00363438">
      <w:pPr>
        <w:jc w:val="right"/>
        <w:rPr>
          <w:sz w:val="28"/>
          <w:szCs w:val="28"/>
        </w:rPr>
        <w:sectPr w:rsidR="0023076D" w:rsidSect="004B6D94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9C28FB" w:rsidRDefault="009C28FB" w:rsidP="00363438">
      <w:pPr>
        <w:jc w:val="right"/>
        <w:rPr>
          <w:sz w:val="28"/>
          <w:szCs w:val="28"/>
        </w:rPr>
      </w:pPr>
    </w:p>
    <w:p w:rsidR="00363438" w:rsidRPr="00827D4E" w:rsidRDefault="004B6D94" w:rsidP="00363438">
      <w:pPr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="00363438" w:rsidRPr="00827D4E">
        <w:rPr>
          <w:sz w:val="28"/>
          <w:szCs w:val="28"/>
        </w:rPr>
        <w:t xml:space="preserve">аблица </w:t>
      </w:r>
    </w:p>
    <w:p w:rsidR="00363438" w:rsidRPr="00827D4E" w:rsidRDefault="00363438" w:rsidP="00363438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363438" w:rsidRPr="00827D4E" w:rsidRDefault="00363438" w:rsidP="00363438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>за счет всех источников финансирования</w:t>
      </w:r>
    </w:p>
    <w:p w:rsidR="004B6D94" w:rsidRPr="004B6D94" w:rsidRDefault="00363438" w:rsidP="004B6D94">
      <w:pPr>
        <w:ind w:firstLine="708"/>
        <w:jc w:val="center"/>
        <w:rPr>
          <w:sz w:val="28"/>
          <w:szCs w:val="28"/>
        </w:rPr>
      </w:pPr>
      <w:r w:rsidRPr="004B6D94">
        <w:rPr>
          <w:sz w:val="28"/>
          <w:szCs w:val="28"/>
          <w:lang w:eastAsia="en-US"/>
        </w:rPr>
        <w:t>«</w:t>
      </w:r>
      <w:r w:rsidR="004B6D94" w:rsidRPr="004B6D94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</w:p>
    <w:p w:rsidR="00363438" w:rsidRPr="004B6D94" w:rsidRDefault="00363438" w:rsidP="00363438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B6D94">
        <w:rPr>
          <w:rFonts w:ascii="Times New Roman" w:hAnsi="Times New Roman" w:cs="Times New Roman"/>
          <w:sz w:val="22"/>
          <w:szCs w:val="22"/>
        </w:rPr>
        <w:t xml:space="preserve"> (наименование муниципальной программы)</w:t>
      </w:r>
    </w:p>
    <w:p w:rsidR="00363438" w:rsidRPr="00827D4E" w:rsidRDefault="00363438" w:rsidP="00363438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5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984"/>
        <w:gridCol w:w="1820"/>
        <w:gridCol w:w="709"/>
        <w:gridCol w:w="840"/>
        <w:gridCol w:w="1073"/>
        <w:gridCol w:w="992"/>
        <w:gridCol w:w="993"/>
        <w:gridCol w:w="992"/>
        <w:gridCol w:w="992"/>
        <w:gridCol w:w="1134"/>
      </w:tblGrid>
      <w:tr w:rsidR="00363438" w:rsidRPr="00A925A0" w:rsidTr="00DA423D">
        <w:tc>
          <w:tcPr>
            <w:tcW w:w="3544" w:type="dxa"/>
            <w:vMerge w:val="restart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20" w:type="dxa"/>
            <w:vMerge w:val="restart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725" w:type="dxa"/>
            <w:gridSpan w:val="8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Оценка расходов 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363438" w:rsidRPr="00A925A0" w:rsidTr="006D281F">
        <w:tc>
          <w:tcPr>
            <w:tcW w:w="3544" w:type="dxa"/>
            <w:vMerge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vMerge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840" w:type="dxa"/>
          </w:tcPr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073" w:type="dxa"/>
          </w:tcPr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</w:p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</w:p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992" w:type="dxa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992" w:type="dxa"/>
          </w:tcPr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363438" w:rsidRPr="00A925A0" w:rsidTr="006D281F">
        <w:tc>
          <w:tcPr>
            <w:tcW w:w="3544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73" w:type="dxa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363438" w:rsidRPr="00A925A0" w:rsidRDefault="001049E1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363438" w:rsidRPr="00A925A0" w:rsidRDefault="001049E1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363438" w:rsidRPr="00A925A0" w:rsidRDefault="001049E1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63438" w:rsidRPr="00A925A0" w:rsidRDefault="001049E1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A925A0" w:rsidRPr="00A925A0" w:rsidTr="006D281F">
        <w:trPr>
          <w:trHeight w:val="485"/>
        </w:trPr>
        <w:tc>
          <w:tcPr>
            <w:tcW w:w="3544" w:type="dxa"/>
            <w:vMerge w:val="restart"/>
            <w:shd w:val="clear" w:color="auto" w:fill="auto"/>
          </w:tcPr>
          <w:p w:rsidR="00A925A0" w:rsidRPr="00A925A0" w:rsidRDefault="00A925A0" w:rsidP="001049E1">
            <w:pPr>
              <w:rPr>
                <w:b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годы»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925A0" w:rsidRPr="00A925A0" w:rsidRDefault="00A925A0" w:rsidP="001049E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A925A0" w:rsidRPr="00A925A0" w:rsidRDefault="00A925A0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A925A0" w:rsidRPr="00A925A0" w:rsidRDefault="00A925A0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992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669,8</w:t>
            </w:r>
          </w:p>
        </w:tc>
        <w:tc>
          <w:tcPr>
            <w:tcW w:w="993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222,08</w:t>
            </w:r>
          </w:p>
        </w:tc>
        <w:tc>
          <w:tcPr>
            <w:tcW w:w="992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1707,88</w:t>
            </w:r>
          </w:p>
        </w:tc>
      </w:tr>
      <w:tr w:rsidR="00F34B5D" w:rsidRPr="00A925A0" w:rsidTr="006D281F">
        <w:trPr>
          <w:trHeight w:val="485"/>
        </w:trPr>
        <w:tc>
          <w:tcPr>
            <w:tcW w:w="3544" w:type="dxa"/>
            <w:vMerge/>
            <w:shd w:val="clear" w:color="auto" w:fill="auto"/>
          </w:tcPr>
          <w:p w:rsidR="00F34B5D" w:rsidRPr="00A925A0" w:rsidRDefault="00F34B5D" w:rsidP="001049E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34B5D" w:rsidRPr="00A925A0" w:rsidRDefault="00F34B5D" w:rsidP="001049E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F34B5D" w:rsidRPr="00A925A0" w:rsidRDefault="00F34B5D" w:rsidP="00441F42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34B5D" w:rsidRPr="00A925A0" w:rsidTr="006D281F">
        <w:trPr>
          <w:trHeight w:val="692"/>
        </w:trPr>
        <w:tc>
          <w:tcPr>
            <w:tcW w:w="3544" w:type="dxa"/>
            <w:vMerge/>
            <w:shd w:val="clear" w:color="auto" w:fill="auto"/>
          </w:tcPr>
          <w:p w:rsidR="00F34B5D" w:rsidRPr="00A925A0" w:rsidRDefault="00F34B5D" w:rsidP="001049E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34B5D" w:rsidRPr="00A925A0" w:rsidRDefault="00F34B5D" w:rsidP="001049E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F34B5D" w:rsidRPr="00A925A0" w:rsidRDefault="00F34B5D" w:rsidP="00441F42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992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669,8</w:t>
            </w:r>
          </w:p>
        </w:tc>
        <w:tc>
          <w:tcPr>
            <w:tcW w:w="993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222,08</w:t>
            </w:r>
          </w:p>
        </w:tc>
        <w:tc>
          <w:tcPr>
            <w:tcW w:w="992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1707,88</w:t>
            </w:r>
          </w:p>
        </w:tc>
      </w:tr>
      <w:tr w:rsidR="00F34B5D" w:rsidRPr="00A925A0" w:rsidTr="006D281F">
        <w:trPr>
          <w:trHeight w:val="769"/>
        </w:trPr>
        <w:tc>
          <w:tcPr>
            <w:tcW w:w="3544" w:type="dxa"/>
            <w:vMerge/>
            <w:shd w:val="clear" w:color="auto" w:fill="auto"/>
          </w:tcPr>
          <w:p w:rsidR="00F34B5D" w:rsidRPr="00A925A0" w:rsidRDefault="00F34B5D" w:rsidP="001049E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34B5D" w:rsidRPr="00A925A0" w:rsidRDefault="00F34B5D" w:rsidP="001049E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F34B5D" w:rsidRPr="00A925A0" w:rsidRDefault="00F34B5D" w:rsidP="00441F42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 1</w:t>
            </w: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  <w:tc>
          <w:tcPr>
            <w:tcW w:w="840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162,6</w:t>
            </w:r>
          </w:p>
        </w:tc>
        <w:tc>
          <w:tcPr>
            <w:tcW w:w="1073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235,4</w:t>
            </w:r>
          </w:p>
        </w:tc>
        <w:tc>
          <w:tcPr>
            <w:tcW w:w="992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661,8</w:t>
            </w:r>
          </w:p>
        </w:tc>
        <w:tc>
          <w:tcPr>
            <w:tcW w:w="993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222,08</w:t>
            </w:r>
          </w:p>
        </w:tc>
        <w:tc>
          <w:tcPr>
            <w:tcW w:w="992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1696,88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4762C" w:rsidRDefault="00A4762C" w:rsidP="00A925A0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62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реализация нормативно-правовых актов по противопожарной защищенности территории </w:t>
            </w:r>
            <w:proofErr w:type="gramStart"/>
            <w:r w:rsidRPr="00A4762C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A4762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B159E" w:rsidRPr="00A925A0" w:rsidRDefault="00BB159E" w:rsidP="00DA423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BB159E" w:rsidRPr="00A925A0" w:rsidRDefault="00BB159E" w:rsidP="00DA423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A925A0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A4762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B159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A925A0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A925A0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A4762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B159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Проведение агитационно-массовой, пропагандистской работы среди населения, </w:t>
            </w:r>
            <w:r w:rsidRPr="00A925A0">
              <w:rPr>
                <w:sz w:val="24"/>
                <w:szCs w:val="24"/>
              </w:rPr>
              <w:lastRenderedPageBreak/>
              <w:t>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0A066D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03121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031214" w:rsidRDefault="00BB159E" w:rsidP="0003121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3,0</w:t>
            </w:r>
          </w:p>
        </w:tc>
      </w:tr>
      <w:tr w:rsidR="00BB159E" w:rsidRPr="00A925A0" w:rsidTr="006D281F">
        <w:trPr>
          <w:trHeight w:val="1429"/>
        </w:trPr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Изготовление и установка рекламных щитов, агитационных панно, плакатов, и листовок на тему пожарная безопасность, в местах массового пребывания людей 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BB159E" w:rsidRPr="00031214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031214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15,0</w:t>
            </w:r>
          </w:p>
        </w:tc>
      </w:tr>
      <w:tr w:rsidR="00BB159E" w:rsidRPr="00A925A0" w:rsidTr="00441F42">
        <w:trPr>
          <w:trHeight w:val="505"/>
        </w:trPr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Резервные фонды исполнительных органов государственной власти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6D281F" w:rsidRDefault="00BB159E" w:rsidP="006D281F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Работы и услуги по техническому обслуживанию автоматической пожарной сигнализации, систем оповещения и управление эвакуацией людей в здании </w:t>
            </w:r>
            <w:r w:rsidRPr="00A925A0">
              <w:rPr>
                <w:sz w:val="24"/>
                <w:szCs w:val="24"/>
              </w:rPr>
              <w:lastRenderedPageBreak/>
              <w:t xml:space="preserve">администрации.  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66,3</w:t>
            </w:r>
          </w:p>
        </w:tc>
        <w:tc>
          <w:tcPr>
            <w:tcW w:w="99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269,9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992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993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иные </w:t>
            </w:r>
            <w:r w:rsidRPr="00A925A0">
              <w:rPr>
                <w:sz w:val="24"/>
                <w:szCs w:val="24"/>
              </w:rPr>
              <w:lastRenderedPageBreak/>
              <w:t>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96,3</w:t>
            </w:r>
          </w:p>
        </w:tc>
        <w:tc>
          <w:tcPr>
            <w:tcW w:w="99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173,5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  <w:tc>
          <w:tcPr>
            <w:tcW w:w="993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173,5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централизованной охраны  здания администрации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BB159E" w:rsidRPr="00A925A0" w:rsidRDefault="00BB159E" w:rsidP="0026171E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695,4</w:t>
            </w:r>
          </w:p>
        </w:tc>
      </w:tr>
      <w:tr w:rsidR="00BB159E" w:rsidRPr="00A925A0" w:rsidTr="002840D1">
        <w:trPr>
          <w:trHeight w:val="595"/>
        </w:trPr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993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695,4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централизованной охраны  здания культуры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197,2</w:t>
            </w:r>
          </w:p>
        </w:tc>
        <w:tc>
          <w:tcPr>
            <w:tcW w:w="993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1134" w:type="dxa"/>
          </w:tcPr>
          <w:p w:rsidR="00BB159E" w:rsidRPr="007371D4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375,0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197,2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Организовывать мероприятия, направленные на повышение бдительности граждан, усилению административного режима, укреплению общественного порядка (покупка громкоговорителя для оповещения населения на территории НМО</w:t>
            </w:r>
            <w:proofErr w:type="gramEnd"/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18,08</w:t>
            </w:r>
          </w:p>
        </w:tc>
        <w:tc>
          <w:tcPr>
            <w:tcW w:w="992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7371D4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21,08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 2</w:t>
            </w: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70E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A925A0" w:rsidRDefault="00BB159E" w:rsidP="00F70E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A925A0" w:rsidRDefault="00BB159E" w:rsidP="00F70E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Разработка и реализация нормативно-правовых актов по защите населения и территории от чрезвычайных ситуаций </w:t>
            </w:r>
            <w:r w:rsidRPr="00A925A0">
              <w:rPr>
                <w:sz w:val="24"/>
                <w:szCs w:val="24"/>
              </w:rPr>
              <w:lastRenderedPageBreak/>
              <w:t>природного и техногенного характера.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jc w:val="center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lastRenderedPageBreak/>
              <w:t>Администрация сельского поселения Новомальтинско</w:t>
            </w:r>
            <w:r w:rsidRPr="00A925A0">
              <w:rPr>
                <w:sz w:val="24"/>
                <w:szCs w:val="24"/>
              </w:rPr>
              <w:lastRenderedPageBreak/>
              <w:t>го муниципального образования</w:t>
            </w: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местный </w:t>
            </w:r>
            <w:r w:rsidRPr="00A925A0">
              <w:rPr>
                <w:sz w:val="24"/>
                <w:szCs w:val="24"/>
              </w:rPr>
              <w:lastRenderedPageBreak/>
              <w:t>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03121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03121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</w:t>
            </w:r>
            <w:proofErr w:type="gramStart"/>
            <w:r w:rsidRPr="00A925A0">
              <w:rPr>
                <w:sz w:val="24"/>
                <w:szCs w:val="24"/>
              </w:rPr>
              <w:t>и(</w:t>
            </w:r>
            <w:proofErr w:type="gramEnd"/>
            <w:r w:rsidRPr="00A925A0">
              <w:rPr>
                <w:sz w:val="24"/>
                <w:szCs w:val="24"/>
              </w:rPr>
              <w:t>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Проведение в средствах массовой информации пропаганды  антитерроризму и экстремизму; размещение разъяснительных, обучающих блоков в сети интернет и в газете «Новости Новомальтинского МО» по защите населения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  <w:r w:rsidRPr="00A925A0"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7371D4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4F71C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70EC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стендов «Террору - нет!»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34B5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«Экологический терроризм – новая угроза» - беседа.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34B5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34B5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Организовывать мероприятия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34B5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441F42">
        <w:trPr>
          <w:trHeight w:val="583"/>
        </w:trPr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0D04F7" w:rsidRDefault="000D04F7" w:rsidP="000D04F7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0D04F7" w:rsidRDefault="000D04F7" w:rsidP="000D04F7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F56E3C" w:rsidRDefault="00F56E3C" w:rsidP="00F56E3C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F56E3C" w:rsidRDefault="00F56E3C" w:rsidP="00F56E3C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F56E3C" w:rsidRDefault="00F56E3C" w:rsidP="00F56E3C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D37381" w:rsidRDefault="00D37381" w:rsidP="00AF7D4D">
      <w:pPr>
        <w:pStyle w:val="a4"/>
        <w:ind w:left="0" w:firstLine="360"/>
        <w:jc w:val="center"/>
        <w:rPr>
          <w:b/>
          <w:sz w:val="28"/>
          <w:szCs w:val="28"/>
        </w:rPr>
      </w:pPr>
    </w:p>
    <w:sectPr w:rsidR="00D37381" w:rsidSect="0023076D">
      <w:pgSz w:w="16834" w:h="11909" w:orient="landscape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1177B"/>
    <w:rsid w:val="00031214"/>
    <w:rsid w:val="00042292"/>
    <w:rsid w:val="000737EA"/>
    <w:rsid w:val="00091DFE"/>
    <w:rsid w:val="00094400"/>
    <w:rsid w:val="000A066D"/>
    <w:rsid w:val="000A0EE3"/>
    <w:rsid w:val="000B064D"/>
    <w:rsid w:val="000B1B07"/>
    <w:rsid w:val="000D04F7"/>
    <w:rsid w:val="000D7CBE"/>
    <w:rsid w:val="000F62E9"/>
    <w:rsid w:val="001049E1"/>
    <w:rsid w:val="00120B19"/>
    <w:rsid w:val="001370FD"/>
    <w:rsid w:val="00144CCB"/>
    <w:rsid w:val="00162D06"/>
    <w:rsid w:val="001E3871"/>
    <w:rsid w:val="001F678C"/>
    <w:rsid w:val="00223B45"/>
    <w:rsid w:val="00224ABB"/>
    <w:rsid w:val="0023076D"/>
    <w:rsid w:val="00236D00"/>
    <w:rsid w:val="00240EAD"/>
    <w:rsid w:val="00244EA9"/>
    <w:rsid w:val="0026171E"/>
    <w:rsid w:val="00266A08"/>
    <w:rsid w:val="00280C99"/>
    <w:rsid w:val="002840D1"/>
    <w:rsid w:val="00284DC0"/>
    <w:rsid w:val="002972E6"/>
    <w:rsid w:val="002B0A0E"/>
    <w:rsid w:val="002B106C"/>
    <w:rsid w:val="002C4944"/>
    <w:rsid w:val="002E0AC7"/>
    <w:rsid w:val="00300D20"/>
    <w:rsid w:val="00326B17"/>
    <w:rsid w:val="003313EF"/>
    <w:rsid w:val="0034020C"/>
    <w:rsid w:val="00343B40"/>
    <w:rsid w:val="00354A73"/>
    <w:rsid w:val="00363438"/>
    <w:rsid w:val="00371001"/>
    <w:rsid w:val="00391606"/>
    <w:rsid w:val="003A4816"/>
    <w:rsid w:val="003A7D86"/>
    <w:rsid w:val="003D1B86"/>
    <w:rsid w:val="003F20D8"/>
    <w:rsid w:val="00441F42"/>
    <w:rsid w:val="0044631A"/>
    <w:rsid w:val="00451E43"/>
    <w:rsid w:val="00487C82"/>
    <w:rsid w:val="004B0BBF"/>
    <w:rsid w:val="004B6D94"/>
    <w:rsid w:val="004D026A"/>
    <w:rsid w:val="004D037D"/>
    <w:rsid w:val="004E0971"/>
    <w:rsid w:val="004E0EA8"/>
    <w:rsid w:val="004F413A"/>
    <w:rsid w:val="004F5FF7"/>
    <w:rsid w:val="00512548"/>
    <w:rsid w:val="0052310C"/>
    <w:rsid w:val="005320B6"/>
    <w:rsid w:val="005377D4"/>
    <w:rsid w:val="005442CC"/>
    <w:rsid w:val="00555199"/>
    <w:rsid w:val="005733C8"/>
    <w:rsid w:val="005752CE"/>
    <w:rsid w:val="00596DC6"/>
    <w:rsid w:val="005D1EFA"/>
    <w:rsid w:val="00612F50"/>
    <w:rsid w:val="006521F6"/>
    <w:rsid w:val="00652A6E"/>
    <w:rsid w:val="00657952"/>
    <w:rsid w:val="006744B6"/>
    <w:rsid w:val="00687833"/>
    <w:rsid w:val="00692341"/>
    <w:rsid w:val="006B52E1"/>
    <w:rsid w:val="006D281F"/>
    <w:rsid w:val="006D550E"/>
    <w:rsid w:val="006F5442"/>
    <w:rsid w:val="007154D3"/>
    <w:rsid w:val="007170F7"/>
    <w:rsid w:val="007217A7"/>
    <w:rsid w:val="007371D4"/>
    <w:rsid w:val="00782AE2"/>
    <w:rsid w:val="00793F7E"/>
    <w:rsid w:val="007A0148"/>
    <w:rsid w:val="007B3ED4"/>
    <w:rsid w:val="007C0B1D"/>
    <w:rsid w:val="007E6022"/>
    <w:rsid w:val="00821577"/>
    <w:rsid w:val="008255D1"/>
    <w:rsid w:val="008360BA"/>
    <w:rsid w:val="00847A31"/>
    <w:rsid w:val="0086689D"/>
    <w:rsid w:val="00877596"/>
    <w:rsid w:val="00880F75"/>
    <w:rsid w:val="00896CF2"/>
    <w:rsid w:val="008A6927"/>
    <w:rsid w:val="008B5DA2"/>
    <w:rsid w:val="0090110A"/>
    <w:rsid w:val="00905E91"/>
    <w:rsid w:val="0092511A"/>
    <w:rsid w:val="00932753"/>
    <w:rsid w:val="00973991"/>
    <w:rsid w:val="00983546"/>
    <w:rsid w:val="009B7AEB"/>
    <w:rsid w:val="009C28FB"/>
    <w:rsid w:val="009F1D76"/>
    <w:rsid w:val="00A07758"/>
    <w:rsid w:val="00A10027"/>
    <w:rsid w:val="00A303C4"/>
    <w:rsid w:val="00A4762C"/>
    <w:rsid w:val="00A925A0"/>
    <w:rsid w:val="00AB3C97"/>
    <w:rsid w:val="00AB3CA5"/>
    <w:rsid w:val="00AE7467"/>
    <w:rsid w:val="00AF7D4D"/>
    <w:rsid w:val="00B023FE"/>
    <w:rsid w:val="00B22BF5"/>
    <w:rsid w:val="00B605D0"/>
    <w:rsid w:val="00BA4BA4"/>
    <w:rsid w:val="00BB159E"/>
    <w:rsid w:val="00BB5368"/>
    <w:rsid w:val="00BC15D4"/>
    <w:rsid w:val="00C05DAF"/>
    <w:rsid w:val="00C07C2F"/>
    <w:rsid w:val="00C26B68"/>
    <w:rsid w:val="00C56D67"/>
    <w:rsid w:val="00C62E62"/>
    <w:rsid w:val="00C72561"/>
    <w:rsid w:val="00C76323"/>
    <w:rsid w:val="00C83A35"/>
    <w:rsid w:val="00CA1A5B"/>
    <w:rsid w:val="00CB18D2"/>
    <w:rsid w:val="00D243C2"/>
    <w:rsid w:val="00D37381"/>
    <w:rsid w:val="00D66380"/>
    <w:rsid w:val="00D81D83"/>
    <w:rsid w:val="00D85504"/>
    <w:rsid w:val="00DA423D"/>
    <w:rsid w:val="00E4299D"/>
    <w:rsid w:val="00E53179"/>
    <w:rsid w:val="00E5619A"/>
    <w:rsid w:val="00E5783E"/>
    <w:rsid w:val="00E673BD"/>
    <w:rsid w:val="00E71AC2"/>
    <w:rsid w:val="00E82314"/>
    <w:rsid w:val="00E91D90"/>
    <w:rsid w:val="00E92066"/>
    <w:rsid w:val="00E97DBC"/>
    <w:rsid w:val="00EA01DC"/>
    <w:rsid w:val="00EA72BC"/>
    <w:rsid w:val="00EB2924"/>
    <w:rsid w:val="00EB2CBB"/>
    <w:rsid w:val="00EB68E1"/>
    <w:rsid w:val="00ED32D8"/>
    <w:rsid w:val="00ED5015"/>
    <w:rsid w:val="00F042E3"/>
    <w:rsid w:val="00F2695D"/>
    <w:rsid w:val="00F308D2"/>
    <w:rsid w:val="00F34B5D"/>
    <w:rsid w:val="00F3671C"/>
    <w:rsid w:val="00F56E3C"/>
    <w:rsid w:val="00F604CA"/>
    <w:rsid w:val="00F70ECD"/>
    <w:rsid w:val="00F82797"/>
    <w:rsid w:val="00FA199D"/>
    <w:rsid w:val="00FC2810"/>
    <w:rsid w:val="00FC306B"/>
    <w:rsid w:val="00FC6AE8"/>
    <w:rsid w:val="00FF22F5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CA173-2056-4E60-8621-C566E5340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3852</Words>
  <Characters>21959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97</cp:revision>
  <cp:lastPrinted>2018-03-08T03:58:00Z</cp:lastPrinted>
  <dcterms:created xsi:type="dcterms:W3CDTF">2013-11-07T02:48:00Z</dcterms:created>
  <dcterms:modified xsi:type="dcterms:W3CDTF">2018-03-13T08:01:00Z</dcterms:modified>
</cp:coreProperties>
</file>