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1FC02" w14:textId="3756CD9A" w:rsidR="000D1601" w:rsidRPr="000D1601" w:rsidRDefault="00F23CB9" w:rsidP="000D1601">
      <w:pPr>
        <w:shd w:val="clear" w:color="auto" w:fill="D04639"/>
        <w:spacing w:before="100" w:beforeAutospacing="1"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FFFFF"/>
          <w:kern w:val="36"/>
          <w:sz w:val="48"/>
          <w:szCs w:val="48"/>
          <w:lang w:eastAsia="ru-RU"/>
        </w:rPr>
      </w:pPr>
      <w:r w:rsidRPr="00F23CB9">
        <w:rPr>
          <w:rFonts w:ascii="Arial" w:eastAsia="Times New Roman" w:hAnsi="Arial" w:cs="Arial"/>
          <w:b/>
          <w:bCs/>
          <w:color w:val="FFFFFF"/>
          <w:kern w:val="36"/>
          <w:sz w:val="48"/>
          <w:szCs w:val="48"/>
          <w:lang w:eastAsia="ru-RU"/>
        </w:rPr>
        <w:t>Как мошенники обманывают пенсионеров:</w:t>
      </w:r>
    </w:p>
    <w:p w14:paraId="11738E85" w14:textId="349609A8" w:rsidR="000D1601" w:rsidRDefault="000D1601" w:rsidP="000D160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noProof/>
        </w:rPr>
        <w:drawing>
          <wp:inline distT="0" distB="0" distL="0" distR="0" wp14:anchorId="429C0281" wp14:editId="42E30CFA">
            <wp:extent cx="5940425" cy="2569845"/>
            <wp:effectExtent l="0" t="0" r="3175" b="1905"/>
            <wp:docPr id="2" name="Рисунок 2" descr="Как мошенники обманывают пенсионе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к мошенники обманывают пенсионеро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6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9EEE6" w14:textId="1F656F82" w:rsidR="00F23CB9" w:rsidRPr="00F23CB9" w:rsidRDefault="00F23CB9" w:rsidP="00F23CB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23C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«Вам полагается прибавка к пенсии»</w:t>
      </w:r>
    </w:p>
    <w:p w14:paraId="78AEC4D8" w14:textId="77777777" w:rsidR="00F23CB9" w:rsidRPr="00F23CB9" w:rsidRDefault="00F23CB9" w:rsidP="00F23C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Мошенник звонит будто бы из Социального фонда России (СФР) и сообщает пожилому человеку, что у него обнаружился неучтенный трудовой стаж. Если подать заявку на перерасчет, можно получить ежемесячную прибавку к пенсии и компенсацию за прошлые годы.</w:t>
      </w:r>
    </w:p>
    <w:p w14:paraId="63C283C2" w14:textId="77777777" w:rsidR="00F23CB9" w:rsidRPr="00F23CB9" w:rsidRDefault="00F23CB9" w:rsidP="00F23C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Мнимый сотрудник </w:t>
      </w:r>
      <w:proofErr w:type="spellStart"/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Соцфонда</w:t>
      </w:r>
      <w:proofErr w:type="spellEnd"/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уверяет, что для оформления никуда не надо идти. Достаточно продиктовать реквизиты банковской карты и назвать код, который придет на телефон якобы для подтверждения заявки.</w:t>
      </w:r>
    </w:p>
    <w:p w14:paraId="38459BE5" w14:textId="77777777" w:rsidR="00F23CB9" w:rsidRPr="00F23CB9" w:rsidRDefault="00F23CB9" w:rsidP="00F23C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если пенсионер все скажет аферистам, то откроет им доступ к своим деньгам. Мошенники смогут попасть в его личный кабинет на сайте банка и обчистить счет.</w:t>
      </w:r>
    </w:p>
    <w:p w14:paraId="617A61AD" w14:textId="77777777" w:rsidR="00F23CB9" w:rsidRPr="00F23CB9" w:rsidRDefault="00F23CB9" w:rsidP="00F23C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самом деле сотрудники СФР не обзванивают граждан, чтобы пересчитать пенсию или начислить выплату. Тем более не спрашивают по телефону данные карт. Настоящие работники </w:t>
      </w:r>
      <w:proofErr w:type="spellStart"/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Соцфонда</w:t>
      </w:r>
      <w:proofErr w:type="spellEnd"/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запросить документы или уточнить реквизиты для перевода денег, только если вы сами придете в отделение. Секретные коды они вообще не требуют.</w:t>
      </w:r>
    </w:p>
    <w:p w14:paraId="2F02209C" w14:textId="77777777" w:rsidR="00F23CB9" w:rsidRPr="00F23CB9" w:rsidRDefault="00F23CB9" w:rsidP="00F23C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кто-то спрашивает ваши персональные данные, реквизиты карты или банковские коды, нужно немедленно прекращать разговор. Любую информацию о вашей пенсии стоит перепроверять через МФЦ или в ближайшем </w:t>
      </w:r>
      <w:hyperlink r:id="rId6" w:tgtFrame="_blank" w:history="1">
        <w:r w:rsidRPr="000D160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отделении СФР</w:t>
        </w:r>
      </w:hyperlink>
      <w:r w:rsidRPr="000D16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можно задать вопросы по номеру круглосуточной горячей линии </w:t>
      </w:r>
      <w:proofErr w:type="spellStart"/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Соцфонда</w:t>
      </w:r>
      <w:proofErr w:type="spellEnd"/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: 8 800 100-00-01.</w:t>
      </w:r>
    </w:p>
    <w:p w14:paraId="1739BC62" w14:textId="27BCD1FC" w:rsidR="00F23CB9" w:rsidRDefault="00F23CB9" w:rsidP="00F23C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D0781B" w14:textId="059C6932" w:rsidR="00F23CB9" w:rsidRDefault="00F23CB9" w:rsidP="00F23C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7C5E48" w14:textId="21C540E8" w:rsidR="00F23CB9" w:rsidRDefault="00F23CB9" w:rsidP="00F23C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lastRenderedPageBreak/>
        <w:drawing>
          <wp:inline distT="0" distB="0" distL="0" distR="0" wp14:anchorId="2757DB80" wp14:editId="1F7709C3">
            <wp:extent cx="5940425" cy="2569930"/>
            <wp:effectExtent l="0" t="0" r="3175" b="1905"/>
            <wp:docPr id="4" name="Рисунок 4" descr="Обещают новые льготы для пенсионе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ещают новые льготы для пенсионеро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6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AB6B6" w14:textId="77777777" w:rsidR="00F23CB9" w:rsidRPr="00F23CB9" w:rsidRDefault="00F23CB9" w:rsidP="00F23CB9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F23CB9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«Получите новые льготы»</w:t>
      </w:r>
    </w:p>
    <w:p w14:paraId="197D4507" w14:textId="77777777" w:rsidR="00F23CB9" w:rsidRPr="00F23CB9" w:rsidRDefault="00F23CB9" w:rsidP="00F23C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Аферисты обещают пенсионеру субсидии или льготы — допустим, скидку 50% на электроэнергию. Чтобы перейти на льготный тариф, предлагают сразу же записаться на прием в МФЦ. Для подтверждения записи просят сверить номер СНИЛС и продиктовать номер электронного талона из СМС.</w:t>
      </w:r>
    </w:p>
    <w:p w14:paraId="75CDE4DF" w14:textId="77777777" w:rsidR="00F23CB9" w:rsidRPr="00F23CB9" w:rsidRDefault="00F23CB9" w:rsidP="00F23C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реальности СМС содержит секретный код. Например, для входа в учетную запись на Госуслугах. Заполучив доступ к профилю человека на </w:t>
      </w:r>
      <w:proofErr w:type="spellStart"/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госпортале</w:t>
      </w:r>
      <w:proofErr w:type="spellEnd"/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преступники могут набрать на его имя онлайн-займов в микрофинансовых организациях.</w:t>
      </w:r>
    </w:p>
    <w:p w14:paraId="76D23C37" w14:textId="6B2C6659" w:rsidR="00F23CB9" w:rsidRPr="000D1601" w:rsidRDefault="00F23CB9" w:rsidP="00F23C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узнать, какие виды социальной помощи действуют в вашем регионе, самостоятельно обратитесь в </w:t>
      </w:r>
      <w:r w:rsidRPr="000D16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органы соцзащиты, МФЦ или местную администрацию. </w:t>
      </w:r>
    </w:p>
    <w:p w14:paraId="5B9F1E60" w14:textId="215F491D" w:rsidR="00F23CB9" w:rsidRPr="000D1601" w:rsidRDefault="00F23CB9" w:rsidP="00F23C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D16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Когда мошенникам все же удалось попасть в ваш личный кабинет, через пару недель стоит проверить свою </w:t>
      </w:r>
      <w:hyperlink r:id="rId8" w:history="1">
        <w:r w:rsidRPr="000D160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кредитную историю</w:t>
        </w:r>
      </w:hyperlink>
      <w:r w:rsidRPr="000D16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 узнать, не появились ли у вас долги. </w:t>
      </w:r>
    </w:p>
    <w:p w14:paraId="0DA40611" w14:textId="77777777" w:rsidR="00F23CB9" w:rsidRPr="000D1601" w:rsidRDefault="00F23CB9" w:rsidP="00F23CB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</w:pPr>
      <w:r w:rsidRPr="000D1601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«У вас плохие анализы»</w:t>
      </w:r>
    </w:p>
    <w:p w14:paraId="688964BC" w14:textId="77777777" w:rsidR="00F23CB9" w:rsidRPr="000D1601" w:rsidRDefault="00F23CB9" w:rsidP="00F23C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D16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 секрет, что у многих пожилых людей есть проблемы со здоровьем. Поэтому мошенники начали по телефону представляться медиками, сообщать пенсионерам о страшных диагнозах, а затем выманивать деньги якобы на лечение или дорогие препараты.</w:t>
      </w:r>
    </w:p>
    <w:p w14:paraId="79EA60BA" w14:textId="77777777" w:rsidR="00F23CB9" w:rsidRPr="000D1601" w:rsidRDefault="00F23CB9" w:rsidP="00F23C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D16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Аферисты рассчитывают на то, что человека в стрессе легче подтолкнуть к серьезным тратам. Тем более когда речь идет о жизни и смерти.</w:t>
      </w:r>
    </w:p>
    <w:p w14:paraId="2F8DB702" w14:textId="77777777" w:rsidR="00F23CB9" w:rsidRPr="000D1601" w:rsidRDefault="00F23CB9" w:rsidP="00F23C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D16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spellStart"/>
      <w:r w:rsidRPr="000D16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Cоседка</w:t>
      </w:r>
      <w:proofErr w:type="spellEnd"/>
      <w:r w:rsidRPr="000D16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попала в неприятную историю. Ей позвонили из поликлиники и сказали, что ее последние анализы </w:t>
      </w:r>
      <w:hyperlink r:id="rId9" w:history="1">
        <w:r w:rsidRPr="000D160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оказались очень плохими…</w:t>
        </w:r>
      </w:hyperlink>
      <w:r w:rsidRPr="000D16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14:paraId="6AB28FE1" w14:textId="77777777" w:rsidR="00F23CB9" w:rsidRPr="00F23CB9" w:rsidRDefault="00F23CB9" w:rsidP="00F23C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6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Когда вам сообщают пугающие новости и тут </w:t>
      </w: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же заводят разговор о деньгах, торопят и не дают времени на размышления, это верный признак манипуляции.</w:t>
      </w:r>
    </w:p>
    <w:p w14:paraId="5F46A7DE" w14:textId="118501FF" w:rsidR="00F23CB9" w:rsidRDefault="00F23CB9" w:rsidP="00F23C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Любую информацию нужно перепроверить. Например, если с вами связывался доктор из районной поликлиники, позвоните туда. Выясните, есть ли такой врач, что у него за специализация и можно ли записаться к нему на прием. Даже когда признаков обмана не обнаружилось, диагноз и план лечения стоит обсудить во время приема, а не по телефону.</w:t>
      </w:r>
    </w:p>
    <w:p w14:paraId="36AA5653" w14:textId="3FBE7AF4" w:rsidR="00F23CB9" w:rsidRDefault="00F23CB9" w:rsidP="00F23C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7FC374" w14:textId="08B9C064" w:rsidR="00F23CB9" w:rsidRPr="00F23CB9" w:rsidRDefault="00F23CB9" w:rsidP="00F23C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5916817C" wp14:editId="5B539DE5">
            <wp:extent cx="6098753" cy="2638425"/>
            <wp:effectExtent l="0" t="0" r="0" b="0"/>
            <wp:docPr id="5" name="Рисунок 5" descr="Как защититься от мошен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к защититься от мошенников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457" cy="264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EDCA2" w14:textId="77777777" w:rsidR="00F23CB9" w:rsidRPr="00F23CB9" w:rsidRDefault="00F23CB9" w:rsidP="00BD1E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Аферисты часто комбинируют схемы и меняют легенды. Перечислить все способы обмана вряд ли получится. Но можно противостоять любым уловкам, если соблюдать правила финансовой безопасности.</w:t>
      </w:r>
    </w:p>
    <w:p w14:paraId="762315C1" w14:textId="77777777" w:rsidR="00F23CB9" w:rsidRPr="00F23CB9" w:rsidRDefault="00F23CB9" w:rsidP="00BD1E8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разговаривайте с посторонними людьми о деньгах, даже если вам звонят якобы из полиции, соцзащиты, поликлиники или банка. Как только собеседник заводит речь о счетах, картах или пенсиях, спросите его имя, должность и кладите трубку. Найдите официальный сайт компании или ведомства, перезвоните туда сами и проверьте информацию.</w:t>
      </w:r>
    </w:p>
    <w:p w14:paraId="3B068453" w14:textId="77777777" w:rsidR="00F23CB9" w:rsidRPr="00F23CB9" w:rsidRDefault="00F23CB9" w:rsidP="00BD1E8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Никому не выдавайте данные своей карты и не вводите их на неизвестных сайтах.</w:t>
      </w:r>
    </w:p>
    <w:p w14:paraId="040F3DB2" w14:textId="77777777" w:rsidR="00F23CB9" w:rsidRPr="00F23CB9" w:rsidRDefault="00F23CB9" w:rsidP="00BD1E8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Никогда не сообщайте никому пароли и коды, которые присылают банки, мобильные операторы или Госуслуги.</w:t>
      </w:r>
    </w:p>
    <w:p w14:paraId="57BE8B76" w14:textId="77777777" w:rsidR="00F23CB9" w:rsidRPr="00F23CB9" w:rsidRDefault="00F23CB9" w:rsidP="00BD1E8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Поставьте </w:t>
      </w:r>
      <w:hyperlink r:id="rId11" w:history="1">
        <w:proofErr w:type="spellStart"/>
        <w:r w:rsidRPr="00F0783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самозапрет</w:t>
        </w:r>
        <w:proofErr w:type="spellEnd"/>
        <w:r w:rsidRPr="00F0783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на кредиты и займы</w:t>
        </w:r>
      </w:hyperlink>
      <w:r w:rsidRPr="00F078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посторонним не удастся набрать долгов на ваше имя.</w:t>
      </w:r>
    </w:p>
    <w:p w14:paraId="43F917BE" w14:textId="77777777" w:rsidR="00F23CB9" w:rsidRPr="00F23CB9" w:rsidRDefault="00F23CB9" w:rsidP="00BD1E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 вас уже украли со счета деньги или вы сами перевели их мошенникам, немедленно обратитесь в банк. Номер телефона посмотрите на обороте карты или на официальном сайте банка. Уточните у сотрудника дальнейший порядок действий. Возможно, придется перевыпустить карту или временно заблокировать онлайн-доступ к счетам.</w:t>
      </w:r>
    </w:p>
    <w:p w14:paraId="4610A0C0" w14:textId="77777777" w:rsidR="00F23CB9" w:rsidRPr="00F23CB9" w:rsidRDefault="00F23CB9" w:rsidP="00BD1E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Проблемные платежи или переводы важно оспорить в течение суток. Обратитесь в банковское отделение и напишите заявление о возврате денег. Также стоит сразу взять справку о мошеннической операции — она пригодится для полиции. В крупных банках можно все это сделать дистанционно — через мобильное приложение.</w:t>
      </w:r>
    </w:p>
    <w:p w14:paraId="212536CF" w14:textId="0CE0C270" w:rsidR="000D1601" w:rsidRDefault="00F23CB9" w:rsidP="00BD1E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поскорее подайте заявление о краже в ближайшее отделение полиции и приложите справку из банка.</w:t>
      </w:r>
    </w:p>
    <w:p w14:paraId="44B80B1E" w14:textId="72C3106D" w:rsidR="000D1601" w:rsidRPr="000D1601" w:rsidRDefault="000D1601" w:rsidP="00D11D2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0D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материалам сайта: </w:t>
      </w:r>
      <w:r w:rsidRPr="000D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D16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fincult</w:t>
      </w:r>
      <w:proofErr w:type="spellEnd"/>
      <w:r w:rsidRPr="000D16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D16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info</w:t>
      </w:r>
      <w:r w:rsidRPr="000D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12" w:history="1"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fincult</w:t>
        </w:r>
        <w:proofErr w:type="spellEnd"/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info</w:t>
        </w:r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article</w:t>
        </w:r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proofErr w:type="spellStart"/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kak</w:t>
        </w:r>
        <w:proofErr w:type="spellEnd"/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proofErr w:type="spellStart"/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moshenniki</w:t>
        </w:r>
        <w:proofErr w:type="spellEnd"/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proofErr w:type="spellStart"/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obmanyvayut</w:t>
        </w:r>
        <w:proofErr w:type="spellEnd"/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proofErr w:type="spellStart"/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pensionerov</w:t>
        </w:r>
        <w:proofErr w:type="spellEnd"/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-7-</w:t>
        </w:r>
        <w:proofErr w:type="spellStart"/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populyarnykh</w:t>
        </w:r>
        <w:proofErr w:type="spellEnd"/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proofErr w:type="spellStart"/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skhem</w:t>
        </w:r>
        <w:proofErr w:type="spellEnd"/>
        <w:r w:rsidRPr="000D160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  <w:bookmarkStart w:id="0" w:name="_GoBack"/>
      <w:bookmarkEnd w:id="0"/>
    </w:p>
    <w:sectPr w:rsidR="000D1601" w:rsidRPr="000D1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0A1C10"/>
    <w:multiLevelType w:val="multilevel"/>
    <w:tmpl w:val="86061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D81"/>
    <w:rsid w:val="000D1601"/>
    <w:rsid w:val="002C44E9"/>
    <w:rsid w:val="006E7AEB"/>
    <w:rsid w:val="008B6194"/>
    <w:rsid w:val="00991D81"/>
    <w:rsid w:val="00BD1E8E"/>
    <w:rsid w:val="00D11D23"/>
    <w:rsid w:val="00F0783C"/>
    <w:rsid w:val="00F2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4EE42"/>
  <w15:chartTrackingRefBased/>
  <w15:docId w15:val="{1AB5FF68-D42F-4E06-9974-22AC62568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3CB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23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8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73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cult.info/article/kreditnaya-istoriy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fincult.info/article/kak-moshenniki-obmanyvayut-pensionerov-7-populyarnykh-skhe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fr.gov.ru/grazhdanam/social_fond~8333/" TargetMode="External"/><Relationship Id="rId11" Type="http://schemas.openxmlformats.org/officeDocument/2006/relationships/hyperlink" Target="https://fincult.info/article/kak-oformit-samozapret-na-vydachu-kreditov/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fincult.info/rake/analizy-ochen-plokhie-srochno-perevedite-dengi-na-lecheni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782</Words>
  <Characters>4462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Как мошенники обманывают пенсионеров: 7 популярных схем</vt:lpstr>
      <vt:lpstr>    «Вам полагается прибавка к пенсии»</vt:lpstr>
      <vt:lpstr>    «Получите новые льготы»</vt:lpstr>
      <vt:lpstr>    «У вас плохие анализы»</vt:lpstr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Я.О. Николаенко</dc:creator>
  <cp:keywords/>
  <dc:description/>
  <cp:lastModifiedBy>Я.О. Николаенко</cp:lastModifiedBy>
  <cp:revision>2</cp:revision>
  <dcterms:created xsi:type="dcterms:W3CDTF">2026-07-27T05:20:00Z</dcterms:created>
  <dcterms:modified xsi:type="dcterms:W3CDTF">2026-07-27T05:20:00Z</dcterms:modified>
</cp:coreProperties>
</file>