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4F44" w:rsidRPr="002C4F44" w:rsidRDefault="002C4F44" w:rsidP="002C4F44">
      <w:pPr>
        <w:jc w:val="center"/>
        <w:rPr>
          <w:rFonts w:ascii="Times New Roman" w:hAnsi="Times New Roman"/>
          <w:sz w:val="28"/>
          <w:szCs w:val="28"/>
        </w:rPr>
      </w:pPr>
      <w:r w:rsidRPr="002C4F44">
        <w:rPr>
          <w:rFonts w:ascii="Times New Roman" w:hAnsi="Times New Roman"/>
          <w:b/>
          <w:bCs/>
          <w:color w:val="323232"/>
          <w:spacing w:val="-11"/>
          <w:sz w:val="28"/>
          <w:szCs w:val="28"/>
        </w:rPr>
        <w:t>Российская Федерация</w:t>
      </w:r>
    </w:p>
    <w:p w:rsidR="002C4F44" w:rsidRPr="002C4F44" w:rsidRDefault="002C4F44" w:rsidP="002C4F44">
      <w:pPr>
        <w:shd w:val="clear" w:color="auto" w:fill="FFFFFF"/>
        <w:spacing w:line="319" w:lineRule="exact"/>
        <w:jc w:val="center"/>
        <w:rPr>
          <w:rFonts w:ascii="Times New Roman" w:hAnsi="Times New Roman"/>
          <w:sz w:val="28"/>
          <w:szCs w:val="28"/>
        </w:rPr>
      </w:pPr>
      <w:r w:rsidRPr="002C4F44">
        <w:rPr>
          <w:rFonts w:ascii="Times New Roman" w:hAnsi="Times New Roman"/>
          <w:b/>
          <w:bCs/>
          <w:color w:val="323232"/>
          <w:spacing w:val="49"/>
          <w:sz w:val="28"/>
          <w:szCs w:val="28"/>
        </w:rPr>
        <w:t>АДМИНИСТРАЦИЯ</w:t>
      </w:r>
    </w:p>
    <w:p w:rsidR="002C4F44" w:rsidRPr="002C4F44" w:rsidRDefault="002C4F44" w:rsidP="002C4F44">
      <w:pPr>
        <w:shd w:val="clear" w:color="auto" w:fill="FFFFFF"/>
        <w:spacing w:line="319" w:lineRule="exact"/>
        <w:jc w:val="center"/>
        <w:rPr>
          <w:rFonts w:ascii="Times New Roman" w:hAnsi="Times New Roman"/>
          <w:sz w:val="28"/>
          <w:szCs w:val="28"/>
        </w:rPr>
      </w:pPr>
      <w:r w:rsidRPr="002C4F44">
        <w:rPr>
          <w:rFonts w:ascii="Times New Roman" w:hAnsi="Times New Roman"/>
          <w:b/>
          <w:bCs/>
          <w:color w:val="323232"/>
          <w:spacing w:val="-11"/>
          <w:sz w:val="28"/>
          <w:szCs w:val="28"/>
        </w:rPr>
        <w:t>Новомальтинского</w:t>
      </w:r>
      <w:r w:rsidRPr="002C4F44">
        <w:rPr>
          <w:rFonts w:ascii="Times New Roman" w:hAnsi="Times New Roman"/>
          <w:b/>
          <w:bCs/>
          <w:color w:val="323232"/>
          <w:spacing w:val="-12"/>
          <w:sz w:val="28"/>
          <w:szCs w:val="28"/>
        </w:rPr>
        <w:t xml:space="preserve"> с</w:t>
      </w:r>
      <w:r w:rsidRPr="002C4F44">
        <w:rPr>
          <w:rFonts w:ascii="Times New Roman" w:hAnsi="Times New Roman"/>
          <w:b/>
          <w:bCs/>
          <w:color w:val="323232"/>
          <w:spacing w:val="-10"/>
          <w:sz w:val="28"/>
          <w:szCs w:val="28"/>
        </w:rPr>
        <w:t>ельского поселения</w:t>
      </w:r>
    </w:p>
    <w:p w:rsidR="002C4F44" w:rsidRPr="002C4F44" w:rsidRDefault="002C4F44" w:rsidP="002C4F44">
      <w:pPr>
        <w:shd w:val="clear" w:color="auto" w:fill="FFFFFF"/>
        <w:spacing w:line="319" w:lineRule="exact"/>
        <w:ind w:right="-1"/>
        <w:jc w:val="center"/>
        <w:rPr>
          <w:rFonts w:ascii="Times New Roman" w:hAnsi="Times New Roman"/>
          <w:b/>
          <w:bCs/>
          <w:color w:val="323232"/>
          <w:spacing w:val="-12"/>
          <w:sz w:val="28"/>
          <w:szCs w:val="28"/>
        </w:rPr>
      </w:pPr>
      <w:r w:rsidRPr="002C4F44">
        <w:rPr>
          <w:rFonts w:ascii="Times New Roman" w:hAnsi="Times New Roman"/>
          <w:b/>
          <w:bCs/>
          <w:color w:val="323232"/>
          <w:spacing w:val="-12"/>
          <w:sz w:val="28"/>
          <w:szCs w:val="28"/>
        </w:rPr>
        <w:t>Усольского муниципального района</w:t>
      </w:r>
    </w:p>
    <w:p w:rsidR="002C4F44" w:rsidRPr="002C4F44" w:rsidRDefault="002C4F44" w:rsidP="002C4F44">
      <w:pPr>
        <w:shd w:val="clear" w:color="auto" w:fill="FFFFFF"/>
        <w:spacing w:line="319" w:lineRule="exact"/>
        <w:ind w:right="-1"/>
        <w:jc w:val="center"/>
        <w:rPr>
          <w:rFonts w:ascii="Times New Roman" w:hAnsi="Times New Roman"/>
          <w:b/>
          <w:bCs/>
          <w:color w:val="323232"/>
          <w:spacing w:val="-11"/>
          <w:sz w:val="28"/>
          <w:szCs w:val="28"/>
        </w:rPr>
      </w:pPr>
      <w:r w:rsidRPr="002C4F44">
        <w:rPr>
          <w:rFonts w:ascii="Times New Roman" w:hAnsi="Times New Roman"/>
          <w:b/>
          <w:bCs/>
          <w:color w:val="323232"/>
          <w:spacing w:val="-12"/>
          <w:sz w:val="28"/>
          <w:szCs w:val="28"/>
        </w:rPr>
        <w:t>Иркутская область</w:t>
      </w:r>
    </w:p>
    <w:p w:rsidR="001A4178" w:rsidRDefault="001A4178" w:rsidP="001A4178">
      <w:pPr>
        <w:shd w:val="clear" w:color="auto" w:fill="FFFFFF"/>
        <w:jc w:val="center"/>
        <w:rPr>
          <w:rFonts w:ascii="Times New Roman" w:hAnsi="Times New Roman"/>
          <w:b/>
          <w:bCs/>
          <w:color w:val="000000"/>
          <w:sz w:val="28"/>
          <w:szCs w:val="28"/>
        </w:rPr>
      </w:pPr>
    </w:p>
    <w:p w:rsidR="001A4178" w:rsidRPr="001A4178" w:rsidRDefault="001A4178" w:rsidP="0047039E">
      <w:pPr>
        <w:shd w:val="clear" w:color="auto" w:fill="FFFFFF"/>
        <w:jc w:val="center"/>
        <w:rPr>
          <w:rFonts w:ascii="Times New Roman" w:hAnsi="Times New Roman"/>
          <w:b/>
          <w:bCs/>
          <w:color w:val="000000"/>
          <w:sz w:val="28"/>
          <w:szCs w:val="28"/>
        </w:rPr>
      </w:pPr>
      <w:r w:rsidRPr="001A4178">
        <w:rPr>
          <w:rFonts w:ascii="Times New Roman" w:hAnsi="Times New Roman"/>
          <w:b/>
          <w:bCs/>
          <w:color w:val="000000"/>
          <w:sz w:val="28"/>
          <w:szCs w:val="28"/>
        </w:rPr>
        <w:t>ПОСТАНОВЛЕНИЕ</w:t>
      </w:r>
      <w:r w:rsidR="00165C6C">
        <w:rPr>
          <w:rFonts w:ascii="Times New Roman" w:hAnsi="Times New Roman"/>
          <w:b/>
          <w:bCs/>
          <w:color w:val="000000"/>
          <w:sz w:val="28"/>
          <w:szCs w:val="28"/>
        </w:rPr>
        <w:t xml:space="preserve"> </w:t>
      </w:r>
    </w:p>
    <w:p w:rsidR="001A4178" w:rsidRDefault="001A4178" w:rsidP="001A4178">
      <w:pPr>
        <w:shd w:val="clear" w:color="auto" w:fill="FFFFFF"/>
        <w:jc w:val="center"/>
        <w:rPr>
          <w:rFonts w:ascii="Times New Roman" w:hAnsi="Times New Roman"/>
        </w:rPr>
      </w:pPr>
    </w:p>
    <w:p w:rsidR="001A4178" w:rsidRPr="001A4178" w:rsidRDefault="00A836DE" w:rsidP="001A4178">
      <w:pPr>
        <w:shd w:val="clear" w:color="auto" w:fill="FFFFFF"/>
        <w:rPr>
          <w:rFonts w:ascii="Times New Roman" w:hAnsi="Times New Roman"/>
        </w:rPr>
      </w:pPr>
      <w:r>
        <w:rPr>
          <w:rFonts w:ascii="Times New Roman" w:hAnsi="Times New Roman"/>
          <w:color w:val="000000"/>
          <w:sz w:val="28"/>
          <w:szCs w:val="28"/>
        </w:rPr>
        <w:t>от  04.05.</w:t>
      </w:r>
      <w:r w:rsidR="00322631">
        <w:rPr>
          <w:rFonts w:ascii="Times New Roman" w:hAnsi="Times New Roman"/>
          <w:color w:val="000000"/>
          <w:sz w:val="28"/>
          <w:szCs w:val="28"/>
        </w:rPr>
        <w:t>2022</w:t>
      </w:r>
      <w:r w:rsidR="001A4178" w:rsidRPr="001A4178">
        <w:rPr>
          <w:rFonts w:ascii="Times New Roman" w:hAnsi="Times New Roman"/>
          <w:color w:val="000000"/>
          <w:sz w:val="28"/>
          <w:szCs w:val="28"/>
        </w:rPr>
        <w:t xml:space="preserve">г.                                                                                   </w:t>
      </w:r>
      <w:r>
        <w:rPr>
          <w:rFonts w:ascii="Times New Roman" w:hAnsi="Times New Roman"/>
          <w:color w:val="000000"/>
          <w:sz w:val="28"/>
          <w:szCs w:val="28"/>
        </w:rPr>
        <w:t xml:space="preserve">             </w:t>
      </w:r>
      <w:r w:rsidR="001A4178" w:rsidRPr="001A4178">
        <w:rPr>
          <w:rFonts w:ascii="Times New Roman" w:hAnsi="Times New Roman"/>
          <w:color w:val="000000"/>
          <w:sz w:val="28"/>
          <w:szCs w:val="28"/>
        </w:rPr>
        <w:t>№</w:t>
      </w:r>
      <w:r>
        <w:rPr>
          <w:rFonts w:ascii="Times New Roman" w:hAnsi="Times New Roman"/>
          <w:color w:val="000000"/>
          <w:sz w:val="28"/>
          <w:szCs w:val="28"/>
        </w:rPr>
        <w:t xml:space="preserve"> 72</w:t>
      </w:r>
    </w:p>
    <w:p w:rsidR="001A4178" w:rsidRPr="001A4178" w:rsidRDefault="001A4178" w:rsidP="001A4178">
      <w:pPr>
        <w:shd w:val="clear" w:color="auto" w:fill="FFFFFF"/>
        <w:jc w:val="center"/>
        <w:rPr>
          <w:rFonts w:ascii="Times New Roman" w:hAnsi="Times New Roman"/>
          <w:color w:val="000000"/>
          <w:sz w:val="28"/>
          <w:szCs w:val="28"/>
        </w:rPr>
      </w:pPr>
      <w:r w:rsidRPr="001A4178">
        <w:rPr>
          <w:rFonts w:ascii="Times New Roman" w:hAnsi="Times New Roman"/>
          <w:color w:val="000000"/>
          <w:sz w:val="28"/>
          <w:szCs w:val="28"/>
        </w:rPr>
        <w:t>п. Новомальтинск</w:t>
      </w:r>
    </w:p>
    <w:p w:rsidR="00C24A58" w:rsidRPr="001A4178" w:rsidRDefault="00C24A58" w:rsidP="002566EC">
      <w:pPr>
        <w:pStyle w:val="ConsPlusNonformat"/>
        <w:jc w:val="center"/>
        <w:rPr>
          <w:rFonts w:ascii="Times New Roman" w:hAnsi="Times New Roman" w:cs="Times New Roman"/>
          <w:b/>
          <w:sz w:val="28"/>
          <w:szCs w:val="28"/>
        </w:rPr>
      </w:pPr>
    </w:p>
    <w:p w:rsidR="001A4178" w:rsidRPr="001A4178" w:rsidRDefault="0019760B" w:rsidP="00A771A5">
      <w:pPr>
        <w:pStyle w:val="12"/>
        <w:spacing w:before="0" w:after="0"/>
        <w:ind w:firstLine="708"/>
        <w:rPr>
          <w:rFonts w:ascii="Times New Roman" w:hAnsi="Times New Roman"/>
          <w:sz w:val="28"/>
          <w:szCs w:val="28"/>
        </w:rPr>
      </w:pPr>
      <w:r>
        <w:rPr>
          <w:rFonts w:ascii="Times New Roman" w:hAnsi="Times New Roman"/>
          <w:sz w:val="28"/>
          <w:szCs w:val="28"/>
        </w:rPr>
        <w:t>О</w:t>
      </w:r>
      <w:r w:rsidR="0047039E">
        <w:rPr>
          <w:rFonts w:ascii="Times New Roman" w:hAnsi="Times New Roman"/>
          <w:sz w:val="28"/>
          <w:szCs w:val="28"/>
        </w:rPr>
        <w:t xml:space="preserve"> внесении изменений в муниципальную программу</w:t>
      </w:r>
      <w:r w:rsidR="001A4178" w:rsidRPr="001A4178">
        <w:rPr>
          <w:rFonts w:ascii="Times New Roman" w:hAnsi="Times New Roman"/>
          <w:sz w:val="28"/>
          <w:szCs w:val="28"/>
        </w:rPr>
        <w:t xml:space="preserve"> «Формирование современной городской среды </w:t>
      </w:r>
      <w:r w:rsidR="00670CD3" w:rsidRPr="006A2CBA">
        <w:rPr>
          <w:rFonts w:ascii="Times New Roman" w:hAnsi="Times New Roman"/>
          <w:sz w:val="28"/>
          <w:szCs w:val="28"/>
        </w:rPr>
        <w:t xml:space="preserve">сельского поселения </w:t>
      </w:r>
      <w:r w:rsidR="001A4178" w:rsidRPr="001A4178">
        <w:rPr>
          <w:rFonts w:ascii="Times New Roman" w:hAnsi="Times New Roman"/>
          <w:sz w:val="28"/>
          <w:szCs w:val="28"/>
        </w:rPr>
        <w:t>Новомальтинского</w:t>
      </w:r>
      <w:r w:rsidR="00670CD3">
        <w:rPr>
          <w:rFonts w:ascii="Times New Roman" w:hAnsi="Times New Roman"/>
          <w:sz w:val="28"/>
          <w:szCs w:val="28"/>
        </w:rPr>
        <w:t xml:space="preserve"> муниципального образования</w:t>
      </w:r>
      <w:r w:rsidR="001A4178" w:rsidRPr="001A4178">
        <w:rPr>
          <w:rFonts w:ascii="Times New Roman" w:hAnsi="Times New Roman"/>
          <w:sz w:val="28"/>
          <w:szCs w:val="28"/>
        </w:rPr>
        <w:t xml:space="preserve"> на 2018-202</w:t>
      </w:r>
      <w:r w:rsidR="00273044">
        <w:rPr>
          <w:rFonts w:ascii="Times New Roman" w:hAnsi="Times New Roman"/>
          <w:sz w:val="28"/>
          <w:szCs w:val="28"/>
        </w:rPr>
        <w:t>4</w:t>
      </w:r>
      <w:r w:rsidR="001A4178" w:rsidRPr="001A4178">
        <w:rPr>
          <w:rFonts w:ascii="Times New Roman" w:hAnsi="Times New Roman"/>
          <w:sz w:val="28"/>
          <w:szCs w:val="28"/>
        </w:rPr>
        <w:t xml:space="preserve"> годы»</w:t>
      </w:r>
    </w:p>
    <w:p w:rsidR="001A4178" w:rsidRDefault="001A4178" w:rsidP="0047039E">
      <w:pPr>
        <w:pStyle w:val="ConsPlusNonformat"/>
        <w:rPr>
          <w:rFonts w:ascii="Times New Roman" w:hAnsi="Times New Roman" w:cs="Times New Roman"/>
          <w:b/>
          <w:sz w:val="28"/>
          <w:szCs w:val="28"/>
        </w:rPr>
      </w:pPr>
    </w:p>
    <w:p w:rsidR="00C34A64" w:rsidRPr="00FA7960" w:rsidRDefault="00C34A64" w:rsidP="002C4F44">
      <w:pPr>
        <w:ind w:firstLine="851"/>
        <w:rPr>
          <w:rFonts w:ascii="Times New Roman" w:hAnsi="Times New Roman"/>
          <w:sz w:val="28"/>
          <w:szCs w:val="28"/>
          <w:vertAlign w:val="superscript"/>
        </w:rPr>
      </w:pPr>
      <w:proofErr w:type="gramStart"/>
      <w:r w:rsidRPr="00FA7960">
        <w:rPr>
          <w:rFonts w:ascii="Times New Roman" w:hAnsi="Times New Roman"/>
          <w:sz w:val="28"/>
          <w:szCs w:val="28"/>
        </w:rPr>
        <w:t>В целях обеспечения эффективного использования бюджетных средств, а также реализации статьи</w:t>
      </w:r>
      <w:r w:rsidR="00C0465E">
        <w:rPr>
          <w:rFonts w:ascii="Times New Roman" w:hAnsi="Times New Roman"/>
          <w:sz w:val="28"/>
          <w:szCs w:val="28"/>
        </w:rPr>
        <w:t xml:space="preserve"> </w:t>
      </w:r>
      <w:r w:rsidRPr="00FA7960">
        <w:rPr>
          <w:rFonts w:ascii="Times New Roman" w:hAnsi="Times New Roman"/>
          <w:sz w:val="28"/>
          <w:szCs w:val="28"/>
        </w:rPr>
        <w:t xml:space="preserve">179 Бюджетного кодекса Российской Федерации, </w:t>
      </w:r>
      <w:r w:rsidR="00E91B1D">
        <w:rPr>
          <w:rFonts w:ascii="Times New Roman" w:hAnsi="Times New Roman"/>
          <w:sz w:val="28"/>
          <w:szCs w:val="28"/>
        </w:rPr>
        <w:t>в соответствии с Порядком</w:t>
      </w:r>
      <w:r w:rsidR="00E91B1D" w:rsidRPr="00E91B1D">
        <w:rPr>
          <w:rFonts w:ascii="Times New Roman" w:hAnsi="Times New Roman"/>
          <w:sz w:val="28"/>
          <w:szCs w:val="28"/>
        </w:rPr>
        <w:t xml:space="preserve"> принятия решений о разработке, формировании, утверждении, реализации и оценки эффективности реализации муниципальных программ Новомальтинского сельского поселения</w:t>
      </w:r>
      <w:r w:rsidR="00E91B1D">
        <w:rPr>
          <w:rFonts w:ascii="Times New Roman" w:hAnsi="Times New Roman"/>
          <w:sz w:val="28"/>
          <w:szCs w:val="28"/>
        </w:rPr>
        <w:t xml:space="preserve">, утвержденным постановлением от 15.12.2021 года №128, </w:t>
      </w:r>
      <w:r w:rsidR="00E91B1D" w:rsidRPr="00E91B1D">
        <w:rPr>
          <w:rFonts w:ascii="Times New Roman" w:hAnsi="Times New Roman"/>
          <w:sz w:val="28"/>
          <w:szCs w:val="28"/>
        </w:rPr>
        <w:t xml:space="preserve"> </w:t>
      </w:r>
      <w:r w:rsidRPr="00FA7960">
        <w:rPr>
          <w:rFonts w:ascii="Times New Roman" w:hAnsi="Times New Roman"/>
          <w:sz w:val="28"/>
          <w:szCs w:val="28"/>
        </w:rPr>
        <w:t xml:space="preserve">руководствуясь  статьями 23, 46  Устава   Новомальтинского </w:t>
      </w:r>
      <w:r w:rsidR="00C0465E" w:rsidRPr="00C0465E">
        <w:rPr>
          <w:rFonts w:ascii="Times New Roman" w:hAnsi="Times New Roman"/>
          <w:sz w:val="28"/>
          <w:szCs w:val="28"/>
        </w:rPr>
        <w:t>сельского поселения</w:t>
      </w:r>
      <w:r w:rsidRPr="00FA7960">
        <w:rPr>
          <w:rFonts w:ascii="Times New Roman" w:hAnsi="Times New Roman"/>
          <w:sz w:val="28"/>
          <w:szCs w:val="28"/>
        </w:rPr>
        <w:t xml:space="preserve">, администрация Новомальтинского </w:t>
      </w:r>
      <w:r w:rsidR="00C0465E" w:rsidRPr="00C0465E">
        <w:rPr>
          <w:rFonts w:ascii="Times New Roman" w:hAnsi="Times New Roman"/>
          <w:sz w:val="28"/>
          <w:szCs w:val="28"/>
        </w:rPr>
        <w:t>сельского поселения</w:t>
      </w:r>
      <w:r w:rsidRPr="00FA7960">
        <w:rPr>
          <w:rFonts w:ascii="Times New Roman" w:hAnsi="Times New Roman"/>
          <w:sz w:val="28"/>
          <w:szCs w:val="28"/>
        </w:rPr>
        <w:t>,</w:t>
      </w:r>
      <w:proofErr w:type="gramEnd"/>
    </w:p>
    <w:p w:rsidR="00C34A64" w:rsidRPr="00FA7960" w:rsidRDefault="00C34A64" w:rsidP="00C0465E">
      <w:pPr>
        <w:ind w:firstLine="708"/>
        <w:rPr>
          <w:rFonts w:ascii="Times New Roman" w:hAnsi="Times New Roman"/>
          <w:sz w:val="28"/>
          <w:szCs w:val="28"/>
        </w:rPr>
      </w:pPr>
      <w:r w:rsidRPr="00FA7960">
        <w:rPr>
          <w:rFonts w:ascii="Times New Roman" w:hAnsi="Times New Roman"/>
          <w:sz w:val="28"/>
          <w:szCs w:val="28"/>
        </w:rPr>
        <w:t>ПОСТАНОВЛЯЕТ:</w:t>
      </w:r>
    </w:p>
    <w:p w:rsidR="001A4178" w:rsidRDefault="00C34A64" w:rsidP="002C4F44">
      <w:pPr>
        <w:pStyle w:val="affff1"/>
        <w:ind w:firstLine="851"/>
        <w:rPr>
          <w:sz w:val="28"/>
          <w:szCs w:val="28"/>
        </w:rPr>
      </w:pPr>
      <w:proofErr w:type="gramStart"/>
      <w:r w:rsidRPr="00FA7960">
        <w:rPr>
          <w:sz w:val="28"/>
          <w:szCs w:val="28"/>
        </w:rPr>
        <w:t>1.</w:t>
      </w:r>
      <w:r w:rsidR="0047039E" w:rsidRPr="00FA7960">
        <w:rPr>
          <w:sz w:val="28"/>
          <w:szCs w:val="28"/>
        </w:rPr>
        <w:t>Внести в постановление от 27.12.2017 г. №</w:t>
      </w:r>
      <w:r w:rsidR="00D5146E" w:rsidRPr="00FA7960">
        <w:rPr>
          <w:sz w:val="28"/>
          <w:szCs w:val="28"/>
        </w:rPr>
        <w:t xml:space="preserve"> </w:t>
      </w:r>
      <w:r w:rsidR="0047039E" w:rsidRPr="00FA7960">
        <w:rPr>
          <w:sz w:val="28"/>
          <w:szCs w:val="28"/>
        </w:rPr>
        <w:t>189</w:t>
      </w:r>
      <w:r w:rsidRPr="00FA7960">
        <w:rPr>
          <w:sz w:val="28"/>
          <w:szCs w:val="28"/>
        </w:rPr>
        <w:t xml:space="preserve"> (изменение</w:t>
      </w:r>
      <w:r w:rsidR="007C65E0" w:rsidRPr="00FA7960">
        <w:rPr>
          <w:sz w:val="28"/>
          <w:szCs w:val="28"/>
        </w:rPr>
        <w:t xml:space="preserve"> от 11.09.2018г № 125,</w:t>
      </w:r>
      <w:r w:rsidRPr="00FA7960">
        <w:rPr>
          <w:sz w:val="28"/>
          <w:szCs w:val="28"/>
        </w:rPr>
        <w:t xml:space="preserve"> от 13.03.2019г. № 39/1</w:t>
      </w:r>
      <w:r w:rsidR="00B3598A">
        <w:rPr>
          <w:sz w:val="28"/>
          <w:szCs w:val="28"/>
        </w:rPr>
        <w:t>,от 03.12.2019 № 147</w:t>
      </w:r>
      <w:r w:rsidR="00941EBF">
        <w:rPr>
          <w:sz w:val="28"/>
          <w:szCs w:val="28"/>
        </w:rPr>
        <w:t>, от 24.09.2020г. № 127</w:t>
      </w:r>
      <w:r w:rsidR="00AD7F29">
        <w:rPr>
          <w:sz w:val="28"/>
          <w:szCs w:val="28"/>
        </w:rPr>
        <w:t>, от 21.12.2020г. № 158</w:t>
      </w:r>
      <w:r w:rsidR="00670CD3">
        <w:rPr>
          <w:sz w:val="28"/>
          <w:szCs w:val="28"/>
        </w:rPr>
        <w:t>, от 26.03.2021г. № 34</w:t>
      </w:r>
      <w:r w:rsidR="00E91B1D">
        <w:rPr>
          <w:sz w:val="28"/>
          <w:szCs w:val="28"/>
        </w:rPr>
        <w:t>, от 28.06.2021 г. №65, от 26.11.2021 г.</w:t>
      </w:r>
      <w:proofErr w:type="gramEnd"/>
      <w:r w:rsidR="00E91B1D">
        <w:rPr>
          <w:sz w:val="28"/>
          <w:szCs w:val="28"/>
        </w:rPr>
        <w:t xml:space="preserve"> №120</w:t>
      </w:r>
      <w:r w:rsidRPr="00FA7960">
        <w:rPr>
          <w:sz w:val="28"/>
          <w:szCs w:val="28"/>
        </w:rPr>
        <w:t xml:space="preserve">) </w:t>
      </w:r>
      <w:r w:rsidR="0047039E" w:rsidRPr="00FA7960">
        <w:rPr>
          <w:sz w:val="28"/>
          <w:szCs w:val="28"/>
        </w:rPr>
        <w:t>«Об утверждении муниципальной программ</w:t>
      </w:r>
      <w:r w:rsidR="001A4178" w:rsidRPr="00FA7960">
        <w:rPr>
          <w:sz w:val="28"/>
          <w:szCs w:val="28"/>
        </w:rPr>
        <w:t xml:space="preserve">« Формирование современной городской среды </w:t>
      </w:r>
      <w:r w:rsidR="009B1621" w:rsidRPr="00FA7960">
        <w:rPr>
          <w:sz w:val="28"/>
          <w:szCs w:val="28"/>
        </w:rPr>
        <w:t xml:space="preserve">сельского поселения </w:t>
      </w:r>
      <w:r w:rsidR="001A4178" w:rsidRPr="00FA7960">
        <w:rPr>
          <w:sz w:val="28"/>
          <w:szCs w:val="28"/>
        </w:rPr>
        <w:t>Новомальтинского муниципального образования</w:t>
      </w:r>
      <w:r w:rsidR="009B1621" w:rsidRPr="00FA7960">
        <w:rPr>
          <w:sz w:val="28"/>
          <w:szCs w:val="28"/>
        </w:rPr>
        <w:t xml:space="preserve"> </w:t>
      </w:r>
      <w:r w:rsidR="001A4178" w:rsidRPr="00FA7960">
        <w:rPr>
          <w:sz w:val="28"/>
          <w:szCs w:val="28"/>
        </w:rPr>
        <w:t>на 2018-202</w:t>
      </w:r>
      <w:r w:rsidRPr="00FA7960">
        <w:rPr>
          <w:sz w:val="28"/>
          <w:szCs w:val="28"/>
        </w:rPr>
        <w:t>4</w:t>
      </w:r>
      <w:r w:rsidR="001A4178" w:rsidRPr="00FA7960">
        <w:rPr>
          <w:sz w:val="28"/>
          <w:szCs w:val="28"/>
        </w:rPr>
        <w:t xml:space="preserve"> годы»</w:t>
      </w:r>
      <w:r w:rsidR="0047039E" w:rsidRPr="00FA7960">
        <w:rPr>
          <w:sz w:val="28"/>
          <w:szCs w:val="28"/>
        </w:rPr>
        <w:t xml:space="preserve"> следующие изменения</w:t>
      </w:r>
      <w:r w:rsidR="00F66890" w:rsidRPr="00FA7960">
        <w:rPr>
          <w:sz w:val="28"/>
          <w:szCs w:val="28"/>
        </w:rPr>
        <w:t>:</w:t>
      </w:r>
    </w:p>
    <w:p w:rsidR="00E91B1D" w:rsidRPr="00FA7960" w:rsidRDefault="00E91B1D" w:rsidP="002C4F44">
      <w:pPr>
        <w:pStyle w:val="affff1"/>
        <w:ind w:firstLine="851"/>
        <w:rPr>
          <w:sz w:val="28"/>
          <w:szCs w:val="28"/>
        </w:rPr>
      </w:pPr>
      <w:r>
        <w:rPr>
          <w:sz w:val="28"/>
          <w:szCs w:val="28"/>
        </w:rPr>
        <w:t xml:space="preserve">1.1.Наименование муниципальной программы читать в новой редакции: «Формирование </w:t>
      </w:r>
      <w:r w:rsidR="0066456F">
        <w:rPr>
          <w:sz w:val="28"/>
          <w:szCs w:val="28"/>
        </w:rPr>
        <w:t>комфортной</w:t>
      </w:r>
      <w:r>
        <w:rPr>
          <w:sz w:val="28"/>
          <w:szCs w:val="28"/>
        </w:rPr>
        <w:t xml:space="preserve"> городской среды на территории Новомальтинского сельского поселения на </w:t>
      </w:r>
      <w:r w:rsidR="00132AE6">
        <w:rPr>
          <w:sz w:val="28"/>
          <w:szCs w:val="28"/>
        </w:rPr>
        <w:t>2018-2024 годы» (далее – Программа).</w:t>
      </w:r>
    </w:p>
    <w:p w:rsidR="00EB11D1" w:rsidRPr="00FA7960" w:rsidRDefault="00132AE6" w:rsidP="00C25A6E">
      <w:pPr>
        <w:ind w:firstLine="851"/>
        <w:rPr>
          <w:rFonts w:ascii="Times New Roman" w:hAnsi="Times New Roman"/>
          <w:sz w:val="28"/>
          <w:szCs w:val="28"/>
        </w:rPr>
      </w:pPr>
      <w:r>
        <w:rPr>
          <w:rFonts w:ascii="Times New Roman" w:hAnsi="Times New Roman"/>
          <w:sz w:val="28"/>
          <w:szCs w:val="28"/>
        </w:rPr>
        <w:t>1.2.</w:t>
      </w:r>
      <w:r w:rsidR="00A771A5">
        <w:rPr>
          <w:rFonts w:ascii="Times New Roman" w:hAnsi="Times New Roman"/>
          <w:sz w:val="28"/>
          <w:szCs w:val="28"/>
        </w:rPr>
        <w:t>Паспорт Программы читать в новой редакции в соответствии с Порядком</w:t>
      </w:r>
      <w:r w:rsidR="00C25A6E" w:rsidRPr="00C25A6E">
        <w:rPr>
          <w:rFonts w:ascii="Times New Roman" w:hAnsi="Times New Roman"/>
          <w:sz w:val="28"/>
          <w:szCs w:val="28"/>
        </w:rPr>
        <w:t xml:space="preserve"> принятия решений о разработке, формировании, утверждении, реализации и оценки эффективности реализации муниципальных программ</w:t>
      </w:r>
      <w:r w:rsidR="00C25A6E">
        <w:rPr>
          <w:rFonts w:ascii="Times New Roman" w:hAnsi="Times New Roman"/>
          <w:sz w:val="28"/>
          <w:szCs w:val="28"/>
        </w:rPr>
        <w:t xml:space="preserve"> Новомальтинского сельского поселения</w:t>
      </w:r>
      <w:r w:rsidR="00A771A5">
        <w:rPr>
          <w:rFonts w:ascii="Times New Roman" w:hAnsi="Times New Roman"/>
          <w:sz w:val="28"/>
          <w:szCs w:val="28"/>
        </w:rPr>
        <w:t>. (Прилагается).</w:t>
      </w:r>
    </w:p>
    <w:p w:rsidR="00801213" w:rsidRPr="006B7BD7" w:rsidRDefault="0052083D" w:rsidP="002C4F44">
      <w:pPr>
        <w:widowControl w:val="0"/>
        <w:autoSpaceDE w:val="0"/>
        <w:autoSpaceDN w:val="0"/>
        <w:adjustRightInd w:val="0"/>
        <w:ind w:firstLine="851"/>
        <w:rPr>
          <w:rFonts w:ascii="Times New Roman" w:eastAsia="Calibri" w:hAnsi="Times New Roman"/>
          <w:sz w:val="28"/>
          <w:szCs w:val="28"/>
        </w:rPr>
      </w:pPr>
      <w:r w:rsidRPr="00FA7960">
        <w:rPr>
          <w:rFonts w:ascii="Times New Roman" w:eastAsia="Calibri" w:hAnsi="Times New Roman"/>
          <w:sz w:val="28"/>
          <w:szCs w:val="28"/>
        </w:rPr>
        <w:t>2</w:t>
      </w:r>
      <w:r w:rsidR="002C4F44">
        <w:rPr>
          <w:rFonts w:ascii="Times New Roman" w:eastAsia="Calibri" w:hAnsi="Times New Roman"/>
          <w:sz w:val="28"/>
          <w:szCs w:val="28"/>
        </w:rPr>
        <w:t>.</w:t>
      </w:r>
      <w:r w:rsidR="00801213" w:rsidRPr="00FA7960">
        <w:rPr>
          <w:rFonts w:ascii="Times New Roman" w:eastAsia="Calibri" w:hAnsi="Times New Roman"/>
          <w:sz w:val="28"/>
          <w:szCs w:val="28"/>
        </w:rPr>
        <w:t>Опубликовать настоящее постановление в газете «Новости Новомальтинского муниципального образования» и разместить в информационн</w:t>
      </w:r>
      <w:proofErr w:type="gramStart"/>
      <w:r w:rsidR="00801213" w:rsidRPr="00FA7960">
        <w:rPr>
          <w:rFonts w:ascii="Times New Roman" w:eastAsia="Calibri" w:hAnsi="Times New Roman"/>
          <w:sz w:val="28"/>
          <w:szCs w:val="28"/>
        </w:rPr>
        <w:t>о-</w:t>
      </w:r>
      <w:proofErr w:type="gramEnd"/>
      <w:r w:rsidR="00801213" w:rsidRPr="00FA7960">
        <w:rPr>
          <w:rFonts w:ascii="Times New Roman" w:eastAsia="Calibri" w:hAnsi="Times New Roman"/>
          <w:sz w:val="28"/>
          <w:szCs w:val="28"/>
        </w:rPr>
        <w:t xml:space="preserve"> теле</w:t>
      </w:r>
      <w:r w:rsidR="006B7BD7">
        <w:rPr>
          <w:rFonts w:ascii="Times New Roman" w:eastAsia="Calibri" w:hAnsi="Times New Roman"/>
          <w:sz w:val="28"/>
          <w:szCs w:val="28"/>
        </w:rPr>
        <w:t>коммуникационной сети «Интернет»</w:t>
      </w:r>
      <w:r w:rsidR="00801213" w:rsidRPr="00FA7960">
        <w:rPr>
          <w:rFonts w:ascii="Times New Roman" w:eastAsia="Calibri" w:hAnsi="Times New Roman"/>
          <w:sz w:val="28"/>
          <w:szCs w:val="28"/>
        </w:rPr>
        <w:t xml:space="preserve"> на официальном сайте </w:t>
      </w:r>
      <w:r w:rsidR="002C4F44">
        <w:rPr>
          <w:rFonts w:ascii="Times New Roman" w:eastAsia="Calibri" w:hAnsi="Times New Roman"/>
          <w:sz w:val="28"/>
          <w:szCs w:val="28"/>
        </w:rPr>
        <w:t xml:space="preserve"> администрации Новомальтинского </w:t>
      </w:r>
      <w:r w:rsidR="00801213" w:rsidRPr="00FA7960">
        <w:rPr>
          <w:rFonts w:ascii="Times New Roman" w:eastAsia="Calibri" w:hAnsi="Times New Roman"/>
          <w:sz w:val="28"/>
          <w:szCs w:val="28"/>
        </w:rPr>
        <w:t xml:space="preserve">сельского поселения - </w:t>
      </w:r>
      <w:proofErr w:type="spellStart"/>
      <w:r w:rsidR="00801213" w:rsidRPr="00FA7960">
        <w:rPr>
          <w:rFonts w:ascii="Times New Roman" w:eastAsia="Calibri" w:hAnsi="Times New Roman"/>
          <w:sz w:val="28"/>
          <w:szCs w:val="28"/>
          <w:lang w:val="en-US"/>
        </w:rPr>
        <w:t>novomaltinsk</w:t>
      </w:r>
      <w:proofErr w:type="spellEnd"/>
      <w:r w:rsidR="00801213" w:rsidRPr="00FA7960">
        <w:rPr>
          <w:rFonts w:ascii="Times New Roman" w:eastAsia="Calibri" w:hAnsi="Times New Roman"/>
          <w:sz w:val="28"/>
          <w:szCs w:val="28"/>
        </w:rPr>
        <w:t>.</w:t>
      </w:r>
      <w:proofErr w:type="spellStart"/>
      <w:r w:rsidR="00801213" w:rsidRPr="00FA7960">
        <w:rPr>
          <w:rFonts w:ascii="Times New Roman" w:eastAsia="Calibri" w:hAnsi="Times New Roman"/>
          <w:sz w:val="28"/>
          <w:szCs w:val="28"/>
          <w:lang w:val="en-US"/>
        </w:rPr>
        <w:t>ru</w:t>
      </w:r>
      <w:proofErr w:type="spellEnd"/>
      <w:r w:rsidR="006B7BD7">
        <w:rPr>
          <w:rFonts w:ascii="Times New Roman" w:eastAsia="Calibri" w:hAnsi="Times New Roman"/>
          <w:sz w:val="28"/>
          <w:szCs w:val="28"/>
        </w:rPr>
        <w:t>.</w:t>
      </w:r>
    </w:p>
    <w:p w:rsidR="00801213" w:rsidRDefault="00801213" w:rsidP="00801213">
      <w:pPr>
        <w:widowControl w:val="0"/>
        <w:autoSpaceDE w:val="0"/>
        <w:autoSpaceDN w:val="0"/>
        <w:adjustRightInd w:val="0"/>
        <w:ind w:firstLine="709"/>
        <w:rPr>
          <w:rFonts w:ascii="Times New Roman" w:eastAsia="Calibri" w:hAnsi="Times New Roman"/>
          <w:sz w:val="28"/>
          <w:szCs w:val="28"/>
        </w:rPr>
      </w:pPr>
    </w:p>
    <w:p w:rsidR="00A771A5" w:rsidRDefault="00A771A5" w:rsidP="00801213">
      <w:pPr>
        <w:widowControl w:val="0"/>
        <w:autoSpaceDE w:val="0"/>
        <w:autoSpaceDN w:val="0"/>
        <w:adjustRightInd w:val="0"/>
        <w:ind w:firstLine="709"/>
        <w:rPr>
          <w:rFonts w:ascii="Times New Roman" w:eastAsia="Calibri" w:hAnsi="Times New Roman"/>
          <w:sz w:val="28"/>
          <w:szCs w:val="28"/>
        </w:rPr>
      </w:pPr>
    </w:p>
    <w:p w:rsidR="00A771A5" w:rsidRPr="00FA7960" w:rsidRDefault="00A771A5" w:rsidP="00801213">
      <w:pPr>
        <w:widowControl w:val="0"/>
        <w:autoSpaceDE w:val="0"/>
        <w:autoSpaceDN w:val="0"/>
        <w:adjustRightInd w:val="0"/>
        <w:ind w:firstLine="709"/>
        <w:rPr>
          <w:rFonts w:ascii="Times New Roman" w:eastAsia="Calibri" w:hAnsi="Times New Roman"/>
          <w:sz w:val="28"/>
          <w:szCs w:val="28"/>
        </w:rPr>
      </w:pPr>
    </w:p>
    <w:p w:rsidR="00670CD3" w:rsidRDefault="00801213" w:rsidP="00801213">
      <w:pPr>
        <w:widowControl w:val="0"/>
        <w:autoSpaceDE w:val="0"/>
        <w:autoSpaceDN w:val="0"/>
        <w:adjustRightInd w:val="0"/>
        <w:rPr>
          <w:rFonts w:ascii="Times New Roman" w:eastAsia="Calibri" w:hAnsi="Times New Roman"/>
          <w:sz w:val="28"/>
          <w:szCs w:val="28"/>
        </w:rPr>
      </w:pPr>
      <w:r w:rsidRPr="00FA7960">
        <w:rPr>
          <w:rFonts w:ascii="Times New Roman" w:eastAsia="Calibri" w:hAnsi="Times New Roman"/>
          <w:sz w:val="28"/>
          <w:szCs w:val="28"/>
        </w:rPr>
        <w:t>Глава Новомальтинского</w:t>
      </w:r>
    </w:p>
    <w:p w:rsidR="00801213" w:rsidRPr="00FA7960" w:rsidRDefault="00C0465E" w:rsidP="002C4F44">
      <w:pPr>
        <w:widowControl w:val="0"/>
        <w:autoSpaceDE w:val="0"/>
        <w:autoSpaceDN w:val="0"/>
        <w:adjustRightInd w:val="0"/>
        <w:rPr>
          <w:rFonts w:ascii="Times New Roman" w:eastAsia="Calibri" w:hAnsi="Times New Roman"/>
          <w:sz w:val="28"/>
          <w:szCs w:val="28"/>
        </w:rPr>
      </w:pPr>
      <w:r w:rsidRPr="00C0465E">
        <w:t xml:space="preserve"> </w:t>
      </w:r>
      <w:r w:rsidRPr="00C0465E">
        <w:rPr>
          <w:rFonts w:ascii="Times New Roman" w:eastAsia="Calibri" w:hAnsi="Times New Roman"/>
          <w:sz w:val="28"/>
          <w:szCs w:val="28"/>
        </w:rPr>
        <w:t>сельского поселения</w:t>
      </w:r>
      <w:r w:rsidR="006B7BD7">
        <w:rPr>
          <w:rFonts w:ascii="Times New Roman" w:eastAsia="Calibri" w:hAnsi="Times New Roman"/>
          <w:sz w:val="28"/>
          <w:szCs w:val="28"/>
        </w:rPr>
        <w:t xml:space="preserve">                        </w:t>
      </w:r>
      <w:r w:rsidR="00670CD3">
        <w:rPr>
          <w:rFonts w:ascii="Times New Roman" w:eastAsia="Calibri" w:hAnsi="Times New Roman"/>
          <w:sz w:val="28"/>
          <w:szCs w:val="28"/>
        </w:rPr>
        <w:t xml:space="preserve">                        </w:t>
      </w:r>
      <w:r w:rsidR="002C4F44">
        <w:rPr>
          <w:rFonts w:ascii="Times New Roman" w:eastAsia="Calibri" w:hAnsi="Times New Roman"/>
          <w:sz w:val="28"/>
          <w:szCs w:val="28"/>
        </w:rPr>
        <w:t xml:space="preserve">              </w:t>
      </w:r>
      <w:r w:rsidR="006B7BD7">
        <w:rPr>
          <w:rFonts w:ascii="Times New Roman" w:eastAsia="Calibri" w:hAnsi="Times New Roman"/>
          <w:sz w:val="28"/>
          <w:szCs w:val="28"/>
        </w:rPr>
        <w:t xml:space="preserve">    </w:t>
      </w:r>
      <w:r w:rsidR="00A836DE">
        <w:rPr>
          <w:rFonts w:ascii="Times New Roman" w:eastAsia="Calibri" w:hAnsi="Times New Roman"/>
          <w:sz w:val="28"/>
          <w:szCs w:val="28"/>
        </w:rPr>
        <w:t xml:space="preserve">        </w:t>
      </w:r>
      <w:r w:rsidR="006B7BD7">
        <w:rPr>
          <w:rFonts w:ascii="Times New Roman" w:eastAsia="Calibri" w:hAnsi="Times New Roman"/>
          <w:sz w:val="28"/>
          <w:szCs w:val="28"/>
        </w:rPr>
        <w:t xml:space="preserve"> О.О. Попов</w:t>
      </w:r>
    </w:p>
    <w:p w:rsidR="00F01BC1" w:rsidRDefault="00F01BC1" w:rsidP="00F01BC1">
      <w:pPr>
        <w:pStyle w:val="12"/>
        <w:spacing w:before="0" w:after="0"/>
        <w:jc w:val="both"/>
        <w:rPr>
          <w:rFonts w:ascii="Times New Roman" w:hAnsi="Times New Roman"/>
          <w:sz w:val="28"/>
          <w:szCs w:val="28"/>
        </w:rPr>
      </w:pPr>
    </w:p>
    <w:p w:rsidR="00F01BC1" w:rsidRPr="00F01BC1" w:rsidRDefault="00F01BC1" w:rsidP="00F01BC1">
      <w:pPr>
        <w:tabs>
          <w:tab w:val="left" w:pos="4560"/>
        </w:tabs>
        <w:ind w:left="4963"/>
        <w:jc w:val="left"/>
        <w:rPr>
          <w:rFonts w:ascii="Times New Roman" w:hAnsi="Times New Roman"/>
          <w:sz w:val="28"/>
          <w:szCs w:val="28"/>
          <w:lang w:eastAsia="en-US"/>
        </w:rPr>
      </w:pPr>
      <w:r w:rsidRPr="00F01BC1">
        <w:rPr>
          <w:rFonts w:ascii="Times New Roman" w:hAnsi="Times New Roman"/>
          <w:sz w:val="28"/>
          <w:szCs w:val="28"/>
          <w:lang w:eastAsia="en-US"/>
        </w:rPr>
        <w:lastRenderedPageBreak/>
        <w:t>Утверждена</w:t>
      </w:r>
    </w:p>
    <w:p w:rsidR="00F01BC1" w:rsidRPr="00F01BC1" w:rsidRDefault="00F01BC1" w:rsidP="00F01BC1">
      <w:pPr>
        <w:tabs>
          <w:tab w:val="left" w:pos="4560"/>
        </w:tabs>
        <w:ind w:left="4963"/>
        <w:jc w:val="left"/>
        <w:rPr>
          <w:rFonts w:ascii="Times New Roman" w:hAnsi="Times New Roman"/>
          <w:sz w:val="28"/>
          <w:szCs w:val="28"/>
          <w:lang w:eastAsia="en-US"/>
        </w:rPr>
      </w:pPr>
      <w:r w:rsidRPr="00F01BC1">
        <w:rPr>
          <w:rFonts w:ascii="Times New Roman" w:hAnsi="Times New Roman"/>
          <w:sz w:val="28"/>
          <w:szCs w:val="28"/>
          <w:lang w:eastAsia="en-US"/>
        </w:rPr>
        <w:t xml:space="preserve">постановлением администрации </w:t>
      </w:r>
    </w:p>
    <w:p w:rsidR="00F01BC1" w:rsidRPr="00F01BC1" w:rsidRDefault="00F01BC1" w:rsidP="00F01BC1">
      <w:pPr>
        <w:tabs>
          <w:tab w:val="left" w:pos="4560"/>
        </w:tabs>
        <w:ind w:left="4963"/>
        <w:jc w:val="left"/>
        <w:rPr>
          <w:rFonts w:ascii="Times New Roman" w:hAnsi="Times New Roman"/>
          <w:sz w:val="28"/>
          <w:szCs w:val="28"/>
          <w:lang w:eastAsia="en-US"/>
        </w:rPr>
      </w:pPr>
      <w:r w:rsidRPr="00F01BC1">
        <w:rPr>
          <w:rFonts w:ascii="Times New Roman" w:hAnsi="Times New Roman"/>
          <w:sz w:val="28"/>
          <w:szCs w:val="28"/>
          <w:lang w:eastAsia="en-US"/>
        </w:rPr>
        <w:t>Новомальтинского сельского поселения</w:t>
      </w:r>
    </w:p>
    <w:p w:rsidR="00F01BC1" w:rsidRPr="00F01BC1" w:rsidRDefault="00F01BC1" w:rsidP="00F01BC1">
      <w:pPr>
        <w:tabs>
          <w:tab w:val="left" w:pos="4560"/>
        </w:tabs>
        <w:ind w:left="4963"/>
        <w:jc w:val="left"/>
        <w:rPr>
          <w:rFonts w:ascii="Times New Roman" w:hAnsi="Times New Roman"/>
          <w:sz w:val="28"/>
          <w:szCs w:val="28"/>
          <w:lang w:eastAsia="en-US"/>
        </w:rPr>
      </w:pPr>
      <w:r w:rsidRPr="00F01BC1">
        <w:rPr>
          <w:rFonts w:ascii="Times New Roman" w:hAnsi="Times New Roman"/>
          <w:sz w:val="28"/>
          <w:szCs w:val="28"/>
          <w:lang w:eastAsia="en-US"/>
        </w:rPr>
        <w:t>о</w:t>
      </w:r>
      <w:r>
        <w:rPr>
          <w:rFonts w:ascii="Times New Roman" w:hAnsi="Times New Roman"/>
          <w:sz w:val="28"/>
          <w:szCs w:val="28"/>
          <w:lang w:eastAsia="en-US"/>
        </w:rPr>
        <w:t xml:space="preserve">т </w:t>
      </w:r>
      <w:r w:rsidR="00A836DE">
        <w:rPr>
          <w:rFonts w:ascii="Times New Roman" w:hAnsi="Times New Roman"/>
          <w:sz w:val="28"/>
          <w:szCs w:val="28"/>
          <w:lang w:eastAsia="en-US"/>
        </w:rPr>
        <w:t>04.05.2022г. № 72</w:t>
      </w:r>
    </w:p>
    <w:p w:rsidR="00F01BC1" w:rsidRPr="00F01BC1" w:rsidRDefault="00F01BC1" w:rsidP="00F01BC1">
      <w:pPr>
        <w:tabs>
          <w:tab w:val="left" w:pos="4560"/>
        </w:tabs>
        <w:jc w:val="left"/>
        <w:rPr>
          <w:rFonts w:ascii="Times New Roman" w:hAnsi="Times New Roman"/>
          <w:sz w:val="28"/>
          <w:szCs w:val="28"/>
          <w:lang w:eastAsia="en-US"/>
        </w:rPr>
      </w:pPr>
    </w:p>
    <w:p w:rsidR="00F01BC1" w:rsidRPr="00F01BC1" w:rsidRDefault="00F01BC1" w:rsidP="00F01BC1">
      <w:pPr>
        <w:jc w:val="center"/>
        <w:rPr>
          <w:rFonts w:ascii="Times New Roman" w:hAnsi="Times New Roman"/>
          <w:sz w:val="28"/>
          <w:szCs w:val="28"/>
          <w:lang w:eastAsia="en-US"/>
        </w:rPr>
      </w:pPr>
    </w:p>
    <w:p w:rsidR="00F01BC1" w:rsidRPr="00F01BC1" w:rsidRDefault="00F01BC1" w:rsidP="00F01BC1">
      <w:pPr>
        <w:jc w:val="right"/>
        <w:rPr>
          <w:rFonts w:ascii="TimesNewRomanPSMT" w:hAnsi="TimesNewRomanPSMT"/>
          <w:color w:val="000000"/>
        </w:rPr>
      </w:pPr>
    </w:p>
    <w:p w:rsidR="00F01BC1" w:rsidRPr="00F01BC1" w:rsidRDefault="00F01BC1" w:rsidP="00F01BC1">
      <w:pPr>
        <w:jc w:val="center"/>
        <w:rPr>
          <w:rFonts w:ascii="TimesNewRomanPSMT" w:hAnsi="TimesNewRomanPSMT"/>
          <w:color w:val="000000"/>
          <w:sz w:val="28"/>
        </w:rPr>
      </w:pPr>
    </w:p>
    <w:p w:rsidR="00F01BC1" w:rsidRDefault="00F01BC1" w:rsidP="00F01BC1">
      <w:pPr>
        <w:jc w:val="center"/>
        <w:rPr>
          <w:rFonts w:ascii="TimesNewRomanPSMT" w:hAnsi="TimesNewRomanPSMT"/>
          <w:color w:val="000000"/>
          <w:sz w:val="28"/>
        </w:rPr>
      </w:pPr>
      <w:r w:rsidRPr="00F01BC1">
        <w:rPr>
          <w:rFonts w:ascii="TimesNewRomanPSMT" w:hAnsi="TimesNewRomanPSMT"/>
          <w:color w:val="000000"/>
          <w:sz w:val="28"/>
        </w:rPr>
        <w:t>МУНИЦИПАЛЬНАЯ ПРОГРАММА</w:t>
      </w:r>
    </w:p>
    <w:p w:rsidR="00F01BC1" w:rsidRPr="00F01BC1" w:rsidRDefault="00F01BC1" w:rsidP="00F01BC1">
      <w:pPr>
        <w:jc w:val="center"/>
        <w:rPr>
          <w:rFonts w:ascii="TimesNewRomanPSMT" w:hAnsi="TimesNewRomanPSMT"/>
          <w:color w:val="000000"/>
          <w:sz w:val="28"/>
        </w:rPr>
      </w:pPr>
    </w:p>
    <w:p w:rsidR="00F01BC1" w:rsidRPr="00F01BC1" w:rsidRDefault="00F01BC1" w:rsidP="00F01BC1">
      <w:pPr>
        <w:jc w:val="center"/>
        <w:rPr>
          <w:rFonts w:ascii="TimesNewRomanPSMT" w:hAnsi="TimesNewRomanPSMT"/>
          <w:color w:val="000000"/>
          <w:sz w:val="28"/>
          <w:szCs w:val="28"/>
        </w:rPr>
      </w:pPr>
      <w:r w:rsidRPr="00F01BC1">
        <w:rPr>
          <w:rFonts w:ascii="TimesNewRomanPSMT" w:hAnsi="TimesNewRomanPSMT"/>
          <w:color w:val="000000"/>
          <w:sz w:val="28"/>
          <w:szCs w:val="28"/>
        </w:rPr>
        <w:t>«Формирование современной городской среды на территории Новомальтинского сельского поселения на 2018-2024 годы»</w:t>
      </w:r>
    </w:p>
    <w:p w:rsidR="00F01BC1" w:rsidRPr="00F01BC1" w:rsidRDefault="00F01BC1" w:rsidP="00F01BC1">
      <w:pPr>
        <w:jc w:val="center"/>
        <w:rPr>
          <w:rFonts w:ascii="TimesNewRomanPSMT" w:hAnsi="TimesNewRomanPSMT"/>
          <w:color w:val="000000"/>
        </w:rPr>
      </w:pPr>
    </w:p>
    <w:p w:rsidR="00F01BC1" w:rsidRPr="00F01BC1" w:rsidRDefault="00F01BC1" w:rsidP="00F01BC1">
      <w:pPr>
        <w:jc w:val="center"/>
        <w:rPr>
          <w:rFonts w:ascii="TimesNewRomanPSMT" w:hAnsi="TimesNewRomanPSMT"/>
          <w:color w:val="000000"/>
        </w:rPr>
      </w:pPr>
    </w:p>
    <w:p w:rsidR="00F01BC1" w:rsidRPr="00F01BC1" w:rsidRDefault="00F01BC1" w:rsidP="00F01BC1">
      <w:pPr>
        <w:jc w:val="center"/>
        <w:rPr>
          <w:rFonts w:ascii="TimesNewRomanPSMT" w:hAnsi="TimesNewRomanPSMT"/>
          <w:color w:val="000000"/>
        </w:rPr>
      </w:pPr>
    </w:p>
    <w:p w:rsidR="00F01BC1" w:rsidRPr="00F01BC1" w:rsidRDefault="00F01BC1" w:rsidP="00F01BC1">
      <w:pPr>
        <w:jc w:val="right"/>
        <w:rPr>
          <w:rFonts w:ascii="Times New Roman" w:hAnsi="Times New Roman"/>
          <w:sz w:val="28"/>
          <w:szCs w:val="28"/>
        </w:rPr>
      </w:pPr>
      <w:r w:rsidRPr="00F01BC1">
        <w:rPr>
          <w:rFonts w:ascii="TimesNewRomanPSMT" w:hAnsi="TimesNewRomanPSMT"/>
          <w:color w:val="000000"/>
          <w:sz w:val="28"/>
        </w:rPr>
        <w:t xml:space="preserve">Ответственный исполнитель </w:t>
      </w:r>
      <w:r w:rsidRPr="00F01BC1">
        <w:rPr>
          <w:rFonts w:ascii="Times New Roman" w:hAnsi="Times New Roman"/>
          <w:sz w:val="28"/>
          <w:szCs w:val="28"/>
        </w:rPr>
        <w:t>муниципальной программы</w:t>
      </w:r>
    </w:p>
    <w:p w:rsidR="00F01BC1" w:rsidRDefault="00F01BC1" w:rsidP="00F01BC1">
      <w:pPr>
        <w:jc w:val="right"/>
        <w:rPr>
          <w:rFonts w:ascii="TimesNewRomanPSMT" w:hAnsi="TimesNewRomanPSMT"/>
          <w:i/>
          <w:color w:val="000000"/>
          <w:sz w:val="26"/>
        </w:rPr>
      </w:pPr>
      <w:r>
        <w:rPr>
          <w:rFonts w:ascii="TimesNewRomanPSMT" w:hAnsi="TimesNewRomanPSMT"/>
          <w:i/>
          <w:color w:val="000000"/>
          <w:sz w:val="26"/>
        </w:rPr>
        <w:t xml:space="preserve">Администрация Новомальтинского сельского поселения </w:t>
      </w:r>
    </w:p>
    <w:p w:rsidR="00F01BC1" w:rsidRPr="00F01BC1" w:rsidRDefault="00F01BC1" w:rsidP="00F01BC1">
      <w:pPr>
        <w:jc w:val="right"/>
        <w:rPr>
          <w:rFonts w:ascii="Times New Roman" w:hAnsi="Times New Roman"/>
          <w:i/>
          <w:szCs w:val="28"/>
        </w:rPr>
      </w:pPr>
      <w:r>
        <w:rPr>
          <w:rFonts w:ascii="TimesNewRomanPSMT" w:hAnsi="TimesNewRomanPSMT"/>
          <w:i/>
          <w:color w:val="000000"/>
          <w:sz w:val="26"/>
        </w:rPr>
        <w:t>Усольского муниципального района</w:t>
      </w:r>
    </w:p>
    <w:p w:rsidR="00F01BC1" w:rsidRPr="00F01BC1" w:rsidRDefault="00F01BC1" w:rsidP="00F01BC1">
      <w:pPr>
        <w:jc w:val="right"/>
        <w:rPr>
          <w:rFonts w:ascii="Times New Roman" w:hAnsi="Times New Roman"/>
          <w:i/>
          <w:sz w:val="28"/>
          <w:szCs w:val="28"/>
        </w:rPr>
      </w:pPr>
    </w:p>
    <w:p w:rsidR="00F01BC1" w:rsidRPr="00F01BC1" w:rsidRDefault="00F01BC1" w:rsidP="00F01BC1">
      <w:pPr>
        <w:jc w:val="right"/>
        <w:rPr>
          <w:rFonts w:ascii="Times New Roman" w:hAnsi="Times New Roman"/>
          <w:sz w:val="28"/>
          <w:szCs w:val="28"/>
        </w:rPr>
      </w:pPr>
      <w:r w:rsidRPr="00F01BC1">
        <w:rPr>
          <w:rFonts w:ascii="Times New Roman" w:hAnsi="Times New Roman"/>
          <w:sz w:val="28"/>
          <w:szCs w:val="28"/>
        </w:rPr>
        <w:t>Ответственное лицо за разработку муниципальной программы</w:t>
      </w:r>
    </w:p>
    <w:p w:rsidR="00F01BC1" w:rsidRDefault="00F01BC1" w:rsidP="00F01BC1">
      <w:pPr>
        <w:jc w:val="right"/>
        <w:rPr>
          <w:rFonts w:ascii="TimesNewRomanPSMT" w:hAnsi="TimesNewRomanPSMT"/>
          <w:i/>
          <w:color w:val="000000"/>
          <w:sz w:val="26"/>
        </w:rPr>
      </w:pPr>
      <w:r>
        <w:rPr>
          <w:rFonts w:ascii="TimesNewRomanPSMT" w:hAnsi="TimesNewRomanPSMT"/>
          <w:i/>
          <w:color w:val="000000"/>
          <w:sz w:val="26"/>
        </w:rPr>
        <w:t>Ведущий специалист по ЖКХ и благоустройству</w:t>
      </w:r>
    </w:p>
    <w:p w:rsidR="00F01BC1" w:rsidRDefault="00F01BC1" w:rsidP="00F01BC1">
      <w:pPr>
        <w:jc w:val="right"/>
        <w:rPr>
          <w:rFonts w:ascii="TimesNewRomanPSMT" w:hAnsi="TimesNewRomanPSMT"/>
          <w:i/>
          <w:color w:val="000000"/>
          <w:sz w:val="26"/>
        </w:rPr>
      </w:pPr>
      <w:r>
        <w:rPr>
          <w:rFonts w:ascii="TimesNewRomanPSMT" w:hAnsi="TimesNewRomanPSMT"/>
          <w:i/>
          <w:color w:val="000000"/>
          <w:sz w:val="26"/>
        </w:rPr>
        <w:t xml:space="preserve">Маркова Татьяна Валерьевна, </w:t>
      </w:r>
    </w:p>
    <w:p w:rsidR="00F01BC1" w:rsidRDefault="00F01BC1" w:rsidP="00F01BC1">
      <w:pPr>
        <w:jc w:val="right"/>
        <w:rPr>
          <w:rFonts w:ascii="TimesNewRomanPSMT" w:hAnsi="TimesNewRomanPSMT"/>
          <w:i/>
          <w:color w:val="000000"/>
          <w:sz w:val="26"/>
        </w:rPr>
      </w:pPr>
      <w:r>
        <w:rPr>
          <w:rFonts w:ascii="TimesNewRomanPSMT" w:hAnsi="TimesNewRomanPSMT"/>
          <w:i/>
          <w:color w:val="000000"/>
          <w:sz w:val="26"/>
        </w:rPr>
        <w:t>тел.: 8904-146-79-96</w:t>
      </w:r>
    </w:p>
    <w:p w:rsidR="00F01BC1" w:rsidRPr="00060C61" w:rsidRDefault="00F01BC1" w:rsidP="00F01BC1">
      <w:pPr>
        <w:jc w:val="right"/>
        <w:rPr>
          <w:rFonts w:ascii="TimesNewRomanPSMT" w:hAnsi="TimesNewRomanPSMT"/>
          <w:color w:val="000000"/>
          <w:sz w:val="26"/>
        </w:rPr>
      </w:pPr>
      <w:proofErr w:type="spellStart"/>
      <w:r>
        <w:rPr>
          <w:rFonts w:ascii="TimesNewRomanPSMT" w:hAnsi="TimesNewRomanPSMT"/>
          <w:i/>
          <w:color w:val="000000"/>
          <w:sz w:val="26"/>
          <w:lang w:val="en-US"/>
        </w:rPr>
        <w:t>nmsel</w:t>
      </w:r>
      <w:proofErr w:type="spellEnd"/>
      <w:r w:rsidRPr="00060C61">
        <w:rPr>
          <w:rFonts w:ascii="TimesNewRomanPSMT" w:hAnsi="TimesNewRomanPSMT"/>
          <w:i/>
          <w:color w:val="000000"/>
          <w:sz w:val="26"/>
        </w:rPr>
        <w:t>@</w:t>
      </w:r>
      <w:r>
        <w:rPr>
          <w:rFonts w:ascii="TimesNewRomanPSMT" w:hAnsi="TimesNewRomanPSMT"/>
          <w:i/>
          <w:color w:val="000000"/>
          <w:sz w:val="26"/>
          <w:lang w:val="en-US"/>
        </w:rPr>
        <w:t>mail</w:t>
      </w:r>
      <w:r w:rsidRPr="00060C61">
        <w:rPr>
          <w:rFonts w:ascii="TimesNewRomanPSMT" w:hAnsi="TimesNewRomanPSMT"/>
          <w:i/>
          <w:color w:val="000000"/>
          <w:sz w:val="26"/>
        </w:rPr>
        <w:t>.</w:t>
      </w:r>
      <w:proofErr w:type="spellStart"/>
      <w:r>
        <w:rPr>
          <w:rFonts w:ascii="TimesNewRomanPSMT" w:hAnsi="TimesNewRomanPSMT"/>
          <w:i/>
          <w:color w:val="000000"/>
          <w:sz w:val="26"/>
          <w:lang w:val="en-US"/>
        </w:rPr>
        <w:t>ru</w:t>
      </w:r>
      <w:proofErr w:type="spellEnd"/>
    </w:p>
    <w:p w:rsidR="00F01BC1" w:rsidRPr="00F01BC1" w:rsidRDefault="00F01BC1" w:rsidP="00F01BC1">
      <w:pPr>
        <w:jc w:val="center"/>
        <w:rPr>
          <w:rFonts w:ascii="TimesNewRomanPSMT" w:hAnsi="TimesNewRomanPSMT"/>
          <w:color w:val="000000"/>
          <w:sz w:val="28"/>
        </w:rPr>
      </w:pPr>
    </w:p>
    <w:p w:rsidR="00F01BC1" w:rsidRPr="00F01BC1" w:rsidRDefault="00F01BC1" w:rsidP="00F01BC1">
      <w:pPr>
        <w:jc w:val="center"/>
        <w:rPr>
          <w:rFonts w:ascii="TimesNewRomanPSMT" w:hAnsi="TimesNewRomanPSMT"/>
          <w:color w:val="000000"/>
        </w:rPr>
      </w:pPr>
    </w:p>
    <w:p w:rsidR="00F01BC1" w:rsidRPr="00F01BC1" w:rsidRDefault="00F01BC1" w:rsidP="00F01BC1">
      <w:pPr>
        <w:jc w:val="right"/>
        <w:rPr>
          <w:rFonts w:ascii="TimesNewRomanPSMT" w:hAnsi="TimesNewRomanPSMT"/>
          <w:color w:val="000000"/>
          <w:sz w:val="28"/>
        </w:rPr>
      </w:pPr>
    </w:p>
    <w:p w:rsidR="00F01BC1" w:rsidRPr="00F01BC1" w:rsidRDefault="00F01BC1" w:rsidP="00F01BC1">
      <w:pPr>
        <w:jc w:val="right"/>
        <w:rPr>
          <w:rFonts w:ascii="TimesNewRomanPSMT" w:hAnsi="TimesNewRomanPSMT"/>
          <w:color w:val="000000"/>
          <w:sz w:val="28"/>
        </w:rPr>
      </w:pPr>
    </w:p>
    <w:p w:rsidR="00F01BC1" w:rsidRPr="00F01BC1" w:rsidRDefault="00F01BC1" w:rsidP="00F01BC1">
      <w:pPr>
        <w:rPr>
          <w:rFonts w:ascii="TimesNewRomanPSMT" w:hAnsi="TimesNewRomanPSMT"/>
          <w:color w:val="000000"/>
          <w:sz w:val="28"/>
          <w:u w:val="single"/>
        </w:rPr>
      </w:pPr>
      <w:r w:rsidRPr="00060C61">
        <w:rPr>
          <w:rFonts w:ascii="TimesNewRomanPSMT" w:hAnsi="TimesNewRomanPSMT"/>
          <w:color w:val="000000"/>
          <w:sz w:val="28"/>
        </w:rPr>
        <w:t xml:space="preserve">                                               </w:t>
      </w:r>
      <w:r w:rsidRPr="00060C61">
        <w:rPr>
          <w:rFonts w:ascii="TimesNewRomanPSMT" w:hAnsi="TimesNewRomanPSMT"/>
          <w:color w:val="000000"/>
          <w:sz w:val="28"/>
          <w:u w:val="single"/>
        </w:rPr>
        <w:tab/>
      </w:r>
      <w:r w:rsidRPr="00060C61">
        <w:rPr>
          <w:rFonts w:ascii="TimesNewRomanPSMT" w:hAnsi="TimesNewRomanPSMT"/>
          <w:color w:val="000000"/>
          <w:sz w:val="28"/>
          <w:u w:val="single"/>
        </w:rPr>
        <w:tab/>
      </w:r>
      <w:r w:rsidRPr="00060C61">
        <w:rPr>
          <w:rFonts w:ascii="TimesNewRomanPSMT" w:hAnsi="TimesNewRomanPSMT"/>
          <w:color w:val="000000"/>
          <w:sz w:val="28"/>
          <w:u w:val="single"/>
        </w:rPr>
        <w:tab/>
      </w:r>
      <w:r w:rsidRPr="00060C61">
        <w:rPr>
          <w:rFonts w:ascii="TimesNewRomanPSMT" w:hAnsi="TimesNewRomanPSMT"/>
          <w:color w:val="000000"/>
          <w:sz w:val="28"/>
          <w:u w:val="single"/>
        </w:rPr>
        <w:tab/>
      </w:r>
      <w:r w:rsidRPr="00060C61">
        <w:rPr>
          <w:rFonts w:ascii="TimesNewRomanPSMT" w:hAnsi="TimesNewRomanPSMT"/>
          <w:color w:val="000000"/>
          <w:sz w:val="28"/>
          <w:u w:val="single"/>
        </w:rPr>
        <w:tab/>
        <w:t xml:space="preserve"> </w:t>
      </w:r>
      <w:r w:rsidRPr="00060C61">
        <w:rPr>
          <w:rFonts w:ascii="TimesNewRomanPSMT" w:hAnsi="TimesNewRomanPSMT"/>
          <w:color w:val="000000"/>
          <w:sz w:val="28"/>
        </w:rPr>
        <w:t xml:space="preserve">          </w:t>
      </w:r>
      <w:r>
        <w:rPr>
          <w:rFonts w:ascii="TimesNewRomanPSMT" w:hAnsi="TimesNewRomanPSMT"/>
          <w:color w:val="000000"/>
          <w:sz w:val="28"/>
          <w:u w:val="single"/>
        </w:rPr>
        <w:t>Попов Олег Олегович</w:t>
      </w:r>
    </w:p>
    <w:p w:rsidR="00F01BC1" w:rsidRPr="00F01BC1" w:rsidRDefault="00F01BC1" w:rsidP="00F01BC1">
      <w:pPr>
        <w:ind w:firstLine="3402"/>
        <w:jc w:val="center"/>
        <w:rPr>
          <w:rFonts w:ascii="TimesNewRomanPSMT" w:hAnsi="TimesNewRomanPSMT"/>
          <w:color w:val="000000"/>
        </w:rPr>
      </w:pPr>
      <w:r w:rsidRPr="00F01BC1">
        <w:rPr>
          <w:rFonts w:ascii="TimesNewRomanPSMT" w:hAnsi="TimesNewRomanPSMT"/>
          <w:color w:val="000000"/>
        </w:rPr>
        <w:t>подпись</w:t>
      </w:r>
      <w:r w:rsidRPr="00F01BC1">
        <w:rPr>
          <w:rFonts w:ascii="TimesNewRomanPSMT" w:hAnsi="TimesNewRomanPSMT"/>
          <w:color w:val="000000"/>
          <w:sz w:val="28"/>
        </w:rPr>
        <w:tab/>
      </w:r>
      <w:r w:rsidRPr="00F01BC1">
        <w:rPr>
          <w:rFonts w:ascii="TimesNewRomanPSMT" w:hAnsi="TimesNewRomanPSMT"/>
          <w:color w:val="000000"/>
          <w:sz w:val="28"/>
        </w:rPr>
        <w:tab/>
      </w:r>
      <w:r w:rsidRPr="00F01BC1">
        <w:rPr>
          <w:rFonts w:ascii="TimesNewRomanPSMT" w:hAnsi="TimesNewRomanPSMT"/>
          <w:color w:val="000000"/>
          <w:sz w:val="28"/>
        </w:rPr>
        <w:tab/>
      </w:r>
      <w:r w:rsidRPr="00F01BC1">
        <w:rPr>
          <w:rFonts w:ascii="TimesNewRomanPSMT" w:hAnsi="TimesNewRomanPSMT"/>
          <w:color w:val="000000"/>
          <w:sz w:val="28"/>
        </w:rPr>
        <w:tab/>
      </w:r>
      <w:r w:rsidRPr="00F01BC1">
        <w:rPr>
          <w:rFonts w:ascii="TimesNewRomanPSMT" w:hAnsi="TimesNewRomanPSMT"/>
          <w:color w:val="000000"/>
        </w:rPr>
        <w:t>ФИО</w:t>
      </w:r>
    </w:p>
    <w:p w:rsidR="00F01BC1" w:rsidRPr="00F01BC1" w:rsidRDefault="00F01BC1" w:rsidP="00F01BC1">
      <w:pPr>
        <w:jc w:val="right"/>
        <w:rPr>
          <w:rFonts w:ascii="Times New Roman" w:hAnsi="Times New Roman"/>
          <w:i/>
          <w:szCs w:val="28"/>
        </w:rPr>
      </w:pPr>
      <w:r w:rsidRPr="00F01BC1">
        <w:rPr>
          <w:rFonts w:ascii="Times New Roman" w:hAnsi="Times New Roman"/>
          <w:i/>
          <w:szCs w:val="28"/>
        </w:rPr>
        <w:t>подписывается руководителем администрации</w:t>
      </w:r>
      <w:proofErr w:type="gramStart"/>
      <w:r w:rsidRPr="00F01BC1">
        <w:rPr>
          <w:rFonts w:ascii="Times New Roman" w:hAnsi="Times New Roman"/>
          <w:i/>
          <w:szCs w:val="28"/>
        </w:rPr>
        <w:t xml:space="preserve"> .</w:t>
      </w:r>
      <w:proofErr w:type="gramEnd"/>
    </w:p>
    <w:p w:rsidR="00F01BC1" w:rsidRPr="00F01BC1" w:rsidRDefault="00F01BC1" w:rsidP="00F01BC1">
      <w:pPr>
        <w:jc w:val="center"/>
        <w:rPr>
          <w:rFonts w:ascii="TimesNewRomanPSMT" w:hAnsi="TimesNewRomanPSMT"/>
          <w:color w:val="000000"/>
        </w:rPr>
      </w:pPr>
    </w:p>
    <w:p w:rsidR="00F01BC1" w:rsidRPr="00F01BC1" w:rsidRDefault="00F01BC1" w:rsidP="00F01BC1">
      <w:pPr>
        <w:jc w:val="center"/>
        <w:rPr>
          <w:rFonts w:ascii="TimesNewRomanPSMT" w:hAnsi="TimesNewRomanPSMT"/>
          <w:color w:val="000000"/>
        </w:rPr>
      </w:pPr>
    </w:p>
    <w:p w:rsidR="00F01BC1" w:rsidRPr="00F01BC1" w:rsidRDefault="00F01BC1" w:rsidP="00F01BC1">
      <w:pPr>
        <w:jc w:val="center"/>
        <w:rPr>
          <w:rFonts w:ascii="TimesNewRomanPSMT" w:hAnsi="TimesNewRomanPSMT"/>
          <w:color w:val="000000"/>
        </w:rPr>
      </w:pPr>
    </w:p>
    <w:p w:rsidR="00F01BC1" w:rsidRPr="00F01BC1" w:rsidRDefault="00F01BC1" w:rsidP="00F01BC1">
      <w:pPr>
        <w:jc w:val="center"/>
        <w:rPr>
          <w:rFonts w:ascii="TimesNewRomanPSMT" w:hAnsi="TimesNewRomanPSMT"/>
          <w:color w:val="000000"/>
        </w:rPr>
      </w:pPr>
    </w:p>
    <w:p w:rsidR="00F01BC1" w:rsidRPr="00F01BC1" w:rsidRDefault="00F01BC1" w:rsidP="00F01BC1">
      <w:pPr>
        <w:jc w:val="center"/>
        <w:rPr>
          <w:rFonts w:ascii="TimesNewRomanPSMT" w:hAnsi="TimesNewRomanPSMT"/>
          <w:color w:val="000000"/>
        </w:rPr>
      </w:pPr>
    </w:p>
    <w:p w:rsidR="00F01BC1" w:rsidRPr="00F01BC1" w:rsidRDefault="00F01BC1" w:rsidP="00F01BC1">
      <w:pPr>
        <w:jc w:val="center"/>
        <w:rPr>
          <w:rFonts w:ascii="TimesNewRomanPSMT" w:hAnsi="TimesNewRomanPSMT"/>
          <w:color w:val="000000"/>
        </w:rPr>
      </w:pPr>
    </w:p>
    <w:p w:rsidR="00F01BC1" w:rsidRPr="00060C61" w:rsidRDefault="00F01BC1" w:rsidP="00F01BC1">
      <w:pPr>
        <w:jc w:val="center"/>
        <w:rPr>
          <w:rFonts w:ascii="TimesNewRomanPSMT" w:hAnsi="TimesNewRomanPSMT"/>
          <w:color w:val="000000"/>
        </w:rPr>
      </w:pPr>
    </w:p>
    <w:p w:rsidR="00F01BC1" w:rsidRPr="00060C61" w:rsidRDefault="00F01BC1" w:rsidP="00F01BC1">
      <w:pPr>
        <w:jc w:val="center"/>
        <w:rPr>
          <w:rFonts w:ascii="TimesNewRomanPSMT" w:hAnsi="TimesNewRomanPSMT"/>
          <w:color w:val="000000"/>
        </w:rPr>
      </w:pPr>
    </w:p>
    <w:p w:rsidR="00F01BC1" w:rsidRPr="00060C61" w:rsidRDefault="00F01BC1" w:rsidP="00F01BC1">
      <w:pPr>
        <w:jc w:val="center"/>
        <w:rPr>
          <w:rFonts w:ascii="TimesNewRomanPSMT" w:hAnsi="TimesNewRomanPSMT"/>
          <w:color w:val="000000"/>
        </w:rPr>
      </w:pPr>
    </w:p>
    <w:p w:rsidR="00F01BC1" w:rsidRPr="00060C61" w:rsidRDefault="00F01BC1" w:rsidP="00F01BC1">
      <w:pPr>
        <w:jc w:val="center"/>
        <w:rPr>
          <w:rFonts w:ascii="TimesNewRomanPSMT" w:hAnsi="TimesNewRomanPSMT"/>
          <w:color w:val="000000"/>
        </w:rPr>
      </w:pPr>
    </w:p>
    <w:p w:rsidR="00F01BC1" w:rsidRPr="00060C61" w:rsidRDefault="00F01BC1" w:rsidP="00F01BC1">
      <w:pPr>
        <w:jc w:val="center"/>
        <w:rPr>
          <w:rFonts w:ascii="TimesNewRomanPSMT" w:hAnsi="TimesNewRomanPSMT"/>
          <w:color w:val="000000"/>
        </w:rPr>
      </w:pPr>
    </w:p>
    <w:p w:rsidR="00F01BC1" w:rsidRPr="00060C61" w:rsidRDefault="00F01BC1" w:rsidP="00F01BC1">
      <w:pPr>
        <w:jc w:val="center"/>
        <w:rPr>
          <w:rFonts w:ascii="TimesNewRomanPSMT" w:hAnsi="TimesNewRomanPSMT"/>
          <w:color w:val="000000"/>
        </w:rPr>
      </w:pPr>
    </w:p>
    <w:p w:rsidR="00F01BC1" w:rsidRPr="00060C61" w:rsidRDefault="00F01BC1" w:rsidP="00F01BC1">
      <w:pPr>
        <w:jc w:val="center"/>
        <w:rPr>
          <w:rFonts w:ascii="TimesNewRomanPSMT" w:hAnsi="TimesNewRomanPSMT"/>
          <w:color w:val="000000"/>
        </w:rPr>
      </w:pPr>
    </w:p>
    <w:p w:rsidR="00F01BC1" w:rsidRPr="00060C61" w:rsidRDefault="00F01BC1" w:rsidP="00F01BC1">
      <w:pPr>
        <w:jc w:val="center"/>
        <w:rPr>
          <w:rFonts w:ascii="TimesNewRomanPSMT" w:hAnsi="TimesNewRomanPSMT"/>
          <w:color w:val="000000"/>
        </w:rPr>
      </w:pPr>
    </w:p>
    <w:p w:rsidR="00F01BC1" w:rsidRPr="00060C61" w:rsidRDefault="00F01BC1" w:rsidP="00F01BC1">
      <w:pPr>
        <w:jc w:val="center"/>
        <w:rPr>
          <w:rFonts w:ascii="TimesNewRomanPSMT" w:hAnsi="TimesNewRomanPSMT"/>
          <w:color w:val="000000"/>
        </w:rPr>
      </w:pPr>
    </w:p>
    <w:p w:rsidR="00F01BC1" w:rsidRPr="00060C61" w:rsidRDefault="00F01BC1" w:rsidP="00F01BC1">
      <w:pPr>
        <w:jc w:val="center"/>
        <w:rPr>
          <w:rFonts w:ascii="TimesNewRomanPSMT" w:hAnsi="TimesNewRomanPSMT"/>
          <w:color w:val="000000"/>
        </w:rPr>
      </w:pPr>
    </w:p>
    <w:p w:rsidR="00F01BC1" w:rsidRPr="00060C61" w:rsidRDefault="00F01BC1" w:rsidP="00F01BC1">
      <w:pPr>
        <w:jc w:val="center"/>
        <w:rPr>
          <w:rFonts w:ascii="TimesNewRomanPSMT" w:hAnsi="TimesNewRomanPSMT"/>
          <w:color w:val="000000"/>
        </w:rPr>
      </w:pPr>
    </w:p>
    <w:p w:rsidR="00F01BC1" w:rsidRPr="00060C61" w:rsidRDefault="00F01BC1" w:rsidP="00F01BC1">
      <w:pPr>
        <w:jc w:val="center"/>
        <w:rPr>
          <w:rFonts w:ascii="TimesNewRomanPSMT" w:hAnsi="TimesNewRomanPSMT"/>
          <w:color w:val="000000"/>
        </w:rPr>
      </w:pPr>
    </w:p>
    <w:p w:rsidR="00F01BC1" w:rsidRPr="00060C61" w:rsidRDefault="00F01BC1" w:rsidP="00F01BC1">
      <w:pPr>
        <w:jc w:val="center"/>
        <w:rPr>
          <w:rFonts w:ascii="TimesNewRomanPSMT" w:hAnsi="TimesNewRomanPSMT"/>
          <w:color w:val="000000"/>
        </w:rPr>
      </w:pPr>
    </w:p>
    <w:p w:rsidR="00F01BC1" w:rsidRPr="00060C61" w:rsidRDefault="00F01BC1" w:rsidP="00060C61">
      <w:pPr>
        <w:jc w:val="center"/>
        <w:rPr>
          <w:rFonts w:ascii="Times New Roman" w:hAnsi="Times New Roman"/>
          <w:sz w:val="36"/>
          <w:szCs w:val="28"/>
          <w:lang w:eastAsia="en-US"/>
        </w:rPr>
      </w:pPr>
      <w:r w:rsidRPr="00060C61">
        <w:rPr>
          <w:rFonts w:ascii="TimesNewRomanPSMT" w:hAnsi="TimesNewRomanPSMT"/>
          <w:color w:val="000000"/>
          <w:sz w:val="28"/>
          <w:szCs w:val="28"/>
        </w:rPr>
        <w:t>2022</w:t>
      </w:r>
      <w:r w:rsidRPr="00060C61">
        <w:rPr>
          <w:rFonts w:ascii="TimesNewRomanPSMT" w:hAnsi="TimesNewRomanPSMT"/>
          <w:color w:val="000000"/>
        </w:rPr>
        <w:t xml:space="preserve"> </w:t>
      </w:r>
      <w:r w:rsidRPr="00F01BC1">
        <w:rPr>
          <w:rFonts w:ascii="TimesNewRomanPSMT" w:hAnsi="TimesNewRomanPSMT"/>
          <w:color w:val="000000"/>
          <w:sz w:val="28"/>
        </w:rPr>
        <w:t>год</w:t>
      </w:r>
      <w:bookmarkStart w:id="0" w:name="_Приложение_2"/>
      <w:bookmarkEnd w:id="0"/>
    </w:p>
    <w:p w:rsidR="00F01BC1" w:rsidRDefault="00CE7708" w:rsidP="00CE7708">
      <w:pPr>
        <w:pStyle w:val="12"/>
        <w:spacing w:before="0" w:after="0"/>
        <w:rPr>
          <w:rFonts w:ascii="Times New Roman" w:hAnsi="Times New Roman"/>
          <w:sz w:val="28"/>
          <w:szCs w:val="28"/>
        </w:rPr>
      </w:pPr>
      <w:r>
        <w:rPr>
          <w:rFonts w:ascii="Times New Roman" w:hAnsi="Times New Roman"/>
          <w:sz w:val="28"/>
          <w:szCs w:val="28"/>
        </w:rPr>
        <w:lastRenderedPageBreak/>
        <w:t>Паспорт муниципальной программы</w:t>
      </w:r>
      <w:r w:rsidRPr="001A4178">
        <w:rPr>
          <w:rFonts w:ascii="Times New Roman" w:hAnsi="Times New Roman"/>
          <w:sz w:val="28"/>
          <w:szCs w:val="28"/>
        </w:rPr>
        <w:t xml:space="preserve"> </w:t>
      </w:r>
    </w:p>
    <w:p w:rsidR="00CE7708" w:rsidRPr="001A4178" w:rsidRDefault="00F01BC1" w:rsidP="00CE7708">
      <w:pPr>
        <w:pStyle w:val="12"/>
        <w:spacing w:before="0" w:after="0"/>
        <w:rPr>
          <w:rFonts w:ascii="Times New Roman" w:hAnsi="Times New Roman"/>
          <w:sz w:val="28"/>
          <w:szCs w:val="28"/>
        </w:rPr>
      </w:pPr>
      <w:r w:rsidRPr="00F01BC1">
        <w:rPr>
          <w:rFonts w:ascii="Times New Roman" w:hAnsi="Times New Roman"/>
          <w:sz w:val="28"/>
          <w:szCs w:val="28"/>
        </w:rPr>
        <w:t xml:space="preserve">«Формирование </w:t>
      </w:r>
      <w:r w:rsidR="009621D7">
        <w:rPr>
          <w:rFonts w:ascii="Times New Roman" w:hAnsi="Times New Roman"/>
          <w:sz w:val="28"/>
          <w:szCs w:val="28"/>
        </w:rPr>
        <w:t xml:space="preserve">комфортной </w:t>
      </w:r>
      <w:r w:rsidRPr="00F01BC1">
        <w:rPr>
          <w:rFonts w:ascii="Times New Roman" w:hAnsi="Times New Roman"/>
          <w:sz w:val="28"/>
          <w:szCs w:val="28"/>
        </w:rPr>
        <w:t>городской среды на территории Новомальтинского сельского поселения на 2018-2024 годы»</w:t>
      </w:r>
    </w:p>
    <w:tbl>
      <w:tblPr>
        <w:tblW w:w="107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6379"/>
      </w:tblGrid>
      <w:tr w:rsidR="00801213" w:rsidRPr="00510086" w:rsidTr="00266323">
        <w:trPr>
          <w:trHeight w:val="433"/>
        </w:trPr>
        <w:tc>
          <w:tcPr>
            <w:tcW w:w="4361" w:type="dxa"/>
            <w:vAlign w:val="center"/>
          </w:tcPr>
          <w:p w:rsidR="00801213" w:rsidRPr="00510086" w:rsidRDefault="00F01BC1" w:rsidP="00F01BC1">
            <w:pPr>
              <w:rPr>
                <w:rFonts w:ascii="Times New Roman" w:hAnsi="Times New Roman"/>
                <w:sz w:val="28"/>
                <w:szCs w:val="28"/>
              </w:rPr>
            </w:pPr>
            <w:r>
              <w:rPr>
                <w:rFonts w:ascii="Times New Roman" w:hAnsi="Times New Roman"/>
                <w:sz w:val="28"/>
                <w:szCs w:val="28"/>
              </w:rPr>
              <w:t xml:space="preserve">Ответственный </w:t>
            </w:r>
            <w:r w:rsidR="00801213" w:rsidRPr="00510086">
              <w:rPr>
                <w:rFonts w:ascii="Times New Roman" w:hAnsi="Times New Roman"/>
                <w:sz w:val="28"/>
                <w:szCs w:val="28"/>
              </w:rPr>
              <w:t>исполнитель программы</w:t>
            </w:r>
          </w:p>
        </w:tc>
        <w:tc>
          <w:tcPr>
            <w:tcW w:w="6379" w:type="dxa"/>
            <w:vAlign w:val="center"/>
          </w:tcPr>
          <w:p w:rsidR="00801213" w:rsidRPr="00510086" w:rsidRDefault="00801213" w:rsidP="00935451">
            <w:pPr>
              <w:tabs>
                <w:tab w:val="left" w:pos="34"/>
              </w:tabs>
              <w:outlineLvl w:val="4"/>
              <w:rPr>
                <w:rFonts w:ascii="Times New Roman" w:hAnsi="Times New Roman"/>
                <w:sz w:val="28"/>
                <w:szCs w:val="28"/>
              </w:rPr>
            </w:pPr>
            <w:r>
              <w:rPr>
                <w:rFonts w:ascii="Times New Roman" w:hAnsi="Times New Roman"/>
                <w:sz w:val="28"/>
                <w:szCs w:val="28"/>
              </w:rPr>
              <w:t>Администрация</w:t>
            </w:r>
            <w:r w:rsidR="00CE7708">
              <w:rPr>
                <w:rFonts w:ascii="Times New Roman" w:hAnsi="Times New Roman"/>
                <w:sz w:val="28"/>
                <w:szCs w:val="28"/>
              </w:rPr>
              <w:t xml:space="preserve"> </w:t>
            </w:r>
            <w:r>
              <w:rPr>
                <w:rFonts w:ascii="Times New Roman" w:hAnsi="Times New Roman"/>
                <w:sz w:val="28"/>
                <w:szCs w:val="28"/>
              </w:rPr>
              <w:t xml:space="preserve">Новомальтинского </w:t>
            </w:r>
            <w:r w:rsidR="00935451">
              <w:rPr>
                <w:rFonts w:ascii="Times New Roman" w:hAnsi="Times New Roman"/>
                <w:sz w:val="28"/>
                <w:szCs w:val="28"/>
              </w:rPr>
              <w:t>сельского поселения</w:t>
            </w:r>
          </w:p>
        </w:tc>
      </w:tr>
      <w:tr w:rsidR="00266323" w:rsidRPr="00510086" w:rsidTr="00266323">
        <w:tc>
          <w:tcPr>
            <w:tcW w:w="4361" w:type="dxa"/>
            <w:vAlign w:val="center"/>
          </w:tcPr>
          <w:p w:rsidR="00266323" w:rsidRPr="00510086" w:rsidRDefault="00266323" w:rsidP="00F01BC1">
            <w:pPr>
              <w:rPr>
                <w:rFonts w:ascii="Times New Roman" w:hAnsi="Times New Roman"/>
                <w:sz w:val="28"/>
                <w:szCs w:val="28"/>
              </w:rPr>
            </w:pPr>
            <w:r w:rsidRPr="00266323">
              <w:rPr>
                <w:rFonts w:ascii="Times New Roman" w:hAnsi="Times New Roman"/>
                <w:sz w:val="28"/>
                <w:szCs w:val="28"/>
              </w:rPr>
              <w:t>Соисполнители муниципальной программы</w:t>
            </w:r>
          </w:p>
        </w:tc>
        <w:tc>
          <w:tcPr>
            <w:tcW w:w="6379" w:type="dxa"/>
            <w:vAlign w:val="center"/>
          </w:tcPr>
          <w:p w:rsidR="00266323" w:rsidRDefault="00266323" w:rsidP="00801213">
            <w:pPr>
              <w:tabs>
                <w:tab w:val="left" w:pos="34"/>
              </w:tabs>
              <w:ind w:firstLine="34"/>
              <w:rPr>
                <w:rFonts w:ascii="Times New Roman" w:hAnsi="Times New Roman"/>
                <w:sz w:val="28"/>
                <w:szCs w:val="28"/>
              </w:rPr>
            </w:pPr>
          </w:p>
        </w:tc>
      </w:tr>
      <w:tr w:rsidR="00801213" w:rsidRPr="00510086" w:rsidTr="00266323">
        <w:tc>
          <w:tcPr>
            <w:tcW w:w="4361" w:type="dxa"/>
            <w:vAlign w:val="center"/>
          </w:tcPr>
          <w:p w:rsidR="00801213" w:rsidRPr="00510086" w:rsidRDefault="00801213" w:rsidP="00F01BC1">
            <w:pPr>
              <w:rPr>
                <w:rFonts w:ascii="Times New Roman" w:hAnsi="Times New Roman"/>
                <w:sz w:val="28"/>
                <w:szCs w:val="28"/>
              </w:rPr>
            </w:pPr>
            <w:r w:rsidRPr="00510086">
              <w:rPr>
                <w:rFonts w:ascii="Times New Roman" w:hAnsi="Times New Roman"/>
                <w:sz w:val="28"/>
                <w:szCs w:val="28"/>
              </w:rPr>
              <w:t>Участники муниципальной программы</w:t>
            </w:r>
          </w:p>
        </w:tc>
        <w:tc>
          <w:tcPr>
            <w:tcW w:w="6379" w:type="dxa"/>
            <w:vAlign w:val="center"/>
          </w:tcPr>
          <w:p w:rsidR="00801213" w:rsidRDefault="00801213" w:rsidP="00801213">
            <w:pPr>
              <w:tabs>
                <w:tab w:val="left" w:pos="34"/>
              </w:tabs>
              <w:ind w:firstLine="34"/>
              <w:rPr>
                <w:rFonts w:ascii="Times New Roman" w:hAnsi="Times New Roman"/>
                <w:sz w:val="28"/>
                <w:szCs w:val="28"/>
              </w:rPr>
            </w:pPr>
            <w:r>
              <w:rPr>
                <w:rFonts w:ascii="Times New Roman" w:hAnsi="Times New Roman"/>
                <w:sz w:val="28"/>
                <w:szCs w:val="28"/>
              </w:rPr>
              <w:t xml:space="preserve">Администрация Новомальтинского </w:t>
            </w:r>
            <w:r w:rsidR="00935451">
              <w:rPr>
                <w:rFonts w:ascii="Times New Roman" w:hAnsi="Times New Roman"/>
                <w:sz w:val="28"/>
                <w:szCs w:val="28"/>
              </w:rPr>
              <w:t>сельского поселения</w:t>
            </w:r>
          </w:p>
          <w:p w:rsidR="00801213" w:rsidRPr="00510086" w:rsidRDefault="00801213" w:rsidP="00801213">
            <w:pPr>
              <w:tabs>
                <w:tab w:val="left" w:pos="34"/>
              </w:tabs>
              <w:ind w:firstLine="34"/>
              <w:rPr>
                <w:rFonts w:ascii="Times New Roman" w:hAnsi="Times New Roman"/>
                <w:sz w:val="28"/>
                <w:szCs w:val="28"/>
              </w:rPr>
            </w:pPr>
            <w:r>
              <w:rPr>
                <w:rFonts w:ascii="Times New Roman" w:hAnsi="Times New Roman"/>
                <w:sz w:val="28"/>
                <w:szCs w:val="28"/>
              </w:rPr>
              <w:t>Жители поселения</w:t>
            </w:r>
          </w:p>
        </w:tc>
      </w:tr>
      <w:tr w:rsidR="00801213" w:rsidRPr="00510086" w:rsidTr="00266323">
        <w:tc>
          <w:tcPr>
            <w:tcW w:w="4361" w:type="dxa"/>
            <w:vAlign w:val="center"/>
          </w:tcPr>
          <w:p w:rsidR="00801213" w:rsidRPr="00510086" w:rsidRDefault="00801213" w:rsidP="00F01BC1">
            <w:pPr>
              <w:rPr>
                <w:rFonts w:ascii="Times New Roman" w:hAnsi="Times New Roman"/>
                <w:sz w:val="28"/>
                <w:szCs w:val="28"/>
              </w:rPr>
            </w:pPr>
            <w:r>
              <w:rPr>
                <w:rFonts w:ascii="Times New Roman" w:hAnsi="Times New Roman"/>
                <w:sz w:val="28"/>
                <w:szCs w:val="28"/>
              </w:rPr>
              <w:t>Подпрограммы муниципальной программы</w:t>
            </w:r>
          </w:p>
        </w:tc>
        <w:tc>
          <w:tcPr>
            <w:tcW w:w="6379" w:type="dxa"/>
            <w:vAlign w:val="center"/>
          </w:tcPr>
          <w:p w:rsidR="00801213" w:rsidRPr="00C24A58" w:rsidRDefault="00801213" w:rsidP="00801213">
            <w:pPr>
              <w:tabs>
                <w:tab w:val="left" w:pos="34"/>
              </w:tabs>
              <w:rPr>
                <w:rFonts w:ascii="Times New Roman" w:hAnsi="Times New Roman"/>
                <w:i/>
                <w:sz w:val="28"/>
                <w:szCs w:val="28"/>
              </w:rPr>
            </w:pPr>
            <w:r>
              <w:rPr>
                <w:rFonts w:ascii="Times New Roman" w:hAnsi="Times New Roman"/>
                <w:sz w:val="28"/>
                <w:szCs w:val="28"/>
              </w:rPr>
              <w:t>В</w:t>
            </w:r>
            <w:r w:rsidRPr="00C24A58">
              <w:rPr>
                <w:rFonts w:ascii="Times New Roman" w:hAnsi="Times New Roman"/>
                <w:sz w:val="28"/>
                <w:szCs w:val="28"/>
              </w:rPr>
              <w:t>ыделение подпрограмм не предусмотрено</w:t>
            </w:r>
          </w:p>
        </w:tc>
      </w:tr>
      <w:tr w:rsidR="00801213" w:rsidRPr="00510086" w:rsidTr="00266323">
        <w:tc>
          <w:tcPr>
            <w:tcW w:w="4361" w:type="dxa"/>
            <w:vAlign w:val="center"/>
          </w:tcPr>
          <w:p w:rsidR="00801213" w:rsidRPr="00F75ECD" w:rsidRDefault="00801213" w:rsidP="00F01BC1">
            <w:pPr>
              <w:rPr>
                <w:rFonts w:ascii="Times New Roman" w:hAnsi="Times New Roman"/>
                <w:sz w:val="28"/>
                <w:szCs w:val="28"/>
              </w:rPr>
            </w:pPr>
            <w:r w:rsidRPr="00F75ECD">
              <w:rPr>
                <w:rFonts w:ascii="Times New Roman" w:hAnsi="Times New Roman"/>
                <w:sz w:val="28"/>
                <w:szCs w:val="28"/>
              </w:rPr>
              <w:t>Цель муниципальной программы</w:t>
            </w:r>
          </w:p>
        </w:tc>
        <w:tc>
          <w:tcPr>
            <w:tcW w:w="6379" w:type="dxa"/>
          </w:tcPr>
          <w:p w:rsidR="00801213" w:rsidRPr="00F75ECD" w:rsidRDefault="00801213" w:rsidP="00801213">
            <w:pPr>
              <w:tabs>
                <w:tab w:val="left" w:pos="34"/>
              </w:tabs>
              <w:rPr>
                <w:rFonts w:ascii="Times New Roman" w:hAnsi="Times New Roman"/>
                <w:sz w:val="28"/>
                <w:szCs w:val="28"/>
              </w:rPr>
            </w:pPr>
            <w:r w:rsidRPr="00F75ECD">
              <w:rPr>
                <w:rFonts w:ascii="Times New Roman" w:hAnsi="Times New Roman"/>
                <w:sz w:val="28"/>
                <w:szCs w:val="28"/>
              </w:rPr>
              <w:t>Повышение качества и комфорта городской среды</w:t>
            </w:r>
            <w:r w:rsidR="00060C61">
              <w:rPr>
                <w:rFonts w:ascii="Times New Roman" w:hAnsi="Times New Roman"/>
                <w:sz w:val="28"/>
                <w:szCs w:val="28"/>
              </w:rPr>
              <w:t xml:space="preserve"> </w:t>
            </w:r>
            <w:r>
              <w:rPr>
                <w:rFonts w:ascii="Times New Roman" w:hAnsi="Times New Roman"/>
                <w:sz w:val="28"/>
                <w:szCs w:val="28"/>
              </w:rPr>
              <w:t xml:space="preserve"> </w:t>
            </w:r>
            <w:r w:rsidRPr="00F75ECD">
              <w:rPr>
                <w:rFonts w:ascii="Times New Roman" w:hAnsi="Times New Roman"/>
                <w:sz w:val="28"/>
                <w:szCs w:val="28"/>
              </w:rPr>
              <w:t xml:space="preserve"> на  территории</w:t>
            </w:r>
            <w:r w:rsidR="00060C61">
              <w:rPr>
                <w:rFonts w:ascii="Times New Roman" w:hAnsi="Times New Roman"/>
                <w:sz w:val="28"/>
                <w:szCs w:val="28"/>
              </w:rPr>
              <w:t xml:space="preserve"> Новомальтинского сельского поселения</w:t>
            </w:r>
          </w:p>
        </w:tc>
      </w:tr>
      <w:tr w:rsidR="00801213" w:rsidRPr="00510086" w:rsidTr="00266323">
        <w:tc>
          <w:tcPr>
            <w:tcW w:w="4361" w:type="dxa"/>
            <w:vAlign w:val="center"/>
          </w:tcPr>
          <w:p w:rsidR="00801213" w:rsidRPr="00F75ECD" w:rsidRDefault="00801213" w:rsidP="00801213">
            <w:pPr>
              <w:jc w:val="center"/>
              <w:rPr>
                <w:rFonts w:ascii="Times New Roman" w:hAnsi="Times New Roman"/>
                <w:sz w:val="28"/>
                <w:szCs w:val="28"/>
              </w:rPr>
            </w:pPr>
            <w:r w:rsidRPr="00F75ECD">
              <w:rPr>
                <w:rFonts w:ascii="Times New Roman" w:hAnsi="Times New Roman"/>
                <w:sz w:val="28"/>
                <w:szCs w:val="28"/>
              </w:rPr>
              <w:t>Задачи муниципальной программы</w:t>
            </w:r>
          </w:p>
        </w:tc>
        <w:tc>
          <w:tcPr>
            <w:tcW w:w="6379" w:type="dxa"/>
          </w:tcPr>
          <w:p w:rsidR="00801213" w:rsidRPr="00510086" w:rsidRDefault="00801213" w:rsidP="00801213">
            <w:pPr>
              <w:tabs>
                <w:tab w:val="left" w:pos="34"/>
              </w:tabs>
              <w:rPr>
                <w:rFonts w:ascii="Times New Roman" w:hAnsi="Times New Roman"/>
                <w:sz w:val="28"/>
                <w:szCs w:val="28"/>
              </w:rPr>
            </w:pPr>
            <w:r>
              <w:rPr>
                <w:rFonts w:ascii="Times New Roman" w:hAnsi="Times New Roman"/>
                <w:sz w:val="28"/>
                <w:szCs w:val="28"/>
              </w:rPr>
              <w:t>1.П</w:t>
            </w:r>
            <w:r w:rsidRPr="00510086">
              <w:rPr>
                <w:rFonts w:ascii="Times New Roman" w:hAnsi="Times New Roman"/>
                <w:sz w:val="28"/>
                <w:szCs w:val="28"/>
              </w:rPr>
              <w:t>овышение уровня благоустройства дворовых территорий</w:t>
            </w:r>
            <w:r>
              <w:rPr>
                <w:rFonts w:ascii="Times New Roman" w:hAnsi="Times New Roman"/>
                <w:sz w:val="28"/>
                <w:szCs w:val="28"/>
              </w:rPr>
              <w:t xml:space="preserve"> многоквартирных домов.</w:t>
            </w:r>
          </w:p>
          <w:p w:rsidR="00801213" w:rsidRDefault="00801213" w:rsidP="00801213">
            <w:pPr>
              <w:tabs>
                <w:tab w:val="left" w:pos="34"/>
              </w:tabs>
              <w:outlineLvl w:val="4"/>
              <w:rPr>
                <w:rFonts w:ascii="Times New Roman" w:hAnsi="Times New Roman"/>
                <w:sz w:val="28"/>
                <w:szCs w:val="28"/>
              </w:rPr>
            </w:pPr>
            <w:r>
              <w:rPr>
                <w:rFonts w:ascii="Times New Roman" w:hAnsi="Times New Roman"/>
                <w:sz w:val="28"/>
                <w:szCs w:val="28"/>
              </w:rPr>
              <w:t>2.П</w:t>
            </w:r>
            <w:r w:rsidRPr="00510086">
              <w:rPr>
                <w:rFonts w:ascii="Times New Roman" w:hAnsi="Times New Roman"/>
                <w:sz w:val="28"/>
                <w:szCs w:val="28"/>
              </w:rPr>
              <w:t>овышение уровня благоуст</w:t>
            </w:r>
            <w:r>
              <w:rPr>
                <w:rFonts w:ascii="Times New Roman" w:hAnsi="Times New Roman"/>
                <w:sz w:val="28"/>
                <w:szCs w:val="28"/>
              </w:rPr>
              <w:t>ройства общественных территорий.</w:t>
            </w:r>
          </w:p>
          <w:p w:rsidR="00801213" w:rsidRDefault="00801213" w:rsidP="00801213">
            <w:pPr>
              <w:tabs>
                <w:tab w:val="left" w:pos="34"/>
              </w:tabs>
              <w:outlineLvl w:val="4"/>
              <w:rPr>
                <w:rFonts w:ascii="Times New Roman" w:hAnsi="Times New Roman"/>
                <w:bCs/>
                <w:sz w:val="28"/>
                <w:szCs w:val="28"/>
              </w:rPr>
            </w:pPr>
            <w:r>
              <w:rPr>
                <w:rFonts w:ascii="Times New Roman" w:hAnsi="Times New Roman"/>
                <w:sz w:val="28"/>
                <w:szCs w:val="28"/>
              </w:rPr>
              <w:t>3.</w:t>
            </w:r>
            <w:r w:rsidRPr="00FF2662">
              <w:rPr>
                <w:rFonts w:ascii="Times New Roman" w:hAnsi="Times New Roman"/>
                <w:sz w:val="28"/>
                <w:szCs w:val="28"/>
              </w:rPr>
              <w:t>Повышение уровня б</w:t>
            </w:r>
            <w:r w:rsidRPr="00FF2662">
              <w:rPr>
                <w:rFonts w:ascii="Times New Roman" w:hAnsi="Times New Roman"/>
                <w:bCs/>
                <w:sz w:val="28"/>
                <w:szCs w:val="28"/>
              </w:rPr>
              <w:t>лагоустройства объектов недвижимого (включая объекты незавершенного строительства) имущества и земельных участков, находящихся в собственности (пользований) юридических лиц и индивидуальных предпринимателей.</w:t>
            </w:r>
          </w:p>
          <w:p w:rsidR="00801213" w:rsidRDefault="00801213" w:rsidP="00801213">
            <w:pPr>
              <w:tabs>
                <w:tab w:val="left" w:pos="34"/>
              </w:tabs>
              <w:rPr>
                <w:rFonts w:ascii="Times New Roman" w:hAnsi="Times New Roman"/>
                <w:sz w:val="28"/>
                <w:szCs w:val="28"/>
              </w:rPr>
            </w:pPr>
            <w:r>
              <w:rPr>
                <w:rFonts w:ascii="Times New Roman" w:hAnsi="Times New Roman"/>
                <w:bCs/>
                <w:sz w:val="28"/>
                <w:szCs w:val="28"/>
              </w:rPr>
              <w:t>4.П</w:t>
            </w:r>
            <w:r w:rsidRPr="00510086">
              <w:rPr>
                <w:rFonts w:ascii="Times New Roman" w:hAnsi="Times New Roman"/>
                <w:sz w:val="28"/>
                <w:szCs w:val="28"/>
              </w:rPr>
              <w:t>овышение уровня</w:t>
            </w:r>
            <w:r>
              <w:rPr>
                <w:rFonts w:ascii="Times New Roman" w:hAnsi="Times New Roman"/>
                <w:bCs/>
                <w:sz w:val="28"/>
                <w:szCs w:val="28"/>
              </w:rPr>
              <w:t xml:space="preserve"> благоустройства </w:t>
            </w:r>
            <w:r w:rsidRPr="001C75C8">
              <w:rPr>
                <w:rFonts w:ascii="Times New Roman" w:hAnsi="Times New Roman"/>
                <w:bCs/>
                <w:sz w:val="28"/>
                <w:szCs w:val="28"/>
              </w:rPr>
              <w:t>индивидуальных жилых домов и земельных участков</w:t>
            </w:r>
            <w:r>
              <w:rPr>
                <w:rFonts w:ascii="Times New Roman" w:hAnsi="Times New Roman"/>
                <w:bCs/>
                <w:sz w:val="28"/>
                <w:szCs w:val="28"/>
              </w:rPr>
              <w:t xml:space="preserve">, </w:t>
            </w:r>
            <w:r w:rsidRPr="001C75C8">
              <w:rPr>
                <w:rFonts w:ascii="Times New Roman" w:hAnsi="Times New Roman"/>
                <w:bCs/>
                <w:sz w:val="28"/>
                <w:szCs w:val="28"/>
              </w:rPr>
              <w:t>предоставленных для их размещения</w:t>
            </w:r>
            <w:r>
              <w:rPr>
                <w:rFonts w:ascii="Times New Roman" w:hAnsi="Times New Roman"/>
                <w:bCs/>
                <w:sz w:val="28"/>
                <w:szCs w:val="28"/>
              </w:rPr>
              <w:t>.</w:t>
            </w:r>
          </w:p>
          <w:p w:rsidR="00801213" w:rsidRPr="00AE1FE2" w:rsidRDefault="00801213" w:rsidP="00801213">
            <w:pPr>
              <w:tabs>
                <w:tab w:val="left" w:pos="34"/>
              </w:tabs>
              <w:rPr>
                <w:rFonts w:ascii="Times New Roman" w:hAnsi="Times New Roman"/>
                <w:sz w:val="28"/>
                <w:szCs w:val="28"/>
              </w:rPr>
            </w:pPr>
            <w:r w:rsidRPr="00CE674F">
              <w:rPr>
                <w:rFonts w:ascii="Times New Roman" w:hAnsi="Times New Roman"/>
                <w:sz w:val="28"/>
                <w:szCs w:val="28"/>
              </w:rPr>
              <w:t>5</w:t>
            </w:r>
            <w:r>
              <w:rPr>
                <w:rFonts w:ascii="Times New Roman" w:hAnsi="Times New Roman"/>
                <w:sz w:val="28"/>
                <w:szCs w:val="28"/>
              </w:rPr>
              <w:t>.</w:t>
            </w:r>
            <w:r w:rsidRPr="00CE674F">
              <w:rPr>
                <w:rFonts w:ascii="Times New Roman" w:hAnsi="Times New Roman"/>
                <w:sz w:val="28"/>
                <w:szCs w:val="28"/>
              </w:rPr>
              <w:t>Повышение уровня вовлеченности заинтересованных граждан, организаций в реализацию мероприятий по благоустройству территории.</w:t>
            </w:r>
          </w:p>
        </w:tc>
      </w:tr>
      <w:tr w:rsidR="00801213" w:rsidRPr="00510086" w:rsidTr="00266323">
        <w:tc>
          <w:tcPr>
            <w:tcW w:w="4361" w:type="dxa"/>
            <w:vAlign w:val="center"/>
          </w:tcPr>
          <w:p w:rsidR="00801213" w:rsidRPr="00510086" w:rsidRDefault="00060C61" w:rsidP="00801213">
            <w:pPr>
              <w:jc w:val="center"/>
              <w:rPr>
                <w:rFonts w:ascii="Times New Roman" w:hAnsi="Times New Roman"/>
                <w:sz w:val="28"/>
                <w:szCs w:val="28"/>
              </w:rPr>
            </w:pPr>
            <w:r>
              <w:rPr>
                <w:rFonts w:ascii="Times New Roman" w:hAnsi="Times New Roman"/>
                <w:sz w:val="28"/>
                <w:szCs w:val="28"/>
              </w:rPr>
              <w:t xml:space="preserve">Целевые индикаторы </w:t>
            </w:r>
            <w:r w:rsidR="00801213" w:rsidRPr="00510086">
              <w:rPr>
                <w:rFonts w:ascii="Times New Roman" w:hAnsi="Times New Roman"/>
                <w:sz w:val="28"/>
                <w:szCs w:val="28"/>
              </w:rPr>
              <w:t>муниципальной программы</w:t>
            </w:r>
          </w:p>
        </w:tc>
        <w:tc>
          <w:tcPr>
            <w:tcW w:w="6379" w:type="dxa"/>
            <w:vAlign w:val="center"/>
          </w:tcPr>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количество благоустроенных дворовых территорий многоквартирных домов;</w:t>
            </w:r>
          </w:p>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площадь благоустроенных дворовых территорий многоквартирных домов;</w:t>
            </w:r>
          </w:p>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доля благоустроенных дворовых территорий многоквартирных домов от общего количества дворовых территорий многоквартирных домов;</w:t>
            </w:r>
          </w:p>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охват населения благоустроенными дворовыми территориями (доля населения, проживающего в жилом фонде с благоустроенными дворовыми территориями от</w:t>
            </w:r>
            <w:r w:rsidR="00583065">
              <w:rPr>
                <w:rFonts w:ascii="Times New Roman" w:hAnsi="Times New Roman"/>
                <w:sz w:val="28"/>
                <w:szCs w:val="28"/>
              </w:rPr>
              <w:t xml:space="preserve"> </w:t>
            </w:r>
            <w:r w:rsidRPr="0019760B">
              <w:rPr>
                <w:rFonts w:ascii="Times New Roman" w:hAnsi="Times New Roman"/>
                <w:sz w:val="28"/>
                <w:szCs w:val="28"/>
              </w:rPr>
              <w:t>общей численности населения);</w:t>
            </w:r>
          </w:p>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количество реализованных комплексных проектов благоустройства общественных территорий;</w:t>
            </w:r>
          </w:p>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lastRenderedPageBreak/>
              <w:t>- площадь благоустроенных общественных территорий;</w:t>
            </w:r>
          </w:p>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доля площади благоустроенных общественных территорий к общей площади общественных территорий;</w:t>
            </w:r>
          </w:p>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площадь благоустроенных общественных территорий, приходящихся на 1 жителя;</w:t>
            </w:r>
          </w:p>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количество соглашений, заключенных с юридическими лицами и индивидуальными предпринимателями, о благоустройстве не позднее 2020 года</w:t>
            </w:r>
            <w:r w:rsidR="006E424F">
              <w:rPr>
                <w:rFonts w:ascii="Times New Roman" w:hAnsi="Times New Roman"/>
                <w:sz w:val="28"/>
                <w:szCs w:val="28"/>
              </w:rPr>
              <w:t xml:space="preserve"> </w:t>
            </w:r>
            <w:r w:rsidRPr="0019760B">
              <w:rPr>
                <w:rFonts w:ascii="Times New Roman" w:hAnsi="Times New Roman"/>
                <w:sz w:val="28"/>
                <w:szCs w:val="28"/>
              </w:rPr>
              <w:t>объектов недвижимого имущества (включая объекты незавершенного строительства) и земельных участков, находящихся в их собственности (пользовании), в соответствии с требованиями утвержденных Правил благоустройства территории сельского поселения Новомальтинского муниципального образования;</w:t>
            </w:r>
          </w:p>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xml:space="preserve">- количество </w:t>
            </w:r>
            <w:r w:rsidRPr="0019760B">
              <w:rPr>
                <w:rFonts w:ascii="Times New Roman" w:hAnsi="Times New Roman"/>
                <w:bCs/>
                <w:sz w:val="28"/>
                <w:szCs w:val="28"/>
              </w:rPr>
              <w:t>индивидуальных жилых домов и земельных участков, предоставленных для их размещения, по которым проведена инвентаризация территории;</w:t>
            </w:r>
          </w:p>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количество соглашений, заключенных с собственниками (пользователями) индивидуальных жилых домов и земельных участков, предназначенных для их размещения, об их благоустройстве не позднее 2020 года в соответствии с требованиями утвержденных Правил благоустройства территории сельского поселения Новомальтинского муниципального образования;</w:t>
            </w:r>
          </w:p>
          <w:p w:rsidR="00801213" w:rsidRPr="0019760B" w:rsidRDefault="00801213" w:rsidP="006E424F">
            <w:pPr>
              <w:tabs>
                <w:tab w:val="left" w:pos="34"/>
              </w:tabs>
              <w:jc w:val="left"/>
              <w:rPr>
                <w:rFonts w:ascii="Times New Roman" w:hAnsi="Times New Roman"/>
                <w:sz w:val="28"/>
                <w:szCs w:val="28"/>
              </w:rPr>
            </w:pPr>
            <w:r w:rsidRPr="0019760B">
              <w:rPr>
                <w:rFonts w:ascii="Times New Roman" w:hAnsi="Times New Roman"/>
                <w:sz w:val="28"/>
                <w:szCs w:val="28"/>
              </w:rPr>
              <w:t>- количество жителей многоквартирных домов, принявших участие в реализации мероприятий, направленных на повышение уровня благоустройства дворовых территорий.</w:t>
            </w:r>
          </w:p>
        </w:tc>
      </w:tr>
      <w:tr w:rsidR="00801213" w:rsidRPr="00510086" w:rsidTr="00266323">
        <w:tc>
          <w:tcPr>
            <w:tcW w:w="4361" w:type="dxa"/>
            <w:vAlign w:val="center"/>
          </w:tcPr>
          <w:p w:rsidR="00801213" w:rsidRPr="00510086" w:rsidRDefault="00801213" w:rsidP="00801213">
            <w:pPr>
              <w:jc w:val="center"/>
              <w:rPr>
                <w:rFonts w:ascii="Times New Roman" w:hAnsi="Times New Roman"/>
                <w:sz w:val="28"/>
                <w:szCs w:val="28"/>
              </w:rPr>
            </w:pPr>
            <w:r w:rsidRPr="00510086">
              <w:rPr>
                <w:rFonts w:ascii="Times New Roman" w:hAnsi="Times New Roman"/>
                <w:sz w:val="28"/>
                <w:szCs w:val="28"/>
              </w:rPr>
              <w:lastRenderedPageBreak/>
              <w:t>Сроки реализации муниципальной программы</w:t>
            </w:r>
          </w:p>
        </w:tc>
        <w:tc>
          <w:tcPr>
            <w:tcW w:w="6379" w:type="dxa"/>
            <w:vAlign w:val="center"/>
          </w:tcPr>
          <w:p w:rsidR="00801213" w:rsidRDefault="00801213" w:rsidP="00801213">
            <w:pPr>
              <w:tabs>
                <w:tab w:val="left" w:pos="34"/>
              </w:tabs>
              <w:jc w:val="left"/>
              <w:rPr>
                <w:rFonts w:ascii="Times New Roman" w:hAnsi="Times New Roman"/>
                <w:sz w:val="28"/>
                <w:szCs w:val="28"/>
              </w:rPr>
            </w:pPr>
            <w:r>
              <w:rPr>
                <w:rFonts w:ascii="Times New Roman" w:hAnsi="Times New Roman"/>
                <w:sz w:val="28"/>
                <w:szCs w:val="28"/>
              </w:rPr>
              <w:t>1 этап 2018 год</w:t>
            </w:r>
          </w:p>
          <w:p w:rsidR="00801213" w:rsidRDefault="00801213" w:rsidP="00801213">
            <w:pPr>
              <w:tabs>
                <w:tab w:val="left" w:pos="34"/>
              </w:tabs>
              <w:jc w:val="left"/>
              <w:rPr>
                <w:rFonts w:ascii="Times New Roman" w:hAnsi="Times New Roman"/>
                <w:sz w:val="28"/>
                <w:szCs w:val="28"/>
              </w:rPr>
            </w:pPr>
            <w:r>
              <w:rPr>
                <w:rFonts w:ascii="Times New Roman" w:hAnsi="Times New Roman"/>
                <w:sz w:val="28"/>
                <w:szCs w:val="28"/>
              </w:rPr>
              <w:t>2 этап 2019 год</w:t>
            </w:r>
          </w:p>
          <w:p w:rsidR="00801213" w:rsidRDefault="00801213" w:rsidP="00801213">
            <w:pPr>
              <w:tabs>
                <w:tab w:val="left" w:pos="34"/>
              </w:tabs>
              <w:jc w:val="left"/>
              <w:rPr>
                <w:rFonts w:ascii="Times New Roman" w:hAnsi="Times New Roman"/>
                <w:sz w:val="28"/>
                <w:szCs w:val="28"/>
              </w:rPr>
            </w:pPr>
            <w:r>
              <w:rPr>
                <w:rFonts w:ascii="Times New Roman" w:hAnsi="Times New Roman"/>
                <w:sz w:val="28"/>
                <w:szCs w:val="28"/>
              </w:rPr>
              <w:t>3 этап 2020 год</w:t>
            </w:r>
          </w:p>
          <w:p w:rsidR="00801213" w:rsidRDefault="00801213" w:rsidP="00801213">
            <w:pPr>
              <w:tabs>
                <w:tab w:val="left" w:pos="34"/>
              </w:tabs>
              <w:jc w:val="left"/>
              <w:rPr>
                <w:rFonts w:ascii="Times New Roman" w:hAnsi="Times New Roman"/>
                <w:sz w:val="28"/>
                <w:szCs w:val="28"/>
              </w:rPr>
            </w:pPr>
            <w:r>
              <w:rPr>
                <w:rFonts w:ascii="Times New Roman" w:hAnsi="Times New Roman"/>
                <w:sz w:val="28"/>
                <w:szCs w:val="28"/>
              </w:rPr>
              <w:t>4 этап 2021 год</w:t>
            </w:r>
          </w:p>
          <w:p w:rsidR="00801213" w:rsidRDefault="00801213" w:rsidP="00801213">
            <w:pPr>
              <w:tabs>
                <w:tab w:val="left" w:pos="34"/>
              </w:tabs>
              <w:jc w:val="left"/>
              <w:rPr>
                <w:rFonts w:ascii="Times New Roman" w:hAnsi="Times New Roman"/>
                <w:sz w:val="28"/>
                <w:szCs w:val="28"/>
              </w:rPr>
            </w:pPr>
            <w:r>
              <w:rPr>
                <w:rFonts w:ascii="Times New Roman" w:hAnsi="Times New Roman"/>
                <w:sz w:val="28"/>
                <w:szCs w:val="28"/>
              </w:rPr>
              <w:t>5 этап 2022 год</w:t>
            </w:r>
          </w:p>
          <w:p w:rsidR="00801213" w:rsidRDefault="00801213" w:rsidP="00801213">
            <w:pPr>
              <w:tabs>
                <w:tab w:val="left" w:pos="34"/>
              </w:tabs>
              <w:jc w:val="left"/>
              <w:rPr>
                <w:rFonts w:ascii="Times New Roman" w:hAnsi="Times New Roman"/>
                <w:sz w:val="28"/>
                <w:szCs w:val="28"/>
              </w:rPr>
            </w:pPr>
            <w:r>
              <w:rPr>
                <w:rFonts w:ascii="Times New Roman" w:hAnsi="Times New Roman"/>
                <w:sz w:val="28"/>
                <w:szCs w:val="28"/>
              </w:rPr>
              <w:t>6 этап 2023 год</w:t>
            </w:r>
          </w:p>
          <w:p w:rsidR="00801213" w:rsidRPr="00510086" w:rsidRDefault="00801213" w:rsidP="00801213">
            <w:pPr>
              <w:tabs>
                <w:tab w:val="left" w:pos="34"/>
              </w:tabs>
              <w:jc w:val="left"/>
              <w:rPr>
                <w:rFonts w:ascii="Times New Roman" w:hAnsi="Times New Roman"/>
                <w:sz w:val="28"/>
                <w:szCs w:val="28"/>
              </w:rPr>
            </w:pPr>
            <w:r>
              <w:rPr>
                <w:rFonts w:ascii="Times New Roman" w:hAnsi="Times New Roman"/>
                <w:sz w:val="28"/>
                <w:szCs w:val="28"/>
              </w:rPr>
              <w:t>7 этап 2024 год</w:t>
            </w:r>
          </w:p>
        </w:tc>
      </w:tr>
      <w:tr w:rsidR="00801213" w:rsidRPr="00510086" w:rsidTr="00266323">
        <w:tc>
          <w:tcPr>
            <w:tcW w:w="4361" w:type="dxa"/>
            <w:vAlign w:val="center"/>
          </w:tcPr>
          <w:p w:rsidR="00801213" w:rsidRPr="00510086" w:rsidRDefault="00801213" w:rsidP="00801213">
            <w:pPr>
              <w:jc w:val="center"/>
              <w:rPr>
                <w:rFonts w:ascii="Times New Roman" w:hAnsi="Times New Roman"/>
                <w:sz w:val="28"/>
                <w:szCs w:val="28"/>
              </w:rPr>
            </w:pPr>
            <w:r w:rsidRPr="00510086">
              <w:rPr>
                <w:rFonts w:ascii="Times New Roman" w:hAnsi="Times New Roman"/>
                <w:sz w:val="28"/>
                <w:szCs w:val="28"/>
              </w:rPr>
              <w:t>Ресурсное обеспечение муниципальной программы</w:t>
            </w:r>
          </w:p>
        </w:tc>
        <w:tc>
          <w:tcPr>
            <w:tcW w:w="6379" w:type="dxa"/>
            <w:vAlign w:val="center"/>
          </w:tcPr>
          <w:p w:rsidR="00A26856" w:rsidRPr="00543C29" w:rsidRDefault="00801213" w:rsidP="00A26856">
            <w:pPr>
              <w:tabs>
                <w:tab w:val="left" w:pos="34"/>
              </w:tabs>
              <w:ind w:firstLine="317"/>
              <w:rPr>
                <w:rFonts w:ascii="Times New Roman" w:hAnsi="Times New Roman"/>
                <w:sz w:val="28"/>
                <w:szCs w:val="28"/>
              </w:rPr>
            </w:pPr>
            <w:r w:rsidRPr="00510086">
              <w:rPr>
                <w:rFonts w:ascii="Times New Roman" w:hAnsi="Times New Roman"/>
                <w:sz w:val="28"/>
                <w:szCs w:val="28"/>
              </w:rPr>
              <w:t xml:space="preserve">Общий объем расходов на реализацию </w:t>
            </w:r>
            <w:r>
              <w:rPr>
                <w:rFonts w:ascii="Times New Roman" w:hAnsi="Times New Roman"/>
                <w:sz w:val="28"/>
                <w:szCs w:val="28"/>
              </w:rPr>
              <w:t xml:space="preserve">муниципальной </w:t>
            </w:r>
            <w:r w:rsidRPr="00510086">
              <w:rPr>
                <w:rFonts w:ascii="Times New Roman" w:hAnsi="Times New Roman"/>
                <w:sz w:val="28"/>
                <w:szCs w:val="28"/>
              </w:rPr>
              <w:t xml:space="preserve">программы составляет: </w:t>
            </w:r>
            <w:r w:rsidR="00A26856">
              <w:rPr>
                <w:rFonts w:ascii="Times New Roman" w:hAnsi="Times New Roman"/>
                <w:sz w:val="28"/>
                <w:szCs w:val="28"/>
              </w:rPr>
              <w:t xml:space="preserve">5717,17 тыс. руб.,   </w:t>
            </w:r>
            <w:r w:rsidR="00A26856" w:rsidRPr="00543C29">
              <w:rPr>
                <w:rFonts w:ascii="Times New Roman" w:hAnsi="Times New Roman"/>
                <w:sz w:val="28"/>
                <w:szCs w:val="28"/>
              </w:rPr>
              <w:t>из них средств:</w:t>
            </w:r>
          </w:p>
          <w:p w:rsidR="00A26856" w:rsidRPr="00115A12" w:rsidRDefault="00A26856" w:rsidP="00A26856">
            <w:pPr>
              <w:tabs>
                <w:tab w:val="left" w:pos="34"/>
              </w:tabs>
              <w:ind w:firstLine="34"/>
              <w:rPr>
                <w:rFonts w:ascii="Times New Roman" w:hAnsi="Times New Roman"/>
                <w:sz w:val="28"/>
                <w:szCs w:val="28"/>
              </w:rPr>
            </w:pPr>
            <w:r>
              <w:rPr>
                <w:rFonts w:ascii="Times New Roman" w:hAnsi="Times New Roman"/>
                <w:sz w:val="28"/>
                <w:szCs w:val="28"/>
              </w:rPr>
              <w:tab/>
            </w:r>
            <w:r w:rsidRPr="00115A12">
              <w:rPr>
                <w:rFonts w:ascii="Times New Roman" w:hAnsi="Times New Roman"/>
                <w:sz w:val="28"/>
                <w:szCs w:val="28"/>
              </w:rPr>
              <w:t xml:space="preserve">местного бюджета </w:t>
            </w:r>
            <w:r>
              <w:rPr>
                <w:rFonts w:ascii="Times New Roman" w:hAnsi="Times New Roman"/>
                <w:sz w:val="28"/>
                <w:szCs w:val="28"/>
              </w:rPr>
              <w:t xml:space="preserve">   372,56</w:t>
            </w:r>
            <w:r w:rsidRPr="00115A12">
              <w:rPr>
                <w:rFonts w:ascii="Times New Roman" w:hAnsi="Times New Roman"/>
                <w:sz w:val="28"/>
                <w:szCs w:val="28"/>
              </w:rPr>
              <w:t>тыс. руб.;</w:t>
            </w:r>
          </w:p>
          <w:p w:rsidR="00A26856" w:rsidRPr="00115A12" w:rsidRDefault="00A26856" w:rsidP="00A26856">
            <w:pPr>
              <w:tabs>
                <w:tab w:val="left" w:pos="34"/>
              </w:tabs>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sidRPr="00115A12">
              <w:rPr>
                <w:rFonts w:ascii="Times New Roman" w:hAnsi="Times New Roman"/>
                <w:sz w:val="28"/>
                <w:szCs w:val="28"/>
              </w:rPr>
              <w:t xml:space="preserve">областного бюджета </w:t>
            </w:r>
            <w:r>
              <w:rPr>
                <w:rFonts w:ascii="Times New Roman" w:hAnsi="Times New Roman"/>
                <w:sz w:val="28"/>
                <w:szCs w:val="28"/>
              </w:rPr>
              <w:t xml:space="preserve"> 951,84</w:t>
            </w:r>
            <w:r w:rsidRPr="00115A12">
              <w:rPr>
                <w:rFonts w:ascii="Times New Roman" w:hAnsi="Times New Roman"/>
                <w:sz w:val="28"/>
                <w:szCs w:val="28"/>
              </w:rPr>
              <w:t xml:space="preserve"> тыс. руб.;</w:t>
            </w:r>
          </w:p>
          <w:p w:rsidR="00A26856" w:rsidRPr="00115A12" w:rsidRDefault="00A26856" w:rsidP="00A26856">
            <w:pPr>
              <w:tabs>
                <w:tab w:val="left" w:pos="34"/>
              </w:tabs>
              <w:rPr>
                <w:rFonts w:ascii="Times New Roman" w:hAnsi="Times New Roman"/>
                <w:sz w:val="28"/>
                <w:szCs w:val="28"/>
              </w:rPr>
            </w:pPr>
            <w:r>
              <w:rPr>
                <w:rFonts w:ascii="Times New Roman" w:hAnsi="Times New Roman"/>
                <w:sz w:val="28"/>
                <w:szCs w:val="28"/>
              </w:rPr>
              <w:lastRenderedPageBreak/>
              <w:tab/>
            </w:r>
            <w:r>
              <w:rPr>
                <w:rFonts w:ascii="Times New Roman" w:hAnsi="Times New Roman"/>
                <w:sz w:val="28"/>
                <w:szCs w:val="28"/>
              </w:rPr>
              <w:tab/>
            </w:r>
            <w:r w:rsidRPr="00115A12">
              <w:rPr>
                <w:rFonts w:ascii="Times New Roman" w:hAnsi="Times New Roman"/>
                <w:sz w:val="28"/>
                <w:szCs w:val="28"/>
              </w:rPr>
              <w:t xml:space="preserve">федерального бюджета </w:t>
            </w:r>
            <w:r>
              <w:rPr>
                <w:rFonts w:ascii="Times New Roman" w:hAnsi="Times New Roman"/>
                <w:sz w:val="28"/>
                <w:szCs w:val="28"/>
              </w:rPr>
              <w:t xml:space="preserve"> 3941,5 </w:t>
            </w:r>
            <w:r w:rsidRPr="00115A12">
              <w:rPr>
                <w:rFonts w:ascii="Times New Roman" w:hAnsi="Times New Roman"/>
                <w:sz w:val="28"/>
                <w:szCs w:val="28"/>
              </w:rPr>
              <w:t xml:space="preserve"> тыс. руб.;</w:t>
            </w:r>
          </w:p>
          <w:p w:rsidR="00A26856" w:rsidRPr="00115A12" w:rsidRDefault="00A26856" w:rsidP="00A26856">
            <w:pPr>
              <w:tabs>
                <w:tab w:val="left" w:pos="34"/>
              </w:tabs>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sidRPr="00115A12">
              <w:rPr>
                <w:rFonts w:ascii="Times New Roman" w:hAnsi="Times New Roman"/>
                <w:sz w:val="28"/>
                <w:szCs w:val="28"/>
              </w:rPr>
              <w:t>иные источники _</w:t>
            </w:r>
            <w:r>
              <w:rPr>
                <w:rFonts w:ascii="Times New Roman" w:hAnsi="Times New Roman"/>
                <w:sz w:val="28"/>
                <w:szCs w:val="28"/>
              </w:rPr>
              <w:t>0,0</w:t>
            </w:r>
            <w:r w:rsidRPr="00115A12">
              <w:rPr>
                <w:rFonts w:ascii="Times New Roman" w:hAnsi="Times New Roman"/>
                <w:sz w:val="28"/>
                <w:szCs w:val="28"/>
              </w:rPr>
              <w:t xml:space="preserve">__ </w:t>
            </w:r>
            <w:proofErr w:type="spellStart"/>
            <w:r w:rsidRPr="00115A12">
              <w:rPr>
                <w:rFonts w:ascii="Times New Roman" w:hAnsi="Times New Roman"/>
                <w:sz w:val="28"/>
                <w:szCs w:val="28"/>
              </w:rPr>
              <w:t>тыс</w:t>
            </w:r>
            <w:proofErr w:type="gramStart"/>
            <w:r w:rsidRPr="00115A12">
              <w:rPr>
                <w:rFonts w:ascii="Times New Roman" w:hAnsi="Times New Roman"/>
                <w:sz w:val="28"/>
                <w:szCs w:val="28"/>
              </w:rPr>
              <w:t>.р</w:t>
            </w:r>
            <w:proofErr w:type="gramEnd"/>
            <w:r w:rsidRPr="00115A12">
              <w:rPr>
                <w:rFonts w:ascii="Times New Roman" w:hAnsi="Times New Roman"/>
                <w:sz w:val="28"/>
                <w:szCs w:val="28"/>
              </w:rPr>
              <w:t>уб</w:t>
            </w:r>
            <w:proofErr w:type="spellEnd"/>
            <w:r w:rsidRPr="00115A12">
              <w:rPr>
                <w:rFonts w:ascii="Times New Roman" w:hAnsi="Times New Roman"/>
                <w:sz w:val="28"/>
                <w:szCs w:val="28"/>
              </w:rPr>
              <w:t>.;</w:t>
            </w:r>
          </w:p>
          <w:p w:rsidR="00801213" w:rsidRPr="00115A12" w:rsidRDefault="006E424F" w:rsidP="00801213">
            <w:pPr>
              <w:tabs>
                <w:tab w:val="left" w:pos="34"/>
              </w:tabs>
              <w:ind w:firstLine="317"/>
              <w:jc w:val="left"/>
              <w:rPr>
                <w:rFonts w:ascii="Times New Roman" w:hAnsi="Times New Roman"/>
                <w:sz w:val="28"/>
                <w:szCs w:val="28"/>
              </w:rPr>
            </w:pPr>
            <w:r>
              <w:rPr>
                <w:rFonts w:ascii="Times New Roman" w:hAnsi="Times New Roman"/>
                <w:b/>
                <w:sz w:val="28"/>
                <w:szCs w:val="28"/>
              </w:rPr>
              <w:t xml:space="preserve">на 2018 год </w:t>
            </w:r>
            <w:r w:rsidR="0052083D">
              <w:rPr>
                <w:rFonts w:ascii="Times New Roman" w:hAnsi="Times New Roman"/>
                <w:b/>
                <w:sz w:val="28"/>
                <w:szCs w:val="28"/>
              </w:rPr>
              <w:t>0</w:t>
            </w:r>
            <w:r w:rsidR="00801213">
              <w:rPr>
                <w:rFonts w:ascii="Times New Roman" w:hAnsi="Times New Roman"/>
                <w:b/>
                <w:sz w:val="28"/>
                <w:szCs w:val="28"/>
              </w:rPr>
              <w:t>,0</w:t>
            </w:r>
            <w:r w:rsidR="00801213" w:rsidRPr="00115A12">
              <w:rPr>
                <w:rFonts w:ascii="Times New Roman" w:hAnsi="Times New Roman"/>
                <w:b/>
                <w:sz w:val="28"/>
                <w:szCs w:val="28"/>
              </w:rPr>
              <w:t xml:space="preserve"> тыс. руб.</w:t>
            </w:r>
            <w:r w:rsidR="00801213" w:rsidRPr="00115A12">
              <w:rPr>
                <w:rFonts w:ascii="Times New Roman" w:hAnsi="Times New Roman"/>
                <w:sz w:val="28"/>
                <w:szCs w:val="28"/>
              </w:rPr>
              <w:t>, из них средств:</w:t>
            </w:r>
          </w:p>
          <w:p w:rsidR="00801213" w:rsidRPr="00115A12" w:rsidRDefault="00801213" w:rsidP="00801213">
            <w:pPr>
              <w:tabs>
                <w:tab w:val="left" w:pos="34"/>
              </w:tabs>
              <w:ind w:firstLine="34"/>
              <w:jc w:val="left"/>
              <w:rPr>
                <w:rFonts w:ascii="Times New Roman" w:hAnsi="Times New Roman"/>
                <w:sz w:val="28"/>
                <w:szCs w:val="28"/>
              </w:rPr>
            </w:pPr>
            <w:r w:rsidRPr="00115A12">
              <w:rPr>
                <w:rFonts w:ascii="Times New Roman" w:hAnsi="Times New Roman"/>
                <w:sz w:val="28"/>
                <w:szCs w:val="28"/>
              </w:rPr>
              <w:t>местного бюджета _</w:t>
            </w:r>
            <w:r w:rsidR="0052083D">
              <w:rPr>
                <w:rFonts w:ascii="Times New Roman" w:hAnsi="Times New Roman"/>
                <w:sz w:val="28"/>
                <w:szCs w:val="28"/>
              </w:rPr>
              <w:t>0</w:t>
            </w:r>
            <w:r>
              <w:rPr>
                <w:rFonts w:ascii="Times New Roman" w:hAnsi="Times New Roman"/>
                <w:sz w:val="28"/>
                <w:szCs w:val="28"/>
              </w:rPr>
              <w:t>,0</w:t>
            </w:r>
            <w:r w:rsidRPr="00115A12">
              <w:rPr>
                <w:rFonts w:ascii="Times New Roman" w:hAnsi="Times New Roman"/>
                <w:sz w:val="28"/>
                <w:szCs w:val="28"/>
              </w:rPr>
              <w:t>__тыс. руб.;</w:t>
            </w:r>
          </w:p>
          <w:p w:rsidR="00801213" w:rsidRPr="00115A12" w:rsidRDefault="00801213" w:rsidP="00801213">
            <w:pPr>
              <w:tabs>
                <w:tab w:val="left" w:pos="34"/>
              </w:tabs>
              <w:jc w:val="left"/>
              <w:rPr>
                <w:rFonts w:ascii="Times New Roman" w:hAnsi="Times New Roman"/>
                <w:sz w:val="28"/>
                <w:szCs w:val="28"/>
              </w:rPr>
            </w:pPr>
            <w:r w:rsidRPr="00115A12">
              <w:rPr>
                <w:rFonts w:ascii="Times New Roman" w:hAnsi="Times New Roman"/>
                <w:sz w:val="28"/>
                <w:szCs w:val="28"/>
              </w:rPr>
              <w:t>областного бюджета _</w:t>
            </w:r>
            <w:r>
              <w:rPr>
                <w:rFonts w:ascii="Times New Roman" w:hAnsi="Times New Roman"/>
                <w:sz w:val="28"/>
                <w:szCs w:val="28"/>
              </w:rPr>
              <w:t>0,0</w:t>
            </w:r>
            <w:r w:rsidRPr="00115A12">
              <w:rPr>
                <w:rFonts w:ascii="Times New Roman" w:hAnsi="Times New Roman"/>
                <w:sz w:val="28"/>
                <w:szCs w:val="28"/>
              </w:rPr>
              <w:t>__ тыс. руб.;</w:t>
            </w:r>
          </w:p>
          <w:p w:rsidR="00801213" w:rsidRPr="00115A12" w:rsidRDefault="00801213" w:rsidP="00801213">
            <w:pPr>
              <w:tabs>
                <w:tab w:val="left" w:pos="34"/>
              </w:tabs>
              <w:jc w:val="left"/>
              <w:rPr>
                <w:rFonts w:ascii="Times New Roman" w:hAnsi="Times New Roman"/>
                <w:sz w:val="28"/>
                <w:szCs w:val="28"/>
              </w:rPr>
            </w:pPr>
            <w:r w:rsidRPr="00115A12">
              <w:rPr>
                <w:rFonts w:ascii="Times New Roman" w:hAnsi="Times New Roman"/>
                <w:sz w:val="28"/>
                <w:szCs w:val="28"/>
              </w:rPr>
              <w:t>федерального бюджета __</w:t>
            </w:r>
            <w:r>
              <w:rPr>
                <w:rFonts w:ascii="Times New Roman" w:hAnsi="Times New Roman"/>
                <w:sz w:val="28"/>
                <w:szCs w:val="28"/>
              </w:rPr>
              <w:t>0,0</w:t>
            </w:r>
            <w:r w:rsidRPr="00115A12">
              <w:rPr>
                <w:rFonts w:ascii="Times New Roman" w:hAnsi="Times New Roman"/>
                <w:sz w:val="28"/>
                <w:szCs w:val="28"/>
              </w:rPr>
              <w:t>__ тыс. руб.;</w:t>
            </w:r>
          </w:p>
          <w:p w:rsidR="00801213" w:rsidRPr="00115A12" w:rsidRDefault="00801213" w:rsidP="00801213">
            <w:pPr>
              <w:tabs>
                <w:tab w:val="left" w:pos="34"/>
              </w:tabs>
              <w:jc w:val="left"/>
              <w:rPr>
                <w:rFonts w:ascii="Times New Roman" w:hAnsi="Times New Roman"/>
                <w:sz w:val="28"/>
                <w:szCs w:val="28"/>
              </w:rPr>
            </w:pPr>
            <w:r w:rsidRPr="00115A12">
              <w:rPr>
                <w:rFonts w:ascii="Times New Roman" w:hAnsi="Times New Roman"/>
                <w:sz w:val="28"/>
                <w:szCs w:val="28"/>
              </w:rPr>
              <w:t>иные источники __</w:t>
            </w:r>
            <w:r>
              <w:rPr>
                <w:rFonts w:ascii="Times New Roman" w:hAnsi="Times New Roman"/>
                <w:sz w:val="28"/>
                <w:szCs w:val="28"/>
              </w:rPr>
              <w:t>0,0</w:t>
            </w:r>
            <w:r w:rsidRPr="00115A12">
              <w:rPr>
                <w:rFonts w:ascii="Times New Roman" w:hAnsi="Times New Roman"/>
                <w:sz w:val="28"/>
                <w:szCs w:val="28"/>
              </w:rPr>
              <w:t xml:space="preserve">__ </w:t>
            </w:r>
            <w:proofErr w:type="spellStart"/>
            <w:r w:rsidRPr="00115A12">
              <w:rPr>
                <w:rFonts w:ascii="Times New Roman" w:hAnsi="Times New Roman"/>
                <w:sz w:val="28"/>
                <w:szCs w:val="28"/>
              </w:rPr>
              <w:t>тыс</w:t>
            </w:r>
            <w:proofErr w:type="gramStart"/>
            <w:r w:rsidRPr="00115A12">
              <w:rPr>
                <w:rFonts w:ascii="Times New Roman" w:hAnsi="Times New Roman"/>
                <w:sz w:val="28"/>
                <w:szCs w:val="28"/>
              </w:rPr>
              <w:t>.р</w:t>
            </w:r>
            <w:proofErr w:type="gramEnd"/>
            <w:r w:rsidRPr="00115A12">
              <w:rPr>
                <w:rFonts w:ascii="Times New Roman" w:hAnsi="Times New Roman"/>
                <w:sz w:val="28"/>
                <w:szCs w:val="28"/>
              </w:rPr>
              <w:t>уб</w:t>
            </w:r>
            <w:proofErr w:type="spellEnd"/>
            <w:r w:rsidRPr="00115A12">
              <w:rPr>
                <w:rFonts w:ascii="Times New Roman" w:hAnsi="Times New Roman"/>
                <w:sz w:val="28"/>
                <w:szCs w:val="28"/>
              </w:rPr>
              <w:t>.;</w:t>
            </w:r>
          </w:p>
          <w:p w:rsidR="00801213" w:rsidRPr="00115A12" w:rsidRDefault="00801213" w:rsidP="00801213">
            <w:pPr>
              <w:tabs>
                <w:tab w:val="left" w:pos="34"/>
              </w:tabs>
              <w:ind w:firstLine="317"/>
              <w:jc w:val="left"/>
              <w:rPr>
                <w:rFonts w:ascii="Times New Roman" w:hAnsi="Times New Roman"/>
                <w:sz w:val="28"/>
                <w:szCs w:val="28"/>
              </w:rPr>
            </w:pPr>
            <w:r w:rsidRPr="00115A12">
              <w:rPr>
                <w:rFonts w:ascii="Times New Roman" w:hAnsi="Times New Roman"/>
                <w:b/>
                <w:sz w:val="28"/>
                <w:szCs w:val="28"/>
              </w:rPr>
              <w:t>на 2019 год</w:t>
            </w:r>
            <w:r w:rsidRPr="00115A12">
              <w:rPr>
                <w:rFonts w:ascii="Times New Roman" w:hAnsi="Times New Roman"/>
                <w:sz w:val="28"/>
                <w:szCs w:val="28"/>
              </w:rPr>
              <w:t>_</w:t>
            </w:r>
            <w:r w:rsidR="0052083D">
              <w:rPr>
                <w:rFonts w:ascii="Times New Roman" w:hAnsi="Times New Roman"/>
                <w:b/>
                <w:sz w:val="28"/>
                <w:szCs w:val="28"/>
              </w:rPr>
              <w:t>0</w:t>
            </w:r>
            <w:r w:rsidRPr="00115A12">
              <w:rPr>
                <w:rFonts w:ascii="Times New Roman" w:hAnsi="Times New Roman"/>
                <w:b/>
                <w:sz w:val="28"/>
                <w:szCs w:val="28"/>
              </w:rPr>
              <w:t>,0_тыс. руб</w:t>
            </w:r>
            <w:r w:rsidRPr="00115A12">
              <w:rPr>
                <w:rFonts w:ascii="Times New Roman" w:hAnsi="Times New Roman"/>
                <w:sz w:val="28"/>
                <w:szCs w:val="28"/>
              </w:rPr>
              <w:t>., из них средств:</w:t>
            </w:r>
          </w:p>
          <w:p w:rsidR="00801213" w:rsidRPr="00115A12" w:rsidRDefault="00801213" w:rsidP="00801213">
            <w:pPr>
              <w:tabs>
                <w:tab w:val="left" w:pos="34"/>
              </w:tabs>
              <w:ind w:firstLine="34"/>
              <w:jc w:val="left"/>
              <w:rPr>
                <w:rFonts w:ascii="Times New Roman" w:hAnsi="Times New Roman"/>
                <w:sz w:val="28"/>
                <w:szCs w:val="28"/>
              </w:rPr>
            </w:pPr>
            <w:r w:rsidRPr="00115A12">
              <w:rPr>
                <w:rFonts w:ascii="Times New Roman" w:hAnsi="Times New Roman"/>
                <w:sz w:val="28"/>
                <w:szCs w:val="28"/>
              </w:rPr>
              <w:t>местного бюджета _</w:t>
            </w:r>
            <w:r w:rsidR="0052083D">
              <w:rPr>
                <w:rFonts w:ascii="Times New Roman" w:hAnsi="Times New Roman"/>
                <w:sz w:val="28"/>
                <w:szCs w:val="28"/>
              </w:rPr>
              <w:t>0</w:t>
            </w:r>
            <w:r>
              <w:rPr>
                <w:rFonts w:ascii="Times New Roman" w:hAnsi="Times New Roman"/>
                <w:sz w:val="28"/>
                <w:szCs w:val="28"/>
              </w:rPr>
              <w:t>,0</w:t>
            </w:r>
            <w:r w:rsidRPr="00115A12">
              <w:rPr>
                <w:rFonts w:ascii="Times New Roman" w:hAnsi="Times New Roman"/>
                <w:sz w:val="28"/>
                <w:szCs w:val="28"/>
              </w:rPr>
              <w:t>____тыс. руб.;</w:t>
            </w:r>
          </w:p>
          <w:p w:rsidR="00801213" w:rsidRPr="00115A12" w:rsidRDefault="00801213" w:rsidP="00801213">
            <w:pPr>
              <w:tabs>
                <w:tab w:val="left" w:pos="34"/>
              </w:tabs>
              <w:jc w:val="left"/>
              <w:rPr>
                <w:rFonts w:ascii="Times New Roman" w:hAnsi="Times New Roman"/>
                <w:sz w:val="28"/>
                <w:szCs w:val="28"/>
              </w:rPr>
            </w:pPr>
            <w:r w:rsidRPr="00115A12">
              <w:rPr>
                <w:rFonts w:ascii="Times New Roman" w:hAnsi="Times New Roman"/>
                <w:sz w:val="28"/>
                <w:szCs w:val="28"/>
              </w:rPr>
              <w:t>областного бюджета _</w:t>
            </w:r>
            <w:r>
              <w:rPr>
                <w:rFonts w:ascii="Times New Roman" w:hAnsi="Times New Roman"/>
                <w:sz w:val="28"/>
                <w:szCs w:val="28"/>
              </w:rPr>
              <w:t>0,0</w:t>
            </w:r>
            <w:r w:rsidRPr="00115A12">
              <w:rPr>
                <w:rFonts w:ascii="Times New Roman" w:hAnsi="Times New Roman"/>
                <w:sz w:val="28"/>
                <w:szCs w:val="28"/>
              </w:rPr>
              <w:t>____ тыс. руб.;</w:t>
            </w:r>
          </w:p>
          <w:p w:rsidR="00801213" w:rsidRPr="00115A12" w:rsidRDefault="00801213" w:rsidP="00801213">
            <w:pPr>
              <w:tabs>
                <w:tab w:val="left" w:pos="34"/>
              </w:tabs>
              <w:jc w:val="left"/>
              <w:rPr>
                <w:rFonts w:ascii="Times New Roman" w:hAnsi="Times New Roman"/>
                <w:sz w:val="28"/>
                <w:szCs w:val="28"/>
              </w:rPr>
            </w:pPr>
            <w:r w:rsidRPr="00115A12">
              <w:rPr>
                <w:rFonts w:ascii="Times New Roman" w:hAnsi="Times New Roman"/>
                <w:sz w:val="28"/>
                <w:szCs w:val="28"/>
              </w:rPr>
              <w:t>федерального бюджета _</w:t>
            </w:r>
            <w:r>
              <w:rPr>
                <w:rFonts w:ascii="Times New Roman" w:hAnsi="Times New Roman"/>
                <w:sz w:val="28"/>
                <w:szCs w:val="28"/>
              </w:rPr>
              <w:t>0,0</w:t>
            </w:r>
            <w:r w:rsidRPr="00115A12">
              <w:rPr>
                <w:rFonts w:ascii="Times New Roman" w:hAnsi="Times New Roman"/>
                <w:sz w:val="28"/>
                <w:szCs w:val="28"/>
              </w:rPr>
              <w:t>_____ тыс. руб.;</w:t>
            </w:r>
          </w:p>
          <w:p w:rsidR="00801213" w:rsidRPr="00115A12" w:rsidRDefault="00801213" w:rsidP="00801213">
            <w:pPr>
              <w:tabs>
                <w:tab w:val="left" w:pos="34"/>
              </w:tabs>
              <w:jc w:val="left"/>
              <w:rPr>
                <w:rFonts w:ascii="Times New Roman" w:hAnsi="Times New Roman"/>
                <w:sz w:val="28"/>
                <w:szCs w:val="28"/>
              </w:rPr>
            </w:pPr>
            <w:r w:rsidRPr="00115A12">
              <w:rPr>
                <w:rFonts w:ascii="Times New Roman" w:hAnsi="Times New Roman"/>
                <w:sz w:val="28"/>
                <w:szCs w:val="28"/>
              </w:rPr>
              <w:t>иные источники __</w:t>
            </w:r>
            <w:r>
              <w:rPr>
                <w:rFonts w:ascii="Times New Roman" w:hAnsi="Times New Roman"/>
                <w:sz w:val="28"/>
                <w:szCs w:val="28"/>
              </w:rPr>
              <w:t>0,0</w:t>
            </w:r>
            <w:r w:rsidRPr="00115A12">
              <w:rPr>
                <w:rFonts w:ascii="Times New Roman" w:hAnsi="Times New Roman"/>
                <w:sz w:val="28"/>
                <w:szCs w:val="28"/>
              </w:rPr>
              <w:t xml:space="preserve">_____ </w:t>
            </w:r>
            <w:proofErr w:type="spellStart"/>
            <w:r w:rsidRPr="00115A12">
              <w:rPr>
                <w:rFonts w:ascii="Times New Roman" w:hAnsi="Times New Roman"/>
                <w:sz w:val="28"/>
                <w:szCs w:val="28"/>
              </w:rPr>
              <w:t>тыс</w:t>
            </w:r>
            <w:proofErr w:type="gramStart"/>
            <w:r w:rsidRPr="00115A12">
              <w:rPr>
                <w:rFonts w:ascii="Times New Roman" w:hAnsi="Times New Roman"/>
                <w:sz w:val="28"/>
                <w:szCs w:val="28"/>
              </w:rPr>
              <w:t>.р</w:t>
            </w:r>
            <w:proofErr w:type="gramEnd"/>
            <w:r w:rsidRPr="00115A12">
              <w:rPr>
                <w:rFonts w:ascii="Times New Roman" w:hAnsi="Times New Roman"/>
                <w:sz w:val="28"/>
                <w:szCs w:val="28"/>
              </w:rPr>
              <w:t>уб</w:t>
            </w:r>
            <w:proofErr w:type="spellEnd"/>
            <w:r w:rsidRPr="00115A12">
              <w:rPr>
                <w:rFonts w:ascii="Times New Roman" w:hAnsi="Times New Roman"/>
                <w:sz w:val="28"/>
                <w:szCs w:val="28"/>
              </w:rPr>
              <w:t>.;</w:t>
            </w:r>
          </w:p>
          <w:p w:rsidR="00801213" w:rsidRPr="00115A12" w:rsidRDefault="00801213" w:rsidP="00801213">
            <w:pPr>
              <w:tabs>
                <w:tab w:val="left" w:pos="34"/>
              </w:tabs>
              <w:ind w:firstLine="317"/>
              <w:jc w:val="left"/>
              <w:rPr>
                <w:rFonts w:ascii="Times New Roman" w:hAnsi="Times New Roman"/>
                <w:sz w:val="28"/>
                <w:szCs w:val="28"/>
              </w:rPr>
            </w:pPr>
            <w:r w:rsidRPr="00115A12">
              <w:rPr>
                <w:rFonts w:ascii="Times New Roman" w:hAnsi="Times New Roman"/>
                <w:b/>
                <w:sz w:val="28"/>
                <w:szCs w:val="28"/>
              </w:rPr>
              <w:t xml:space="preserve">на 2020 год </w:t>
            </w:r>
            <w:r w:rsidR="00B3598A">
              <w:rPr>
                <w:rFonts w:ascii="Times New Roman" w:hAnsi="Times New Roman"/>
                <w:b/>
                <w:sz w:val="28"/>
                <w:szCs w:val="28"/>
              </w:rPr>
              <w:t xml:space="preserve">  </w:t>
            </w:r>
            <w:r w:rsidR="00D123E4">
              <w:rPr>
                <w:rFonts w:ascii="Times New Roman" w:hAnsi="Times New Roman"/>
                <w:b/>
                <w:sz w:val="28"/>
                <w:szCs w:val="28"/>
              </w:rPr>
              <w:t>26</w:t>
            </w:r>
            <w:r w:rsidR="006D7982">
              <w:rPr>
                <w:rFonts w:ascii="Times New Roman" w:hAnsi="Times New Roman"/>
                <w:b/>
                <w:sz w:val="28"/>
                <w:szCs w:val="28"/>
              </w:rPr>
              <w:t>10,58</w:t>
            </w:r>
            <w:r w:rsidR="00B3598A">
              <w:rPr>
                <w:rFonts w:ascii="Times New Roman" w:hAnsi="Times New Roman"/>
                <w:b/>
                <w:sz w:val="28"/>
                <w:szCs w:val="28"/>
              </w:rPr>
              <w:t xml:space="preserve"> </w:t>
            </w:r>
            <w:r w:rsidRPr="00115A12">
              <w:rPr>
                <w:rFonts w:ascii="Times New Roman" w:hAnsi="Times New Roman"/>
                <w:b/>
                <w:sz w:val="28"/>
                <w:szCs w:val="28"/>
              </w:rPr>
              <w:t>тыс. руб</w:t>
            </w:r>
            <w:r w:rsidR="006E424F">
              <w:rPr>
                <w:rFonts w:ascii="Times New Roman" w:hAnsi="Times New Roman"/>
                <w:sz w:val="28"/>
                <w:szCs w:val="28"/>
              </w:rPr>
              <w:t xml:space="preserve">., </w:t>
            </w:r>
            <w:r w:rsidRPr="00115A12">
              <w:rPr>
                <w:rFonts w:ascii="Times New Roman" w:hAnsi="Times New Roman"/>
                <w:sz w:val="28"/>
                <w:szCs w:val="28"/>
              </w:rPr>
              <w:t>из них средств:</w:t>
            </w:r>
          </w:p>
          <w:p w:rsidR="00801213" w:rsidRPr="00115A12" w:rsidRDefault="00801213" w:rsidP="00801213">
            <w:pPr>
              <w:tabs>
                <w:tab w:val="left" w:pos="34"/>
              </w:tabs>
              <w:ind w:firstLine="34"/>
              <w:jc w:val="left"/>
              <w:rPr>
                <w:rFonts w:ascii="Times New Roman" w:hAnsi="Times New Roman"/>
                <w:sz w:val="28"/>
                <w:szCs w:val="28"/>
              </w:rPr>
            </w:pPr>
            <w:r w:rsidRPr="00115A12">
              <w:rPr>
                <w:rFonts w:ascii="Times New Roman" w:hAnsi="Times New Roman"/>
                <w:sz w:val="28"/>
                <w:szCs w:val="28"/>
              </w:rPr>
              <w:t xml:space="preserve">местного бюджета </w:t>
            </w:r>
            <w:r w:rsidR="00B3598A">
              <w:rPr>
                <w:rFonts w:ascii="Times New Roman" w:hAnsi="Times New Roman"/>
                <w:sz w:val="28"/>
                <w:szCs w:val="28"/>
              </w:rPr>
              <w:t xml:space="preserve">      </w:t>
            </w:r>
            <w:r w:rsidR="00941EBF">
              <w:rPr>
                <w:rFonts w:ascii="Times New Roman" w:hAnsi="Times New Roman"/>
                <w:sz w:val="28"/>
                <w:szCs w:val="28"/>
              </w:rPr>
              <w:t>199</w:t>
            </w:r>
            <w:r w:rsidR="00D123E4">
              <w:rPr>
                <w:rFonts w:ascii="Times New Roman" w:hAnsi="Times New Roman"/>
                <w:sz w:val="28"/>
                <w:szCs w:val="28"/>
              </w:rPr>
              <w:t>,0</w:t>
            </w:r>
            <w:r w:rsidR="00B3598A">
              <w:rPr>
                <w:rFonts w:ascii="Times New Roman" w:hAnsi="Times New Roman"/>
                <w:sz w:val="28"/>
                <w:szCs w:val="28"/>
              </w:rPr>
              <w:t xml:space="preserve">   </w:t>
            </w:r>
            <w:r w:rsidRPr="00115A12">
              <w:rPr>
                <w:rFonts w:ascii="Times New Roman" w:hAnsi="Times New Roman"/>
                <w:sz w:val="28"/>
                <w:szCs w:val="28"/>
              </w:rPr>
              <w:t>тыс. руб.;</w:t>
            </w:r>
          </w:p>
          <w:p w:rsidR="00801213" w:rsidRPr="00115A12" w:rsidRDefault="00801213" w:rsidP="00801213">
            <w:pPr>
              <w:tabs>
                <w:tab w:val="left" w:pos="34"/>
              </w:tabs>
              <w:jc w:val="left"/>
              <w:rPr>
                <w:rFonts w:ascii="Times New Roman" w:hAnsi="Times New Roman"/>
                <w:sz w:val="28"/>
                <w:szCs w:val="28"/>
              </w:rPr>
            </w:pPr>
            <w:r w:rsidRPr="00115A12">
              <w:rPr>
                <w:rFonts w:ascii="Times New Roman" w:hAnsi="Times New Roman"/>
                <w:sz w:val="28"/>
                <w:szCs w:val="28"/>
              </w:rPr>
              <w:t>областного бюджета</w:t>
            </w:r>
            <w:r w:rsidR="00B3598A">
              <w:rPr>
                <w:rFonts w:ascii="Times New Roman" w:hAnsi="Times New Roman"/>
                <w:sz w:val="28"/>
                <w:szCs w:val="28"/>
              </w:rPr>
              <w:t xml:space="preserve">    </w:t>
            </w:r>
            <w:r w:rsidR="006D7982">
              <w:rPr>
                <w:rFonts w:ascii="Times New Roman" w:hAnsi="Times New Roman"/>
                <w:sz w:val="28"/>
                <w:szCs w:val="28"/>
              </w:rPr>
              <w:t>462,10</w:t>
            </w:r>
            <w:r w:rsidRPr="00115A12">
              <w:rPr>
                <w:rFonts w:ascii="Times New Roman" w:hAnsi="Times New Roman"/>
                <w:sz w:val="28"/>
                <w:szCs w:val="28"/>
              </w:rPr>
              <w:t xml:space="preserve"> тыс. руб.;</w:t>
            </w:r>
          </w:p>
          <w:p w:rsidR="00801213" w:rsidRDefault="00801213" w:rsidP="00801213">
            <w:pPr>
              <w:tabs>
                <w:tab w:val="left" w:pos="34"/>
              </w:tabs>
              <w:jc w:val="left"/>
              <w:rPr>
                <w:rFonts w:ascii="Times New Roman" w:hAnsi="Times New Roman"/>
                <w:sz w:val="28"/>
                <w:szCs w:val="28"/>
              </w:rPr>
            </w:pPr>
            <w:r w:rsidRPr="00115A12">
              <w:rPr>
                <w:rFonts w:ascii="Times New Roman" w:hAnsi="Times New Roman"/>
                <w:sz w:val="28"/>
                <w:szCs w:val="28"/>
              </w:rPr>
              <w:t xml:space="preserve">федерального бюджета </w:t>
            </w:r>
            <w:r w:rsidR="00B3598A">
              <w:rPr>
                <w:rFonts w:ascii="Times New Roman" w:hAnsi="Times New Roman"/>
                <w:sz w:val="28"/>
                <w:szCs w:val="28"/>
              </w:rPr>
              <w:t xml:space="preserve"> </w:t>
            </w:r>
            <w:r w:rsidR="006D7982">
              <w:rPr>
                <w:rFonts w:ascii="Times New Roman" w:hAnsi="Times New Roman"/>
                <w:sz w:val="28"/>
                <w:szCs w:val="28"/>
              </w:rPr>
              <w:t>1949,48</w:t>
            </w:r>
            <w:r w:rsidRPr="00115A12">
              <w:rPr>
                <w:rFonts w:ascii="Times New Roman" w:hAnsi="Times New Roman"/>
                <w:sz w:val="28"/>
                <w:szCs w:val="28"/>
              </w:rPr>
              <w:t xml:space="preserve"> тыс.</w:t>
            </w:r>
            <w:r w:rsidRPr="00543C29">
              <w:rPr>
                <w:rFonts w:ascii="Times New Roman" w:hAnsi="Times New Roman"/>
                <w:sz w:val="28"/>
                <w:szCs w:val="28"/>
              </w:rPr>
              <w:t xml:space="preserve"> руб.</w:t>
            </w:r>
            <w:r>
              <w:rPr>
                <w:rFonts w:ascii="Times New Roman" w:hAnsi="Times New Roman"/>
                <w:sz w:val="28"/>
                <w:szCs w:val="28"/>
              </w:rPr>
              <w:t>;</w:t>
            </w:r>
          </w:p>
          <w:p w:rsidR="00801213" w:rsidRDefault="00801213" w:rsidP="00801213">
            <w:pPr>
              <w:tabs>
                <w:tab w:val="left" w:pos="34"/>
              </w:tabs>
              <w:jc w:val="left"/>
              <w:rPr>
                <w:rFonts w:ascii="Times New Roman" w:hAnsi="Times New Roman"/>
                <w:sz w:val="28"/>
                <w:szCs w:val="28"/>
              </w:rPr>
            </w:pPr>
            <w:r>
              <w:rPr>
                <w:rFonts w:ascii="Times New Roman" w:hAnsi="Times New Roman"/>
                <w:sz w:val="28"/>
                <w:szCs w:val="28"/>
              </w:rPr>
              <w:t xml:space="preserve">иные источники __0,0_____ </w:t>
            </w:r>
            <w:proofErr w:type="spellStart"/>
            <w:r>
              <w:rPr>
                <w:rFonts w:ascii="Times New Roman" w:hAnsi="Times New Roman"/>
                <w:sz w:val="28"/>
                <w:szCs w:val="28"/>
              </w:rPr>
              <w:t>тыс</w:t>
            </w:r>
            <w:proofErr w:type="gramStart"/>
            <w:r>
              <w:rPr>
                <w:rFonts w:ascii="Times New Roman" w:hAnsi="Times New Roman"/>
                <w:sz w:val="28"/>
                <w:szCs w:val="28"/>
              </w:rPr>
              <w:t>.р</w:t>
            </w:r>
            <w:proofErr w:type="gramEnd"/>
            <w:r>
              <w:rPr>
                <w:rFonts w:ascii="Times New Roman" w:hAnsi="Times New Roman"/>
                <w:sz w:val="28"/>
                <w:szCs w:val="28"/>
              </w:rPr>
              <w:t>уб</w:t>
            </w:r>
            <w:proofErr w:type="spellEnd"/>
            <w:r>
              <w:rPr>
                <w:rFonts w:ascii="Times New Roman" w:hAnsi="Times New Roman"/>
                <w:sz w:val="28"/>
                <w:szCs w:val="28"/>
              </w:rPr>
              <w:t>.;</w:t>
            </w:r>
          </w:p>
          <w:p w:rsidR="00801213" w:rsidRPr="00543C29" w:rsidRDefault="00801213" w:rsidP="00801213">
            <w:pPr>
              <w:tabs>
                <w:tab w:val="left" w:pos="34"/>
              </w:tabs>
              <w:ind w:firstLine="317"/>
              <w:jc w:val="left"/>
              <w:rPr>
                <w:rFonts w:ascii="Times New Roman" w:hAnsi="Times New Roman"/>
                <w:sz w:val="28"/>
                <w:szCs w:val="28"/>
              </w:rPr>
            </w:pPr>
            <w:r w:rsidRPr="008D1961">
              <w:rPr>
                <w:rFonts w:ascii="Times New Roman" w:hAnsi="Times New Roman"/>
                <w:b/>
                <w:sz w:val="28"/>
                <w:szCs w:val="28"/>
              </w:rPr>
              <w:t>на 2021 год</w:t>
            </w:r>
            <w:r w:rsidR="00D123E4">
              <w:rPr>
                <w:rFonts w:ascii="Times New Roman" w:hAnsi="Times New Roman"/>
                <w:sz w:val="28"/>
                <w:szCs w:val="28"/>
              </w:rPr>
              <w:t xml:space="preserve"> </w:t>
            </w:r>
            <w:r w:rsidR="005158F2" w:rsidRPr="005158F2">
              <w:rPr>
                <w:rFonts w:ascii="Times New Roman" w:hAnsi="Times New Roman"/>
                <w:b/>
                <w:sz w:val="28"/>
                <w:szCs w:val="28"/>
              </w:rPr>
              <w:t>13</w:t>
            </w:r>
            <w:r w:rsidR="00670CD3">
              <w:rPr>
                <w:rFonts w:ascii="Times New Roman" w:hAnsi="Times New Roman"/>
                <w:b/>
                <w:sz w:val="28"/>
                <w:szCs w:val="28"/>
              </w:rPr>
              <w:t>16,862</w:t>
            </w:r>
            <w:r w:rsidR="00D123E4">
              <w:rPr>
                <w:rFonts w:ascii="Times New Roman" w:hAnsi="Times New Roman"/>
                <w:sz w:val="28"/>
                <w:szCs w:val="28"/>
              </w:rPr>
              <w:t xml:space="preserve"> </w:t>
            </w:r>
            <w:r w:rsidRPr="00115A12">
              <w:rPr>
                <w:rFonts w:ascii="Times New Roman" w:hAnsi="Times New Roman"/>
                <w:b/>
                <w:sz w:val="28"/>
                <w:szCs w:val="28"/>
              </w:rPr>
              <w:t>тыс. руб</w:t>
            </w:r>
            <w:r>
              <w:rPr>
                <w:rFonts w:ascii="Times New Roman" w:hAnsi="Times New Roman"/>
                <w:sz w:val="28"/>
                <w:szCs w:val="28"/>
              </w:rPr>
              <w:t xml:space="preserve">.,   </w:t>
            </w:r>
            <w:r w:rsidRPr="00543C29">
              <w:rPr>
                <w:rFonts w:ascii="Times New Roman" w:hAnsi="Times New Roman"/>
                <w:sz w:val="28"/>
                <w:szCs w:val="28"/>
              </w:rPr>
              <w:t>из них средств:</w:t>
            </w:r>
          </w:p>
          <w:p w:rsidR="00801213" w:rsidRPr="00543C29" w:rsidRDefault="00801213" w:rsidP="00801213">
            <w:pPr>
              <w:tabs>
                <w:tab w:val="left" w:pos="34"/>
              </w:tabs>
              <w:ind w:firstLine="34"/>
              <w:jc w:val="left"/>
              <w:rPr>
                <w:rFonts w:ascii="Times New Roman" w:hAnsi="Times New Roman"/>
                <w:sz w:val="28"/>
                <w:szCs w:val="28"/>
              </w:rPr>
            </w:pPr>
            <w:r w:rsidRPr="00543C29">
              <w:rPr>
                <w:rFonts w:ascii="Times New Roman" w:hAnsi="Times New Roman"/>
                <w:sz w:val="28"/>
                <w:szCs w:val="28"/>
              </w:rPr>
              <w:t xml:space="preserve">местного бюджета </w:t>
            </w:r>
            <w:r w:rsidR="00D123E4">
              <w:rPr>
                <w:rFonts w:ascii="Times New Roman" w:hAnsi="Times New Roman"/>
                <w:sz w:val="28"/>
                <w:szCs w:val="28"/>
              </w:rPr>
              <w:t xml:space="preserve">        </w:t>
            </w:r>
            <w:r w:rsidR="00670CD3">
              <w:rPr>
                <w:rFonts w:ascii="Times New Roman" w:hAnsi="Times New Roman"/>
                <w:sz w:val="28"/>
                <w:szCs w:val="28"/>
              </w:rPr>
              <w:t>43,56</w:t>
            </w:r>
            <w:r w:rsidR="00D123E4">
              <w:rPr>
                <w:rFonts w:ascii="Times New Roman" w:hAnsi="Times New Roman"/>
                <w:sz w:val="28"/>
                <w:szCs w:val="28"/>
              </w:rPr>
              <w:t xml:space="preserve">        </w:t>
            </w:r>
            <w:r w:rsidRPr="00543C29">
              <w:rPr>
                <w:rFonts w:ascii="Times New Roman" w:hAnsi="Times New Roman"/>
                <w:sz w:val="28"/>
                <w:szCs w:val="28"/>
              </w:rPr>
              <w:t>тыс. руб.;</w:t>
            </w:r>
          </w:p>
          <w:p w:rsidR="00801213" w:rsidRPr="00543C29" w:rsidRDefault="00801213" w:rsidP="00801213">
            <w:pPr>
              <w:tabs>
                <w:tab w:val="left" w:pos="34"/>
              </w:tabs>
              <w:jc w:val="left"/>
              <w:rPr>
                <w:rFonts w:ascii="Times New Roman" w:hAnsi="Times New Roman"/>
                <w:sz w:val="28"/>
                <w:szCs w:val="28"/>
              </w:rPr>
            </w:pPr>
            <w:r w:rsidRPr="00543C29">
              <w:rPr>
                <w:rFonts w:ascii="Times New Roman" w:hAnsi="Times New Roman"/>
                <w:sz w:val="28"/>
                <w:szCs w:val="28"/>
              </w:rPr>
              <w:t xml:space="preserve">областного бюджета </w:t>
            </w:r>
            <w:r w:rsidR="00D123E4">
              <w:rPr>
                <w:rFonts w:ascii="Times New Roman" w:hAnsi="Times New Roman"/>
                <w:sz w:val="28"/>
                <w:szCs w:val="28"/>
              </w:rPr>
              <w:t xml:space="preserve">     </w:t>
            </w:r>
            <w:r w:rsidR="005158F2">
              <w:rPr>
                <w:rFonts w:ascii="Times New Roman" w:hAnsi="Times New Roman"/>
                <w:sz w:val="28"/>
                <w:szCs w:val="28"/>
              </w:rPr>
              <w:t>293,629</w:t>
            </w:r>
            <w:r w:rsidRPr="00543C29">
              <w:rPr>
                <w:rFonts w:ascii="Times New Roman" w:hAnsi="Times New Roman"/>
                <w:sz w:val="28"/>
                <w:szCs w:val="28"/>
              </w:rPr>
              <w:t xml:space="preserve"> </w:t>
            </w:r>
            <w:r w:rsidR="00D123E4">
              <w:rPr>
                <w:rFonts w:ascii="Times New Roman" w:hAnsi="Times New Roman"/>
                <w:sz w:val="28"/>
                <w:szCs w:val="28"/>
              </w:rPr>
              <w:t xml:space="preserve">    </w:t>
            </w:r>
            <w:r w:rsidRPr="00543C29">
              <w:rPr>
                <w:rFonts w:ascii="Times New Roman" w:hAnsi="Times New Roman"/>
                <w:sz w:val="28"/>
                <w:szCs w:val="28"/>
              </w:rPr>
              <w:t>тыс. руб.;</w:t>
            </w:r>
          </w:p>
          <w:p w:rsidR="00801213" w:rsidRDefault="00801213" w:rsidP="00801213">
            <w:pPr>
              <w:tabs>
                <w:tab w:val="left" w:pos="34"/>
              </w:tabs>
              <w:jc w:val="left"/>
              <w:rPr>
                <w:rFonts w:ascii="Times New Roman" w:hAnsi="Times New Roman"/>
                <w:sz w:val="28"/>
                <w:szCs w:val="28"/>
              </w:rPr>
            </w:pPr>
            <w:r w:rsidRPr="00543C29">
              <w:rPr>
                <w:rFonts w:ascii="Times New Roman" w:hAnsi="Times New Roman"/>
                <w:sz w:val="28"/>
                <w:szCs w:val="28"/>
              </w:rPr>
              <w:t xml:space="preserve">федерального бюджета </w:t>
            </w:r>
            <w:r w:rsidR="005158F2">
              <w:rPr>
                <w:rFonts w:ascii="Times New Roman" w:hAnsi="Times New Roman"/>
                <w:sz w:val="28"/>
                <w:szCs w:val="28"/>
              </w:rPr>
              <w:t xml:space="preserve"> 979,673</w:t>
            </w:r>
            <w:r w:rsidRPr="00543C29">
              <w:rPr>
                <w:rFonts w:ascii="Times New Roman" w:hAnsi="Times New Roman"/>
                <w:sz w:val="28"/>
                <w:szCs w:val="28"/>
              </w:rPr>
              <w:t xml:space="preserve"> </w:t>
            </w:r>
            <w:r w:rsidR="00D123E4">
              <w:rPr>
                <w:rFonts w:ascii="Times New Roman" w:hAnsi="Times New Roman"/>
                <w:sz w:val="28"/>
                <w:szCs w:val="28"/>
              </w:rPr>
              <w:t xml:space="preserve">  </w:t>
            </w:r>
            <w:r w:rsidRPr="00543C29">
              <w:rPr>
                <w:rFonts w:ascii="Times New Roman" w:hAnsi="Times New Roman"/>
                <w:sz w:val="28"/>
                <w:szCs w:val="28"/>
              </w:rPr>
              <w:t>тыс. руб.</w:t>
            </w:r>
            <w:r>
              <w:rPr>
                <w:rFonts w:ascii="Times New Roman" w:hAnsi="Times New Roman"/>
                <w:sz w:val="28"/>
                <w:szCs w:val="28"/>
              </w:rPr>
              <w:t>;</w:t>
            </w:r>
          </w:p>
          <w:p w:rsidR="00801213" w:rsidRDefault="00801213" w:rsidP="00801213">
            <w:pPr>
              <w:tabs>
                <w:tab w:val="left" w:pos="34"/>
              </w:tabs>
              <w:jc w:val="left"/>
              <w:rPr>
                <w:rFonts w:ascii="Times New Roman" w:hAnsi="Times New Roman"/>
                <w:sz w:val="28"/>
                <w:szCs w:val="28"/>
              </w:rPr>
            </w:pPr>
            <w:r>
              <w:rPr>
                <w:rFonts w:ascii="Times New Roman" w:hAnsi="Times New Roman"/>
                <w:sz w:val="28"/>
                <w:szCs w:val="28"/>
              </w:rPr>
              <w:t xml:space="preserve">иные источники _0,0__ </w:t>
            </w:r>
            <w:proofErr w:type="spellStart"/>
            <w:r>
              <w:rPr>
                <w:rFonts w:ascii="Times New Roman" w:hAnsi="Times New Roman"/>
                <w:sz w:val="28"/>
                <w:szCs w:val="28"/>
              </w:rPr>
              <w:t>тыс</w:t>
            </w:r>
            <w:proofErr w:type="gramStart"/>
            <w:r>
              <w:rPr>
                <w:rFonts w:ascii="Times New Roman" w:hAnsi="Times New Roman"/>
                <w:sz w:val="28"/>
                <w:szCs w:val="28"/>
              </w:rPr>
              <w:t>.р</w:t>
            </w:r>
            <w:proofErr w:type="gramEnd"/>
            <w:r>
              <w:rPr>
                <w:rFonts w:ascii="Times New Roman" w:hAnsi="Times New Roman"/>
                <w:sz w:val="28"/>
                <w:szCs w:val="28"/>
              </w:rPr>
              <w:t>уб</w:t>
            </w:r>
            <w:proofErr w:type="spellEnd"/>
            <w:r>
              <w:rPr>
                <w:rFonts w:ascii="Times New Roman" w:hAnsi="Times New Roman"/>
                <w:sz w:val="28"/>
                <w:szCs w:val="28"/>
              </w:rPr>
              <w:t>.;</w:t>
            </w:r>
          </w:p>
          <w:p w:rsidR="00801213" w:rsidRPr="00543C29" w:rsidRDefault="00801213" w:rsidP="00801213">
            <w:pPr>
              <w:tabs>
                <w:tab w:val="left" w:pos="34"/>
              </w:tabs>
              <w:ind w:firstLine="317"/>
              <w:jc w:val="left"/>
              <w:rPr>
                <w:rFonts w:ascii="Times New Roman" w:hAnsi="Times New Roman"/>
                <w:sz w:val="28"/>
                <w:szCs w:val="28"/>
              </w:rPr>
            </w:pPr>
            <w:r w:rsidRPr="008D1961">
              <w:rPr>
                <w:rFonts w:ascii="Times New Roman" w:hAnsi="Times New Roman"/>
                <w:b/>
                <w:sz w:val="28"/>
                <w:szCs w:val="28"/>
              </w:rPr>
              <w:t>на 2022 год</w:t>
            </w:r>
            <w:r>
              <w:rPr>
                <w:rFonts w:ascii="Times New Roman" w:hAnsi="Times New Roman"/>
                <w:sz w:val="28"/>
                <w:szCs w:val="28"/>
              </w:rPr>
              <w:t xml:space="preserve"> _</w:t>
            </w:r>
            <w:r w:rsidR="00B37D9D">
              <w:rPr>
                <w:rFonts w:ascii="Times New Roman" w:hAnsi="Times New Roman"/>
                <w:b/>
                <w:sz w:val="28"/>
                <w:szCs w:val="28"/>
              </w:rPr>
              <w:t>1224,7</w:t>
            </w:r>
            <w:r w:rsidRPr="00115A12">
              <w:rPr>
                <w:rFonts w:ascii="Times New Roman" w:hAnsi="Times New Roman"/>
                <w:b/>
                <w:sz w:val="28"/>
                <w:szCs w:val="28"/>
              </w:rPr>
              <w:t>__тыс. руб</w:t>
            </w:r>
            <w:r>
              <w:rPr>
                <w:rFonts w:ascii="Times New Roman" w:hAnsi="Times New Roman"/>
                <w:sz w:val="28"/>
                <w:szCs w:val="28"/>
              </w:rPr>
              <w:t xml:space="preserve">.,   </w:t>
            </w:r>
            <w:r w:rsidRPr="00543C29">
              <w:rPr>
                <w:rFonts w:ascii="Times New Roman" w:hAnsi="Times New Roman"/>
                <w:sz w:val="28"/>
                <w:szCs w:val="28"/>
              </w:rPr>
              <w:t>из них средств:</w:t>
            </w:r>
          </w:p>
          <w:p w:rsidR="006B7BD7" w:rsidRPr="00115A12" w:rsidRDefault="006B7BD7" w:rsidP="006B7BD7">
            <w:pPr>
              <w:tabs>
                <w:tab w:val="left" w:pos="34"/>
              </w:tabs>
              <w:ind w:firstLine="34"/>
              <w:jc w:val="left"/>
              <w:rPr>
                <w:rFonts w:ascii="Times New Roman" w:hAnsi="Times New Roman"/>
                <w:sz w:val="28"/>
                <w:szCs w:val="28"/>
              </w:rPr>
            </w:pPr>
            <w:r w:rsidRPr="00115A12">
              <w:rPr>
                <w:rFonts w:ascii="Times New Roman" w:hAnsi="Times New Roman"/>
                <w:sz w:val="28"/>
                <w:szCs w:val="28"/>
              </w:rPr>
              <w:t xml:space="preserve">местного бюджета </w:t>
            </w:r>
            <w:r>
              <w:rPr>
                <w:rFonts w:ascii="Times New Roman" w:hAnsi="Times New Roman"/>
                <w:sz w:val="28"/>
                <w:szCs w:val="28"/>
              </w:rPr>
              <w:t xml:space="preserve">      </w:t>
            </w:r>
            <w:r w:rsidR="00670CD3">
              <w:rPr>
                <w:rFonts w:ascii="Times New Roman" w:hAnsi="Times New Roman"/>
                <w:sz w:val="28"/>
                <w:szCs w:val="28"/>
              </w:rPr>
              <w:t>15,0</w:t>
            </w:r>
            <w:r>
              <w:rPr>
                <w:rFonts w:ascii="Times New Roman" w:hAnsi="Times New Roman"/>
                <w:sz w:val="28"/>
                <w:szCs w:val="28"/>
              </w:rPr>
              <w:t xml:space="preserve">   </w:t>
            </w:r>
            <w:r w:rsidRPr="00115A12">
              <w:rPr>
                <w:rFonts w:ascii="Times New Roman" w:hAnsi="Times New Roman"/>
                <w:sz w:val="28"/>
                <w:szCs w:val="28"/>
              </w:rPr>
              <w:t>тыс. руб.;</w:t>
            </w:r>
          </w:p>
          <w:p w:rsidR="006B7BD7" w:rsidRPr="00115A12" w:rsidRDefault="006B7BD7" w:rsidP="006B7BD7">
            <w:pPr>
              <w:tabs>
                <w:tab w:val="left" w:pos="34"/>
              </w:tabs>
              <w:jc w:val="left"/>
              <w:rPr>
                <w:rFonts w:ascii="Times New Roman" w:hAnsi="Times New Roman"/>
                <w:sz w:val="28"/>
                <w:szCs w:val="28"/>
              </w:rPr>
            </w:pPr>
            <w:r w:rsidRPr="00115A12">
              <w:rPr>
                <w:rFonts w:ascii="Times New Roman" w:hAnsi="Times New Roman"/>
                <w:sz w:val="28"/>
                <w:szCs w:val="28"/>
              </w:rPr>
              <w:t>областного бюджета</w:t>
            </w:r>
            <w:r>
              <w:rPr>
                <w:rFonts w:ascii="Times New Roman" w:hAnsi="Times New Roman"/>
                <w:sz w:val="28"/>
                <w:szCs w:val="28"/>
              </w:rPr>
              <w:t xml:space="preserve">    </w:t>
            </w:r>
            <w:r w:rsidR="00B37D9D">
              <w:rPr>
                <w:rFonts w:ascii="Times New Roman" w:hAnsi="Times New Roman"/>
                <w:sz w:val="28"/>
                <w:szCs w:val="28"/>
              </w:rPr>
              <w:t>245,75</w:t>
            </w:r>
            <w:r w:rsidRPr="00115A12">
              <w:rPr>
                <w:rFonts w:ascii="Times New Roman" w:hAnsi="Times New Roman"/>
                <w:sz w:val="28"/>
                <w:szCs w:val="28"/>
              </w:rPr>
              <w:t xml:space="preserve"> тыс. руб.;</w:t>
            </w:r>
          </w:p>
          <w:p w:rsidR="006B7BD7" w:rsidRDefault="006B7BD7" w:rsidP="006B7BD7">
            <w:pPr>
              <w:tabs>
                <w:tab w:val="left" w:pos="34"/>
              </w:tabs>
              <w:jc w:val="left"/>
              <w:rPr>
                <w:rFonts w:ascii="Times New Roman" w:hAnsi="Times New Roman"/>
                <w:sz w:val="28"/>
                <w:szCs w:val="28"/>
              </w:rPr>
            </w:pPr>
            <w:r w:rsidRPr="00115A12">
              <w:rPr>
                <w:rFonts w:ascii="Times New Roman" w:hAnsi="Times New Roman"/>
                <w:sz w:val="28"/>
                <w:szCs w:val="28"/>
              </w:rPr>
              <w:t xml:space="preserve">федерального бюджета </w:t>
            </w:r>
            <w:r w:rsidR="006D0BE8">
              <w:rPr>
                <w:rFonts w:ascii="Times New Roman" w:hAnsi="Times New Roman"/>
                <w:sz w:val="28"/>
                <w:szCs w:val="28"/>
              </w:rPr>
              <w:t xml:space="preserve"> </w:t>
            </w:r>
            <w:r w:rsidR="00EA33A2">
              <w:rPr>
                <w:rFonts w:ascii="Times New Roman" w:hAnsi="Times New Roman"/>
                <w:sz w:val="28"/>
                <w:szCs w:val="28"/>
              </w:rPr>
              <w:t>963,95</w:t>
            </w:r>
            <w:r w:rsidRPr="00115A12">
              <w:rPr>
                <w:rFonts w:ascii="Times New Roman" w:hAnsi="Times New Roman"/>
                <w:sz w:val="28"/>
                <w:szCs w:val="28"/>
              </w:rPr>
              <w:t xml:space="preserve"> тыс.</w:t>
            </w:r>
            <w:r w:rsidRPr="00543C29">
              <w:rPr>
                <w:rFonts w:ascii="Times New Roman" w:hAnsi="Times New Roman"/>
                <w:sz w:val="28"/>
                <w:szCs w:val="28"/>
              </w:rPr>
              <w:t xml:space="preserve"> руб.</w:t>
            </w:r>
            <w:r>
              <w:rPr>
                <w:rFonts w:ascii="Times New Roman" w:hAnsi="Times New Roman"/>
                <w:sz w:val="28"/>
                <w:szCs w:val="28"/>
              </w:rPr>
              <w:t>;</w:t>
            </w:r>
          </w:p>
          <w:p w:rsidR="00801213" w:rsidRPr="00D5146E" w:rsidRDefault="00801213" w:rsidP="00801213">
            <w:pPr>
              <w:tabs>
                <w:tab w:val="left" w:pos="34"/>
              </w:tabs>
              <w:ind w:firstLine="317"/>
              <w:rPr>
                <w:rFonts w:ascii="Times New Roman" w:eastAsia="Calibri" w:hAnsi="Times New Roman"/>
                <w:sz w:val="28"/>
                <w:szCs w:val="28"/>
              </w:rPr>
            </w:pPr>
            <w:r w:rsidRPr="00D5146E">
              <w:rPr>
                <w:rFonts w:ascii="Times New Roman" w:eastAsia="Calibri" w:hAnsi="Times New Roman"/>
                <w:b/>
                <w:sz w:val="28"/>
                <w:szCs w:val="28"/>
              </w:rPr>
              <w:t>на 2023 год</w:t>
            </w:r>
            <w:r>
              <w:rPr>
                <w:rFonts w:ascii="Times New Roman" w:eastAsia="Calibri" w:hAnsi="Times New Roman"/>
                <w:sz w:val="28"/>
                <w:szCs w:val="28"/>
              </w:rPr>
              <w:t xml:space="preserve"> _</w:t>
            </w:r>
            <w:r w:rsidR="006E424F" w:rsidRPr="002C4F44">
              <w:rPr>
                <w:rFonts w:ascii="Times New Roman" w:eastAsia="Calibri" w:hAnsi="Times New Roman"/>
                <w:b/>
                <w:sz w:val="28"/>
                <w:szCs w:val="28"/>
              </w:rPr>
              <w:t>1</w:t>
            </w:r>
            <w:r w:rsidR="00033C38" w:rsidRPr="002C4F44">
              <w:rPr>
                <w:rFonts w:ascii="Times New Roman" w:eastAsia="Calibri" w:hAnsi="Times New Roman"/>
                <w:b/>
                <w:sz w:val="28"/>
                <w:szCs w:val="28"/>
              </w:rPr>
              <w:t>5</w:t>
            </w:r>
            <w:r w:rsidRPr="002C4F44">
              <w:rPr>
                <w:rFonts w:ascii="Times New Roman" w:eastAsia="Calibri" w:hAnsi="Times New Roman"/>
                <w:b/>
                <w:sz w:val="28"/>
                <w:szCs w:val="28"/>
              </w:rPr>
              <w:t>,0</w:t>
            </w:r>
            <w:r>
              <w:rPr>
                <w:rFonts w:ascii="Times New Roman" w:eastAsia="Calibri" w:hAnsi="Times New Roman"/>
                <w:b/>
                <w:sz w:val="28"/>
                <w:szCs w:val="28"/>
              </w:rPr>
              <w:t>__</w:t>
            </w:r>
            <w:r w:rsidRPr="00D5146E">
              <w:rPr>
                <w:rFonts w:ascii="Times New Roman" w:eastAsia="Calibri" w:hAnsi="Times New Roman"/>
                <w:b/>
                <w:sz w:val="28"/>
                <w:szCs w:val="28"/>
              </w:rPr>
              <w:t>тыс. руб</w:t>
            </w:r>
            <w:r w:rsidRPr="00D5146E">
              <w:rPr>
                <w:rFonts w:ascii="Times New Roman" w:eastAsia="Calibri" w:hAnsi="Times New Roman"/>
                <w:sz w:val="28"/>
                <w:szCs w:val="28"/>
              </w:rPr>
              <w:t>., из них средств:</w:t>
            </w:r>
          </w:p>
          <w:p w:rsidR="00801213" w:rsidRPr="00543C29" w:rsidRDefault="00801213" w:rsidP="00801213">
            <w:pPr>
              <w:tabs>
                <w:tab w:val="left" w:pos="34"/>
              </w:tabs>
              <w:ind w:firstLine="34"/>
              <w:jc w:val="left"/>
              <w:rPr>
                <w:rFonts w:ascii="Times New Roman" w:hAnsi="Times New Roman"/>
                <w:sz w:val="28"/>
                <w:szCs w:val="28"/>
              </w:rPr>
            </w:pPr>
            <w:r w:rsidRPr="00543C29">
              <w:rPr>
                <w:rFonts w:ascii="Times New Roman" w:hAnsi="Times New Roman"/>
                <w:sz w:val="28"/>
                <w:szCs w:val="28"/>
              </w:rPr>
              <w:t>местного бюджета _</w:t>
            </w:r>
            <w:r w:rsidR="006E424F">
              <w:rPr>
                <w:rFonts w:ascii="Times New Roman" w:hAnsi="Times New Roman"/>
                <w:sz w:val="28"/>
                <w:szCs w:val="28"/>
              </w:rPr>
              <w:t>1</w:t>
            </w:r>
            <w:r w:rsidR="00033C38">
              <w:rPr>
                <w:rFonts w:ascii="Times New Roman" w:hAnsi="Times New Roman"/>
                <w:sz w:val="28"/>
                <w:szCs w:val="28"/>
              </w:rPr>
              <w:t>5</w:t>
            </w:r>
            <w:r>
              <w:rPr>
                <w:rFonts w:ascii="Times New Roman" w:hAnsi="Times New Roman"/>
                <w:sz w:val="28"/>
                <w:szCs w:val="28"/>
              </w:rPr>
              <w:t>,0</w:t>
            </w:r>
            <w:r w:rsidRPr="00543C29">
              <w:rPr>
                <w:rFonts w:ascii="Times New Roman" w:hAnsi="Times New Roman"/>
                <w:sz w:val="28"/>
                <w:szCs w:val="28"/>
              </w:rPr>
              <w:t>___</w:t>
            </w:r>
            <w:r>
              <w:rPr>
                <w:rFonts w:ascii="Times New Roman" w:hAnsi="Times New Roman"/>
                <w:sz w:val="28"/>
                <w:szCs w:val="28"/>
              </w:rPr>
              <w:t>_</w:t>
            </w:r>
            <w:r w:rsidRPr="00543C29">
              <w:rPr>
                <w:rFonts w:ascii="Times New Roman" w:hAnsi="Times New Roman"/>
                <w:sz w:val="28"/>
                <w:szCs w:val="28"/>
              </w:rPr>
              <w:t>тыс. руб.;</w:t>
            </w:r>
          </w:p>
          <w:p w:rsidR="00801213" w:rsidRPr="00543C29" w:rsidRDefault="00801213" w:rsidP="00801213">
            <w:pPr>
              <w:tabs>
                <w:tab w:val="left" w:pos="34"/>
              </w:tabs>
              <w:jc w:val="left"/>
              <w:rPr>
                <w:rFonts w:ascii="Times New Roman" w:hAnsi="Times New Roman"/>
                <w:sz w:val="28"/>
                <w:szCs w:val="28"/>
              </w:rPr>
            </w:pPr>
            <w:r w:rsidRPr="00543C29">
              <w:rPr>
                <w:rFonts w:ascii="Times New Roman" w:hAnsi="Times New Roman"/>
                <w:sz w:val="28"/>
                <w:szCs w:val="28"/>
              </w:rPr>
              <w:t>областного бюджета __</w:t>
            </w:r>
            <w:r>
              <w:rPr>
                <w:rFonts w:ascii="Times New Roman" w:hAnsi="Times New Roman"/>
                <w:sz w:val="28"/>
                <w:szCs w:val="28"/>
              </w:rPr>
              <w:t>0,0</w:t>
            </w:r>
            <w:r w:rsidRPr="00543C29">
              <w:rPr>
                <w:rFonts w:ascii="Times New Roman" w:hAnsi="Times New Roman"/>
                <w:sz w:val="28"/>
                <w:szCs w:val="28"/>
              </w:rPr>
              <w:t>___ тыс. руб.;</w:t>
            </w:r>
          </w:p>
          <w:p w:rsidR="00801213" w:rsidRDefault="00801213" w:rsidP="00801213">
            <w:pPr>
              <w:tabs>
                <w:tab w:val="left" w:pos="34"/>
              </w:tabs>
              <w:jc w:val="left"/>
              <w:rPr>
                <w:rFonts w:ascii="Times New Roman" w:hAnsi="Times New Roman"/>
                <w:sz w:val="28"/>
                <w:szCs w:val="28"/>
              </w:rPr>
            </w:pPr>
            <w:r w:rsidRPr="00543C29">
              <w:rPr>
                <w:rFonts w:ascii="Times New Roman" w:hAnsi="Times New Roman"/>
                <w:sz w:val="28"/>
                <w:szCs w:val="28"/>
              </w:rPr>
              <w:t>федерального бюджета __</w:t>
            </w:r>
            <w:r>
              <w:rPr>
                <w:rFonts w:ascii="Times New Roman" w:hAnsi="Times New Roman"/>
                <w:sz w:val="28"/>
                <w:szCs w:val="28"/>
              </w:rPr>
              <w:t>0,0</w:t>
            </w:r>
            <w:r w:rsidRPr="00543C29">
              <w:rPr>
                <w:rFonts w:ascii="Times New Roman" w:hAnsi="Times New Roman"/>
                <w:sz w:val="28"/>
                <w:szCs w:val="28"/>
              </w:rPr>
              <w:t>____ тыс. руб.</w:t>
            </w:r>
            <w:r>
              <w:rPr>
                <w:rFonts w:ascii="Times New Roman" w:hAnsi="Times New Roman"/>
                <w:sz w:val="28"/>
                <w:szCs w:val="28"/>
              </w:rPr>
              <w:t>;</w:t>
            </w:r>
          </w:p>
          <w:p w:rsidR="00801213" w:rsidRPr="0044111C" w:rsidRDefault="00801213" w:rsidP="00801213">
            <w:pPr>
              <w:tabs>
                <w:tab w:val="left" w:pos="34"/>
              </w:tabs>
              <w:jc w:val="left"/>
              <w:rPr>
                <w:rFonts w:ascii="Times New Roman" w:hAnsi="Times New Roman"/>
                <w:b/>
                <w:sz w:val="28"/>
                <w:szCs w:val="28"/>
              </w:rPr>
            </w:pPr>
            <w:r>
              <w:rPr>
                <w:rFonts w:ascii="Times New Roman" w:hAnsi="Times New Roman"/>
                <w:sz w:val="28"/>
                <w:szCs w:val="28"/>
              </w:rPr>
              <w:t xml:space="preserve">иные источники __0,0_____ </w:t>
            </w:r>
            <w:proofErr w:type="spellStart"/>
            <w:r>
              <w:rPr>
                <w:rFonts w:ascii="Times New Roman" w:hAnsi="Times New Roman"/>
                <w:sz w:val="28"/>
                <w:szCs w:val="28"/>
              </w:rPr>
              <w:t>тыс</w:t>
            </w:r>
            <w:proofErr w:type="gramStart"/>
            <w:r>
              <w:rPr>
                <w:rFonts w:ascii="Times New Roman" w:hAnsi="Times New Roman"/>
                <w:sz w:val="28"/>
                <w:szCs w:val="28"/>
              </w:rPr>
              <w:t>.р</w:t>
            </w:r>
            <w:proofErr w:type="gramEnd"/>
            <w:r>
              <w:rPr>
                <w:rFonts w:ascii="Times New Roman" w:hAnsi="Times New Roman"/>
                <w:sz w:val="28"/>
                <w:szCs w:val="28"/>
              </w:rPr>
              <w:t>уб</w:t>
            </w:r>
            <w:proofErr w:type="spellEnd"/>
            <w:r>
              <w:rPr>
                <w:rFonts w:ascii="Times New Roman" w:hAnsi="Times New Roman"/>
                <w:sz w:val="28"/>
                <w:szCs w:val="28"/>
              </w:rPr>
              <w:t>.;</w:t>
            </w:r>
          </w:p>
          <w:p w:rsidR="00801213" w:rsidRPr="00D5146E" w:rsidRDefault="00801213" w:rsidP="00801213">
            <w:pPr>
              <w:tabs>
                <w:tab w:val="left" w:pos="34"/>
              </w:tabs>
              <w:ind w:firstLine="317"/>
              <w:rPr>
                <w:rFonts w:ascii="Times New Roman" w:eastAsia="Calibri" w:hAnsi="Times New Roman"/>
                <w:sz w:val="28"/>
                <w:szCs w:val="28"/>
              </w:rPr>
            </w:pPr>
            <w:r w:rsidRPr="00D5146E">
              <w:rPr>
                <w:rFonts w:ascii="Times New Roman" w:eastAsia="Calibri" w:hAnsi="Times New Roman"/>
                <w:b/>
                <w:sz w:val="28"/>
                <w:szCs w:val="28"/>
              </w:rPr>
              <w:t>на 202</w:t>
            </w:r>
            <w:r w:rsidR="00865352">
              <w:rPr>
                <w:rFonts w:ascii="Times New Roman" w:eastAsia="Calibri" w:hAnsi="Times New Roman"/>
                <w:b/>
                <w:sz w:val="28"/>
                <w:szCs w:val="28"/>
              </w:rPr>
              <w:t>4</w:t>
            </w:r>
            <w:r w:rsidRPr="00D5146E">
              <w:rPr>
                <w:rFonts w:ascii="Times New Roman" w:eastAsia="Calibri" w:hAnsi="Times New Roman"/>
                <w:b/>
                <w:sz w:val="28"/>
                <w:szCs w:val="28"/>
              </w:rPr>
              <w:t xml:space="preserve"> год</w:t>
            </w:r>
            <w:r>
              <w:rPr>
                <w:rFonts w:ascii="Times New Roman" w:eastAsia="Calibri" w:hAnsi="Times New Roman"/>
                <w:sz w:val="28"/>
                <w:szCs w:val="28"/>
              </w:rPr>
              <w:t xml:space="preserve"> _</w:t>
            </w:r>
            <w:r>
              <w:rPr>
                <w:rFonts w:ascii="Times New Roman" w:eastAsia="Calibri" w:hAnsi="Times New Roman"/>
                <w:b/>
                <w:sz w:val="28"/>
                <w:szCs w:val="28"/>
              </w:rPr>
              <w:t>100,0__</w:t>
            </w:r>
            <w:r w:rsidRPr="00D5146E">
              <w:rPr>
                <w:rFonts w:ascii="Times New Roman" w:eastAsia="Calibri" w:hAnsi="Times New Roman"/>
                <w:b/>
                <w:sz w:val="28"/>
                <w:szCs w:val="28"/>
              </w:rPr>
              <w:t>тыс. руб</w:t>
            </w:r>
            <w:r w:rsidRPr="00D5146E">
              <w:rPr>
                <w:rFonts w:ascii="Times New Roman" w:eastAsia="Calibri" w:hAnsi="Times New Roman"/>
                <w:sz w:val="28"/>
                <w:szCs w:val="28"/>
              </w:rPr>
              <w:t>., из них средств:</w:t>
            </w:r>
          </w:p>
          <w:p w:rsidR="00801213" w:rsidRPr="00543C29" w:rsidRDefault="00801213" w:rsidP="00801213">
            <w:pPr>
              <w:tabs>
                <w:tab w:val="left" w:pos="34"/>
              </w:tabs>
              <w:ind w:firstLine="34"/>
              <w:jc w:val="left"/>
              <w:rPr>
                <w:rFonts w:ascii="Times New Roman" w:hAnsi="Times New Roman"/>
                <w:sz w:val="28"/>
                <w:szCs w:val="28"/>
              </w:rPr>
            </w:pPr>
            <w:r w:rsidRPr="00543C29">
              <w:rPr>
                <w:rFonts w:ascii="Times New Roman" w:hAnsi="Times New Roman"/>
                <w:sz w:val="28"/>
                <w:szCs w:val="28"/>
              </w:rPr>
              <w:t>местного бюджета _</w:t>
            </w:r>
            <w:r w:rsidR="00865352">
              <w:rPr>
                <w:rFonts w:ascii="Times New Roman" w:hAnsi="Times New Roman"/>
                <w:sz w:val="28"/>
                <w:szCs w:val="28"/>
              </w:rPr>
              <w:t>10</w:t>
            </w:r>
            <w:r>
              <w:rPr>
                <w:rFonts w:ascii="Times New Roman" w:hAnsi="Times New Roman"/>
                <w:sz w:val="28"/>
                <w:szCs w:val="28"/>
              </w:rPr>
              <w:t>0,0</w:t>
            </w:r>
            <w:r w:rsidRPr="00543C29">
              <w:rPr>
                <w:rFonts w:ascii="Times New Roman" w:hAnsi="Times New Roman"/>
                <w:sz w:val="28"/>
                <w:szCs w:val="28"/>
              </w:rPr>
              <w:t>___</w:t>
            </w:r>
            <w:r>
              <w:rPr>
                <w:rFonts w:ascii="Times New Roman" w:hAnsi="Times New Roman"/>
                <w:sz w:val="28"/>
                <w:szCs w:val="28"/>
              </w:rPr>
              <w:t>_</w:t>
            </w:r>
            <w:r w:rsidRPr="00543C29">
              <w:rPr>
                <w:rFonts w:ascii="Times New Roman" w:hAnsi="Times New Roman"/>
                <w:sz w:val="28"/>
                <w:szCs w:val="28"/>
              </w:rPr>
              <w:t>тыс. руб.;</w:t>
            </w:r>
          </w:p>
          <w:p w:rsidR="00801213" w:rsidRPr="00543C29" w:rsidRDefault="00801213" w:rsidP="00801213">
            <w:pPr>
              <w:tabs>
                <w:tab w:val="left" w:pos="34"/>
              </w:tabs>
              <w:jc w:val="left"/>
              <w:rPr>
                <w:rFonts w:ascii="Times New Roman" w:hAnsi="Times New Roman"/>
                <w:sz w:val="28"/>
                <w:szCs w:val="28"/>
              </w:rPr>
            </w:pPr>
            <w:r w:rsidRPr="00543C29">
              <w:rPr>
                <w:rFonts w:ascii="Times New Roman" w:hAnsi="Times New Roman"/>
                <w:sz w:val="28"/>
                <w:szCs w:val="28"/>
              </w:rPr>
              <w:t>областного бюджета __</w:t>
            </w:r>
            <w:r>
              <w:rPr>
                <w:rFonts w:ascii="Times New Roman" w:hAnsi="Times New Roman"/>
                <w:sz w:val="28"/>
                <w:szCs w:val="28"/>
              </w:rPr>
              <w:t>0,0</w:t>
            </w:r>
            <w:r w:rsidRPr="00543C29">
              <w:rPr>
                <w:rFonts w:ascii="Times New Roman" w:hAnsi="Times New Roman"/>
                <w:sz w:val="28"/>
                <w:szCs w:val="28"/>
              </w:rPr>
              <w:t>___ тыс. руб.;</w:t>
            </w:r>
          </w:p>
          <w:p w:rsidR="00801213" w:rsidRDefault="00801213" w:rsidP="00801213">
            <w:pPr>
              <w:tabs>
                <w:tab w:val="left" w:pos="34"/>
              </w:tabs>
              <w:jc w:val="left"/>
              <w:rPr>
                <w:rFonts w:ascii="Times New Roman" w:hAnsi="Times New Roman"/>
                <w:sz w:val="28"/>
                <w:szCs w:val="28"/>
              </w:rPr>
            </w:pPr>
            <w:r w:rsidRPr="00543C29">
              <w:rPr>
                <w:rFonts w:ascii="Times New Roman" w:hAnsi="Times New Roman"/>
                <w:sz w:val="28"/>
                <w:szCs w:val="28"/>
              </w:rPr>
              <w:t>федерального бюджета __</w:t>
            </w:r>
            <w:r>
              <w:rPr>
                <w:rFonts w:ascii="Times New Roman" w:hAnsi="Times New Roman"/>
                <w:sz w:val="28"/>
                <w:szCs w:val="28"/>
              </w:rPr>
              <w:t>0,0</w:t>
            </w:r>
            <w:r w:rsidRPr="00543C29">
              <w:rPr>
                <w:rFonts w:ascii="Times New Roman" w:hAnsi="Times New Roman"/>
                <w:sz w:val="28"/>
                <w:szCs w:val="28"/>
              </w:rPr>
              <w:t>____ тыс. руб.</w:t>
            </w:r>
            <w:r>
              <w:rPr>
                <w:rFonts w:ascii="Times New Roman" w:hAnsi="Times New Roman"/>
                <w:sz w:val="28"/>
                <w:szCs w:val="28"/>
              </w:rPr>
              <w:t>;</w:t>
            </w:r>
          </w:p>
          <w:p w:rsidR="00801213" w:rsidRPr="00D5146E" w:rsidRDefault="00801213" w:rsidP="00801213">
            <w:pPr>
              <w:tabs>
                <w:tab w:val="left" w:pos="34"/>
              </w:tabs>
              <w:jc w:val="left"/>
              <w:rPr>
                <w:rFonts w:ascii="Times New Roman" w:hAnsi="Times New Roman"/>
                <w:b/>
                <w:sz w:val="28"/>
                <w:szCs w:val="28"/>
              </w:rPr>
            </w:pPr>
            <w:r>
              <w:rPr>
                <w:rFonts w:ascii="Times New Roman" w:hAnsi="Times New Roman"/>
                <w:sz w:val="28"/>
                <w:szCs w:val="28"/>
              </w:rPr>
              <w:t xml:space="preserve">иные источники __0,0_____ </w:t>
            </w:r>
            <w:proofErr w:type="spellStart"/>
            <w:r>
              <w:rPr>
                <w:rFonts w:ascii="Times New Roman" w:hAnsi="Times New Roman"/>
                <w:sz w:val="28"/>
                <w:szCs w:val="28"/>
              </w:rPr>
              <w:t>тыс</w:t>
            </w:r>
            <w:proofErr w:type="gramStart"/>
            <w:r>
              <w:rPr>
                <w:rFonts w:ascii="Times New Roman" w:hAnsi="Times New Roman"/>
                <w:sz w:val="28"/>
                <w:szCs w:val="28"/>
              </w:rPr>
              <w:t>.р</w:t>
            </w:r>
            <w:proofErr w:type="gramEnd"/>
            <w:r>
              <w:rPr>
                <w:rFonts w:ascii="Times New Roman" w:hAnsi="Times New Roman"/>
                <w:sz w:val="28"/>
                <w:szCs w:val="28"/>
              </w:rPr>
              <w:t>уб</w:t>
            </w:r>
            <w:proofErr w:type="spellEnd"/>
            <w:r>
              <w:rPr>
                <w:rFonts w:ascii="Times New Roman" w:hAnsi="Times New Roman"/>
                <w:sz w:val="28"/>
                <w:szCs w:val="28"/>
              </w:rPr>
              <w:t>.;</w:t>
            </w:r>
          </w:p>
        </w:tc>
      </w:tr>
      <w:tr w:rsidR="00801213" w:rsidRPr="00510086" w:rsidTr="00266323">
        <w:tc>
          <w:tcPr>
            <w:tcW w:w="4361" w:type="dxa"/>
            <w:vAlign w:val="center"/>
          </w:tcPr>
          <w:p w:rsidR="00801213" w:rsidRPr="00510086" w:rsidRDefault="00801213" w:rsidP="00801213">
            <w:pPr>
              <w:jc w:val="center"/>
              <w:rPr>
                <w:rFonts w:ascii="Times New Roman" w:hAnsi="Times New Roman"/>
                <w:sz w:val="28"/>
                <w:szCs w:val="28"/>
              </w:rPr>
            </w:pPr>
            <w:r w:rsidRPr="00510086">
              <w:rPr>
                <w:rFonts w:ascii="Times New Roman" w:hAnsi="Times New Roman"/>
                <w:sz w:val="28"/>
                <w:szCs w:val="28"/>
              </w:rPr>
              <w:lastRenderedPageBreak/>
              <w:t>Перечень основных мероприятий муниципальной программы</w:t>
            </w:r>
          </w:p>
        </w:tc>
        <w:tc>
          <w:tcPr>
            <w:tcW w:w="6379" w:type="dxa"/>
            <w:vAlign w:val="center"/>
          </w:tcPr>
          <w:p w:rsidR="00801213" w:rsidRPr="00510086" w:rsidRDefault="00801213" w:rsidP="00801213">
            <w:pPr>
              <w:tabs>
                <w:tab w:val="left" w:pos="34"/>
              </w:tabs>
              <w:rPr>
                <w:rFonts w:ascii="Times New Roman" w:hAnsi="Times New Roman"/>
                <w:sz w:val="28"/>
                <w:szCs w:val="28"/>
              </w:rPr>
            </w:pPr>
            <w:r>
              <w:rPr>
                <w:rFonts w:ascii="Times New Roman" w:hAnsi="Times New Roman"/>
                <w:sz w:val="28"/>
                <w:szCs w:val="28"/>
              </w:rPr>
              <w:t>1.</w:t>
            </w:r>
            <w:r w:rsidRPr="00510086">
              <w:rPr>
                <w:rFonts w:ascii="Times New Roman" w:hAnsi="Times New Roman"/>
                <w:sz w:val="28"/>
                <w:szCs w:val="28"/>
              </w:rPr>
              <w:t>Благоустройство дворовых территорий многоквартирных</w:t>
            </w:r>
            <w:r>
              <w:rPr>
                <w:rFonts w:ascii="Times New Roman" w:hAnsi="Times New Roman"/>
                <w:sz w:val="28"/>
                <w:szCs w:val="28"/>
              </w:rPr>
              <w:t xml:space="preserve"> домов.</w:t>
            </w:r>
          </w:p>
          <w:p w:rsidR="00801213" w:rsidRPr="008D1961" w:rsidRDefault="00801213" w:rsidP="00801213">
            <w:pPr>
              <w:tabs>
                <w:tab w:val="left" w:pos="34"/>
              </w:tabs>
              <w:rPr>
                <w:rFonts w:ascii="Times New Roman" w:hAnsi="Times New Roman"/>
                <w:sz w:val="28"/>
                <w:szCs w:val="28"/>
              </w:rPr>
            </w:pPr>
            <w:r>
              <w:rPr>
                <w:rFonts w:ascii="Times New Roman" w:hAnsi="Times New Roman"/>
                <w:sz w:val="28"/>
                <w:szCs w:val="28"/>
              </w:rPr>
              <w:t>2.</w:t>
            </w:r>
            <w:r w:rsidRPr="008D1961">
              <w:rPr>
                <w:rFonts w:ascii="Times New Roman" w:hAnsi="Times New Roman"/>
                <w:sz w:val="28"/>
                <w:szCs w:val="28"/>
              </w:rPr>
              <w:t xml:space="preserve">Благоустройство </w:t>
            </w:r>
            <w:r>
              <w:rPr>
                <w:rFonts w:ascii="Times New Roman" w:hAnsi="Times New Roman"/>
                <w:sz w:val="28"/>
                <w:szCs w:val="28"/>
              </w:rPr>
              <w:t>общественных территорий.</w:t>
            </w:r>
          </w:p>
          <w:p w:rsidR="00801213" w:rsidRPr="008D1961" w:rsidRDefault="00801213" w:rsidP="00801213">
            <w:pPr>
              <w:tabs>
                <w:tab w:val="left" w:pos="34"/>
              </w:tabs>
              <w:rPr>
                <w:rFonts w:ascii="Times New Roman" w:hAnsi="Times New Roman"/>
                <w:sz w:val="28"/>
                <w:szCs w:val="28"/>
              </w:rPr>
            </w:pPr>
            <w:r>
              <w:rPr>
                <w:rFonts w:ascii="Times New Roman" w:hAnsi="Times New Roman"/>
                <w:sz w:val="28"/>
                <w:szCs w:val="28"/>
              </w:rPr>
              <w:t>3.</w:t>
            </w:r>
            <w:r w:rsidRPr="008D1961">
              <w:rPr>
                <w:rFonts w:ascii="Times New Roman" w:hAnsi="Times New Roman"/>
                <w:sz w:val="28"/>
                <w:szCs w:val="28"/>
              </w:rPr>
              <w:t>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r>
              <w:rPr>
                <w:rFonts w:ascii="Times New Roman" w:hAnsi="Times New Roman"/>
                <w:sz w:val="28"/>
                <w:szCs w:val="28"/>
              </w:rPr>
              <w:t>.</w:t>
            </w:r>
          </w:p>
          <w:p w:rsidR="00801213" w:rsidRDefault="00801213" w:rsidP="00801213">
            <w:pPr>
              <w:tabs>
                <w:tab w:val="left" w:pos="34"/>
              </w:tabs>
              <w:rPr>
                <w:rFonts w:ascii="Times New Roman" w:hAnsi="Times New Roman"/>
                <w:sz w:val="28"/>
                <w:szCs w:val="28"/>
              </w:rPr>
            </w:pPr>
            <w:r>
              <w:rPr>
                <w:rFonts w:ascii="Times New Roman" w:hAnsi="Times New Roman"/>
                <w:sz w:val="28"/>
                <w:szCs w:val="28"/>
              </w:rPr>
              <w:lastRenderedPageBreak/>
              <w:t>4.</w:t>
            </w:r>
            <w:r w:rsidRPr="00A1092D">
              <w:rPr>
                <w:rFonts w:ascii="Times New Roman" w:hAnsi="Times New Roman"/>
                <w:sz w:val="28"/>
                <w:szCs w:val="28"/>
              </w:rPr>
              <w:t>Мероприятия по инвентаризации уровня благоустройства индивидуальных жилых домов и земельных участков, пр</w:t>
            </w:r>
            <w:r>
              <w:rPr>
                <w:rFonts w:ascii="Times New Roman" w:hAnsi="Times New Roman"/>
                <w:sz w:val="28"/>
                <w:szCs w:val="28"/>
              </w:rPr>
              <w:t>едоставленных для их размещения</w:t>
            </w:r>
            <w:r w:rsidRPr="00A1092D">
              <w:rPr>
                <w:rFonts w:ascii="Times New Roman" w:hAnsi="Times New Roman"/>
                <w:sz w:val="28"/>
                <w:szCs w:val="28"/>
              </w:rPr>
              <w:t>.</w:t>
            </w:r>
          </w:p>
          <w:p w:rsidR="00801213" w:rsidRDefault="00801213" w:rsidP="00801213">
            <w:pPr>
              <w:tabs>
                <w:tab w:val="left" w:pos="34"/>
              </w:tabs>
              <w:rPr>
                <w:rFonts w:ascii="Times New Roman" w:hAnsi="Times New Roman"/>
                <w:sz w:val="28"/>
                <w:szCs w:val="28"/>
              </w:rPr>
            </w:pPr>
            <w:r>
              <w:rPr>
                <w:rFonts w:ascii="Times New Roman" w:hAnsi="Times New Roman"/>
                <w:sz w:val="28"/>
                <w:szCs w:val="28"/>
              </w:rPr>
              <w:t>5.</w:t>
            </w:r>
            <w:r w:rsidRPr="008D1961">
              <w:rPr>
                <w:rFonts w:ascii="Times New Roman" w:hAnsi="Times New Roman"/>
                <w:sz w:val="28"/>
                <w:szCs w:val="28"/>
              </w:rPr>
              <w:t>Благоустройство индивидуальных жилых домов и земельных участков, предоставленных для их размещения</w:t>
            </w:r>
            <w:r>
              <w:rPr>
                <w:rFonts w:ascii="Times New Roman" w:hAnsi="Times New Roman"/>
                <w:sz w:val="28"/>
                <w:szCs w:val="28"/>
              </w:rPr>
              <w:t>.</w:t>
            </w:r>
          </w:p>
          <w:p w:rsidR="00801213" w:rsidRPr="00510086" w:rsidRDefault="00801213" w:rsidP="00801213">
            <w:pPr>
              <w:tabs>
                <w:tab w:val="left" w:pos="34"/>
              </w:tabs>
              <w:rPr>
                <w:rFonts w:ascii="Times New Roman" w:hAnsi="Times New Roman"/>
                <w:sz w:val="28"/>
                <w:szCs w:val="28"/>
              </w:rPr>
            </w:pPr>
            <w:r w:rsidRPr="00D5146E">
              <w:rPr>
                <w:rFonts w:ascii="Times New Roman" w:hAnsi="Times New Roman"/>
                <w:sz w:val="28"/>
                <w:szCs w:val="28"/>
              </w:rPr>
              <w:t>6.Мероприятия по проведению работ по образованию земельных участков, на которых расположены многоквартирные дома.</w:t>
            </w:r>
          </w:p>
        </w:tc>
      </w:tr>
      <w:tr w:rsidR="00801213" w:rsidRPr="00510086" w:rsidTr="00266323">
        <w:tc>
          <w:tcPr>
            <w:tcW w:w="4361" w:type="dxa"/>
            <w:vAlign w:val="center"/>
          </w:tcPr>
          <w:p w:rsidR="00801213" w:rsidRPr="00510086" w:rsidRDefault="00801213" w:rsidP="00801213">
            <w:pPr>
              <w:jc w:val="center"/>
              <w:rPr>
                <w:rFonts w:ascii="Times New Roman" w:hAnsi="Times New Roman"/>
                <w:sz w:val="28"/>
                <w:szCs w:val="28"/>
              </w:rPr>
            </w:pPr>
            <w:r w:rsidRPr="00510086">
              <w:rPr>
                <w:rFonts w:ascii="Times New Roman" w:hAnsi="Times New Roman"/>
                <w:sz w:val="28"/>
                <w:szCs w:val="28"/>
              </w:rPr>
              <w:lastRenderedPageBreak/>
              <w:t>Ожидаемые конечные результаты реализации муниципальной программы</w:t>
            </w:r>
          </w:p>
        </w:tc>
        <w:tc>
          <w:tcPr>
            <w:tcW w:w="6379" w:type="dxa"/>
            <w:vAlign w:val="center"/>
          </w:tcPr>
          <w:p w:rsidR="00801213" w:rsidRDefault="00801213" w:rsidP="00801213">
            <w:pPr>
              <w:tabs>
                <w:tab w:val="left" w:pos="34"/>
              </w:tabs>
              <w:jc w:val="left"/>
              <w:outlineLvl w:val="4"/>
              <w:rPr>
                <w:rFonts w:ascii="Times New Roman" w:hAnsi="Times New Roman"/>
                <w:sz w:val="28"/>
                <w:szCs w:val="28"/>
              </w:rPr>
            </w:pPr>
            <w:r w:rsidRPr="00510086">
              <w:rPr>
                <w:rFonts w:ascii="Times New Roman" w:hAnsi="Times New Roman"/>
                <w:sz w:val="28"/>
                <w:szCs w:val="28"/>
              </w:rPr>
              <w:t>Создание безопасных и комфортных условий для проживания населения</w:t>
            </w:r>
            <w:r w:rsidR="00E240F1">
              <w:rPr>
                <w:rFonts w:ascii="Times New Roman" w:hAnsi="Times New Roman"/>
                <w:sz w:val="28"/>
                <w:szCs w:val="28"/>
              </w:rPr>
              <w:t xml:space="preserve"> сельского поселения:</w:t>
            </w:r>
          </w:p>
          <w:p w:rsidR="00E240F1" w:rsidRPr="00E240F1" w:rsidRDefault="00E240F1" w:rsidP="00E240F1">
            <w:pPr>
              <w:tabs>
                <w:tab w:val="left" w:pos="34"/>
              </w:tabs>
              <w:jc w:val="left"/>
              <w:outlineLvl w:val="4"/>
              <w:rPr>
                <w:rFonts w:ascii="Times New Roman" w:hAnsi="Times New Roman"/>
                <w:sz w:val="28"/>
                <w:szCs w:val="28"/>
              </w:rPr>
            </w:pPr>
            <w:r w:rsidRPr="00E240F1">
              <w:rPr>
                <w:rFonts w:ascii="Times New Roman" w:hAnsi="Times New Roman"/>
                <w:sz w:val="28"/>
                <w:szCs w:val="28"/>
              </w:rPr>
              <w:t>-повышение уровня благоустройства дворовых и общественных территорий;</w:t>
            </w:r>
          </w:p>
          <w:p w:rsidR="00E240F1" w:rsidRPr="00E240F1" w:rsidRDefault="00E240F1" w:rsidP="00E240F1">
            <w:pPr>
              <w:tabs>
                <w:tab w:val="left" w:pos="34"/>
              </w:tabs>
              <w:jc w:val="left"/>
              <w:outlineLvl w:val="4"/>
              <w:rPr>
                <w:rFonts w:ascii="Times New Roman" w:hAnsi="Times New Roman"/>
                <w:sz w:val="28"/>
                <w:szCs w:val="28"/>
              </w:rPr>
            </w:pPr>
            <w:r w:rsidRPr="00E240F1">
              <w:rPr>
                <w:rFonts w:ascii="Times New Roman" w:hAnsi="Times New Roman"/>
                <w:sz w:val="28"/>
                <w:szCs w:val="28"/>
              </w:rPr>
              <w:t>-улучшение санитарного содержания  дворовых и общественных территорий;</w:t>
            </w:r>
          </w:p>
          <w:p w:rsidR="00E240F1" w:rsidRPr="00E240F1" w:rsidRDefault="00E240F1" w:rsidP="00E240F1">
            <w:pPr>
              <w:tabs>
                <w:tab w:val="left" w:pos="34"/>
              </w:tabs>
              <w:jc w:val="left"/>
              <w:outlineLvl w:val="4"/>
              <w:rPr>
                <w:rFonts w:ascii="Times New Roman" w:hAnsi="Times New Roman"/>
                <w:sz w:val="28"/>
                <w:szCs w:val="28"/>
              </w:rPr>
            </w:pPr>
            <w:r w:rsidRPr="00E240F1">
              <w:rPr>
                <w:rFonts w:ascii="Times New Roman" w:hAnsi="Times New Roman"/>
                <w:sz w:val="28"/>
                <w:szCs w:val="28"/>
              </w:rPr>
              <w:t>-повышение  уровня  благоустройства  мест  массового  отдыха людей,  создание  условий  сохранения  и  улучшение  внешнего вида таких мест;</w:t>
            </w:r>
          </w:p>
          <w:p w:rsidR="00E240F1" w:rsidRPr="00E240F1" w:rsidRDefault="00E240F1" w:rsidP="00E240F1">
            <w:pPr>
              <w:tabs>
                <w:tab w:val="left" w:pos="34"/>
              </w:tabs>
              <w:jc w:val="left"/>
              <w:outlineLvl w:val="4"/>
              <w:rPr>
                <w:rFonts w:ascii="Times New Roman" w:hAnsi="Times New Roman"/>
                <w:sz w:val="28"/>
                <w:szCs w:val="28"/>
              </w:rPr>
            </w:pPr>
            <w:r w:rsidRPr="00E240F1">
              <w:rPr>
                <w:rFonts w:ascii="Times New Roman" w:hAnsi="Times New Roman"/>
                <w:sz w:val="28"/>
                <w:szCs w:val="28"/>
              </w:rPr>
              <w:t>-обеспечение комфортности проживания жителей поселения;</w:t>
            </w:r>
          </w:p>
          <w:p w:rsidR="00E240F1" w:rsidRPr="00510086" w:rsidRDefault="00E240F1" w:rsidP="00E240F1">
            <w:pPr>
              <w:tabs>
                <w:tab w:val="left" w:pos="34"/>
              </w:tabs>
              <w:jc w:val="left"/>
              <w:outlineLvl w:val="4"/>
              <w:rPr>
                <w:rFonts w:ascii="Times New Roman" w:hAnsi="Times New Roman"/>
                <w:sz w:val="28"/>
                <w:szCs w:val="28"/>
              </w:rPr>
            </w:pPr>
            <w:r w:rsidRPr="00E240F1">
              <w:rPr>
                <w:rFonts w:ascii="Times New Roman" w:hAnsi="Times New Roman"/>
                <w:sz w:val="28"/>
                <w:szCs w:val="28"/>
              </w:rPr>
              <w:t>-формирование по</w:t>
            </w:r>
            <w:r>
              <w:rPr>
                <w:rFonts w:ascii="Times New Roman" w:hAnsi="Times New Roman"/>
                <w:sz w:val="28"/>
                <w:szCs w:val="28"/>
              </w:rPr>
              <w:t xml:space="preserve">ложительного имиджа Новомальтинского </w:t>
            </w:r>
            <w:r w:rsidRPr="00E240F1">
              <w:rPr>
                <w:rFonts w:ascii="Times New Roman" w:hAnsi="Times New Roman"/>
                <w:sz w:val="28"/>
                <w:szCs w:val="28"/>
              </w:rPr>
              <w:t xml:space="preserve"> сельского поселения;</w:t>
            </w:r>
          </w:p>
        </w:tc>
      </w:tr>
    </w:tbl>
    <w:p w:rsidR="00E240F1" w:rsidRDefault="00E240F1" w:rsidP="00996E79">
      <w:pPr>
        <w:pStyle w:val="12"/>
        <w:spacing w:before="0" w:after="0"/>
        <w:jc w:val="right"/>
        <w:rPr>
          <w:rFonts w:ascii="Times New Roman" w:hAnsi="Times New Roman"/>
          <w:b w:val="0"/>
          <w:sz w:val="28"/>
          <w:szCs w:val="28"/>
        </w:rPr>
      </w:pPr>
    </w:p>
    <w:p w:rsidR="00351727" w:rsidRPr="00351727" w:rsidRDefault="009E5442" w:rsidP="00351727">
      <w:pPr>
        <w:widowControl w:val="0"/>
        <w:ind w:firstLine="709"/>
        <w:rPr>
          <w:rFonts w:ascii="Times New Roman" w:hAnsi="Times New Roman"/>
          <w:b/>
          <w:color w:val="000000"/>
          <w:sz w:val="28"/>
          <w:szCs w:val="28"/>
          <w:shd w:val="clear" w:color="auto" w:fill="FFFFFF"/>
        </w:rPr>
      </w:pPr>
      <w:r w:rsidRPr="009E5442">
        <w:rPr>
          <w:rFonts w:ascii="Times New Roman" w:hAnsi="Times New Roman"/>
          <w:b/>
          <w:color w:val="000000"/>
          <w:sz w:val="28"/>
          <w:szCs w:val="28"/>
          <w:shd w:val="clear" w:color="auto" w:fill="FFFFFF"/>
        </w:rPr>
        <w:t>Раздел 1. «Общая характеристика сферы реализации муниципальной программы».</w:t>
      </w:r>
    </w:p>
    <w:p w:rsidR="009E5442" w:rsidRPr="009E5442" w:rsidRDefault="009E5442" w:rsidP="009E5442">
      <w:pPr>
        <w:ind w:firstLine="709"/>
        <w:rPr>
          <w:rFonts w:ascii="Times New Roman" w:hAnsi="Times New Roman"/>
          <w:sz w:val="28"/>
          <w:szCs w:val="28"/>
        </w:rPr>
      </w:pPr>
      <w:r w:rsidRPr="009E5442">
        <w:rPr>
          <w:rFonts w:ascii="Times New Roman" w:hAnsi="Times New Roman"/>
          <w:sz w:val="28"/>
          <w:szCs w:val="28"/>
        </w:rPr>
        <w:t>Одним из приоритетных направлений р</w:t>
      </w:r>
      <w:r>
        <w:rPr>
          <w:rFonts w:ascii="Times New Roman" w:hAnsi="Times New Roman"/>
          <w:sz w:val="28"/>
          <w:szCs w:val="28"/>
        </w:rPr>
        <w:t>азвития сельского поселения</w:t>
      </w:r>
      <w:r w:rsidRPr="009E5442">
        <w:rPr>
          <w:rFonts w:ascii="Times New Roman" w:hAnsi="Times New Roman"/>
          <w:sz w:val="28"/>
          <w:szCs w:val="28"/>
        </w:rPr>
        <w:t xml:space="preserve"> является повышения уровня благоустройства, создание безопасных и комфо</w:t>
      </w:r>
      <w:r>
        <w:rPr>
          <w:rFonts w:ascii="Times New Roman" w:hAnsi="Times New Roman"/>
          <w:sz w:val="28"/>
          <w:szCs w:val="28"/>
        </w:rPr>
        <w:t>ртных условий для проживания.</w:t>
      </w:r>
    </w:p>
    <w:p w:rsidR="009E5442" w:rsidRPr="009E5442" w:rsidRDefault="009E5442" w:rsidP="009E5442">
      <w:pPr>
        <w:ind w:firstLine="709"/>
        <w:rPr>
          <w:rFonts w:ascii="Times New Roman" w:hAnsi="Times New Roman"/>
          <w:sz w:val="28"/>
          <w:szCs w:val="28"/>
        </w:rPr>
      </w:pPr>
      <w:r w:rsidRPr="009E5442">
        <w:rPr>
          <w:rFonts w:ascii="Times New Roman" w:hAnsi="Times New Roman"/>
          <w:sz w:val="28"/>
          <w:szCs w:val="28"/>
        </w:rPr>
        <w:t>Статус современного муниципального образования во многом определяет уровень внешнего благоустройства и развитая инженерная инфраструктура.</w:t>
      </w:r>
    </w:p>
    <w:p w:rsidR="009E5442" w:rsidRPr="009E5442" w:rsidRDefault="009E5442" w:rsidP="009E5442">
      <w:pPr>
        <w:ind w:firstLine="709"/>
        <w:rPr>
          <w:rFonts w:ascii="Times New Roman" w:hAnsi="Times New Roman"/>
          <w:sz w:val="28"/>
          <w:szCs w:val="28"/>
        </w:rPr>
      </w:pPr>
      <w:r>
        <w:rPr>
          <w:rFonts w:ascii="Times New Roman" w:hAnsi="Times New Roman"/>
          <w:sz w:val="28"/>
          <w:szCs w:val="28"/>
        </w:rPr>
        <w:t xml:space="preserve"> В сельском поселении насчитывается  26 </w:t>
      </w:r>
      <w:r w:rsidRPr="009E5442">
        <w:rPr>
          <w:rFonts w:ascii="Times New Roman" w:hAnsi="Times New Roman"/>
          <w:sz w:val="28"/>
          <w:szCs w:val="28"/>
        </w:rPr>
        <w:t>многоквар</w:t>
      </w:r>
      <w:r>
        <w:rPr>
          <w:rFonts w:ascii="Times New Roman" w:hAnsi="Times New Roman"/>
          <w:sz w:val="28"/>
          <w:szCs w:val="28"/>
        </w:rPr>
        <w:t xml:space="preserve">тирных домов общей площадью 30,4 </w:t>
      </w:r>
      <w:r w:rsidRPr="009E5442">
        <w:rPr>
          <w:rFonts w:ascii="Times New Roman" w:hAnsi="Times New Roman"/>
          <w:sz w:val="28"/>
          <w:szCs w:val="28"/>
        </w:rPr>
        <w:t xml:space="preserve"> тыс. кв. м.  Осно</w:t>
      </w:r>
      <w:r>
        <w:rPr>
          <w:rFonts w:ascii="Times New Roman" w:hAnsi="Times New Roman"/>
          <w:sz w:val="28"/>
          <w:szCs w:val="28"/>
        </w:rPr>
        <w:t xml:space="preserve">вная часть домов построена около </w:t>
      </w:r>
      <w:r w:rsidRPr="009E5442">
        <w:rPr>
          <w:rFonts w:ascii="Times New Roman" w:hAnsi="Times New Roman"/>
          <w:sz w:val="28"/>
          <w:szCs w:val="28"/>
        </w:rPr>
        <w:t xml:space="preserve"> 60 лет назад. </w:t>
      </w:r>
    </w:p>
    <w:p w:rsidR="009E5442" w:rsidRPr="009E5442" w:rsidRDefault="009E5442" w:rsidP="009E5442">
      <w:pPr>
        <w:ind w:firstLine="709"/>
        <w:rPr>
          <w:rFonts w:ascii="Times New Roman" w:hAnsi="Times New Roman"/>
          <w:sz w:val="28"/>
          <w:szCs w:val="28"/>
        </w:rPr>
      </w:pPr>
      <w:r w:rsidRPr="009E5442">
        <w:rPr>
          <w:rFonts w:ascii="Times New Roman" w:hAnsi="Times New Roman"/>
          <w:sz w:val="28"/>
          <w:szCs w:val="28"/>
        </w:rPr>
        <w:t xml:space="preserve">В целях повышения комфортности проживания населения, Администрация </w:t>
      </w:r>
      <w:r>
        <w:rPr>
          <w:rFonts w:ascii="Times New Roman" w:hAnsi="Times New Roman"/>
          <w:sz w:val="28"/>
          <w:szCs w:val="28"/>
        </w:rPr>
        <w:t xml:space="preserve">Новомальтинского </w:t>
      </w:r>
      <w:r w:rsidRPr="009E5442">
        <w:rPr>
          <w:rFonts w:ascii="Times New Roman" w:hAnsi="Times New Roman"/>
          <w:sz w:val="28"/>
          <w:szCs w:val="28"/>
        </w:rPr>
        <w:t xml:space="preserve"> </w:t>
      </w:r>
      <w:r w:rsidRPr="009E5442">
        <w:rPr>
          <w:rFonts w:ascii="Times New Roman" w:hAnsi="Times New Roman"/>
          <w:sz w:val="28"/>
          <w:szCs w:val="28"/>
          <w:lang w:eastAsia="ar-SA"/>
        </w:rPr>
        <w:t>се</w:t>
      </w:r>
      <w:r>
        <w:rPr>
          <w:rFonts w:ascii="Times New Roman" w:hAnsi="Times New Roman"/>
          <w:sz w:val="28"/>
          <w:szCs w:val="28"/>
          <w:lang w:eastAsia="ar-SA"/>
        </w:rPr>
        <w:t>льского участвует в</w:t>
      </w:r>
      <w:r>
        <w:rPr>
          <w:rFonts w:ascii="Times New Roman" w:hAnsi="Times New Roman"/>
          <w:sz w:val="28"/>
          <w:szCs w:val="28"/>
        </w:rPr>
        <w:t xml:space="preserve"> реализации проектов Народных инициатив граждан, региональных программам. Мероприятия проектов и программ </w:t>
      </w:r>
      <w:r w:rsidRPr="009E5442">
        <w:rPr>
          <w:rFonts w:ascii="Times New Roman" w:hAnsi="Times New Roman"/>
          <w:sz w:val="28"/>
          <w:szCs w:val="28"/>
        </w:rPr>
        <w:t xml:space="preserve"> позволили частично изменить внешний обл</w:t>
      </w:r>
      <w:r>
        <w:rPr>
          <w:rFonts w:ascii="Times New Roman" w:hAnsi="Times New Roman"/>
          <w:sz w:val="28"/>
          <w:szCs w:val="28"/>
        </w:rPr>
        <w:t>ик населенного пункта</w:t>
      </w:r>
      <w:r w:rsidRPr="009E5442">
        <w:rPr>
          <w:rFonts w:ascii="Times New Roman" w:hAnsi="Times New Roman"/>
          <w:sz w:val="28"/>
          <w:szCs w:val="28"/>
        </w:rPr>
        <w:t xml:space="preserve"> </w:t>
      </w:r>
      <w:r>
        <w:rPr>
          <w:rFonts w:ascii="Times New Roman" w:hAnsi="Times New Roman"/>
          <w:sz w:val="28"/>
          <w:szCs w:val="28"/>
        </w:rPr>
        <w:t>пос. Новомальтинск</w:t>
      </w:r>
      <w:r w:rsidRPr="009E5442">
        <w:rPr>
          <w:rFonts w:ascii="Times New Roman" w:hAnsi="Times New Roman"/>
          <w:sz w:val="28"/>
          <w:szCs w:val="28"/>
        </w:rPr>
        <w:t>, в рамках проекта проведено частичное благоустройство: замена светильников уличного освещения и установка контейнерных площа</w:t>
      </w:r>
      <w:r w:rsidR="005B0BBA">
        <w:rPr>
          <w:rFonts w:ascii="Times New Roman" w:hAnsi="Times New Roman"/>
          <w:sz w:val="28"/>
          <w:szCs w:val="28"/>
        </w:rPr>
        <w:t xml:space="preserve">док, обустройство хоккейного корта </w:t>
      </w:r>
      <w:r w:rsidR="00681081">
        <w:rPr>
          <w:rFonts w:ascii="Times New Roman" w:hAnsi="Times New Roman"/>
          <w:sz w:val="28"/>
          <w:szCs w:val="28"/>
        </w:rPr>
        <w:t>и т.д.</w:t>
      </w:r>
    </w:p>
    <w:p w:rsidR="009E5442" w:rsidRPr="009E5442" w:rsidRDefault="009E5442" w:rsidP="009E5442">
      <w:pPr>
        <w:ind w:firstLine="709"/>
        <w:rPr>
          <w:rFonts w:ascii="Times New Roman" w:hAnsi="Times New Roman"/>
          <w:sz w:val="28"/>
          <w:szCs w:val="28"/>
        </w:rPr>
      </w:pPr>
      <w:r w:rsidRPr="009E5442">
        <w:rPr>
          <w:rFonts w:ascii="Times New Roman" w:hAnsi="Times New Roman"/>
          <w:sz w:val="28"/>
          <w:szCs w:val="28"/>
        </w:rPr>
        <w:t>В существующем жилищном фонде на территории сельского поселения объекты благоустройства  дворов и общественных мест за многолетний период эксплуатации пришли в ветхое состояние, и не отвечают современным требованиям, обусловленным нормами Градостроительного и Жилищного кодексов Российской Федерации, либо отсутствуют.</w:t>
      </w:r>
    </w:p>
    <w:p w:rsidR="009E5442" w:rsidRPr="009E5442" w:rsidRDefault="009E5442" w:rsidP="009E5442">
      <w:pPr>
        <w:ind w:firstLine="709"/>
        <w:rPr>
          <w:rFonts w:ascii="Times New Roman" w:hAnsi="Times New Roman"/>
          <w:sz w:val="28"/>
          <w:szCs w:val="28"/>
        </w:rPr>
      </w:pPr>
      <w:r w:rsidRPr="009E5442">
        <w:rPr>
          <w:rFonts w:ascii="Times New Roman" w:hAnsi="Times New Roman"/>
          <w:sz w:val="28"/>
          <w:szCs w:val="28"/>
        </w:rPr>
        <w:lastRenderedPageBreak/>
        <w:t>Кроме того, результаты обследований дворовых территории показали, что пришло в негодность асфальтобетонное покрытие внутри дворовых проездов. В большинстве дворов отсутствует освещение дворовых территорий, необходимый набор малых архитектурных форм, обустроенные детские площадки.  Отсутствуют специально оборудованные стоянки для автомобилей, что приводит к их хаотичной парковке, в некоторых случаях даже на зеленой зоне.</w:t>
      </w:r>
    </w:p>
    <w:p w:rsidR="005B0BBA" w:rsidRDefault="009E5442" w:rsidP="002748B9">
      <w:pPr>
        <w:ind w:firstLine="709"/>
        <w:rPr>
          <w:rFonts w:ascii="Times New Roman" w:hAnsi="Times New Roman"/>
          <w:sz w:val="28"/>
          <w:szCs w:val="28"/>
        </w:rPr>
      </w:pPr>
      <w:r w:rsidRPr="009E5442">
        <w:rPr>
          <w:rFonts w:ascii="Times New Roman" w:hAnsi="Times New Roman"/>
          <w:sz w:val="28"/>
          <w:szCs w:val="28"/>
        </w:rPr>
        <w:t>Дворовые территории многоквартирных домов и проезды к дворовым территориям являются важнейшей составной частью транспортной системы. От уровня транспортно-эксплуатационного состояния дворовых территорий и проездов во многом зависит качество жизни населения. Без благоустройства дворов благоустройство населенных пунктов не может носить комплексный характер и эффективно влиять на повышение качества жизни населения. Поэтому необходимо продолжать целенаправленную работу по благоустройству дворовых территорий.</w:t>
      </w:r>
    </w:p>
    <w:p w:rsidR="00681081" w:rsidRDefault="00681081" w:rsidP="009E5442">
      <w:pPr>
        <w:ind w:firstLine="709"/>
        <w:rPr>
          <w:rFonts w:ascii="Times New Roman" w:hAnsi="Times New Roman"/>
          <w:sz w:val="28"/>
          <w:szCs w:val="28"/>
        </w:rPr>
      </w:pPr>
      <w:r>
        <w:rPr>
          <w:rFonts w:ascii="Times New Roman" w:hAnsi="Times New Roman"/>
          <w:sz w:val="28"/>
          <w:szCs w:val="28"/>
        </w:rPr>
        <w:t>В Новомальтинском сельском поселении отсутствуют благоустроенные комплексно общественные территории и места для проведения досуга граждан.</w:t>
      </w:r>
    </w:p>
    <w:p w:rsidR="005201E2" w:rsidRDefault="00456CCE" w:rsidP="009E5442">
      <w:pPr>
        <w:ind w:firstLine="709"/>
        <w:rPr>
          <w:rFonts w:ascii="Times New Roman" w:hAnsi="Times New Roman"/>
          <w:sz w:val="28"/>
          <w:szCs w:val="28"/>
        </w:rPr>
      </w:pPr>
      <w:r w:rsidRPr="00456CCE">
        <w:rPr>
          <w:rFonts w:ascii="Times New Roman" w:hAnsi="Times New Roman"/>
          <w:sz w:val="28"/>
          <w:szCs w:val="28"/>
        </w:rPr>
        <w:t>Данные территории зани</w:t>
      </w:r>
      <w:r>
        <w:rPr>
          <w:rFonts w:ascii="Times New Roman" w:hAnsi="Times New Roman"/>
          <w:sz w:val="28"/>
          <w:szCs w:val="28"/>
        </w:rPr>
        <w:t>мают площадь 4603</w:t>
      </w:r>
      <w:r w:rsidRPr="00456CCE">
        <w:rPr>
          <w:rFonts w:ascii="Times New Roman" w:hAnsi="Times New Roman"/>
          <w:sz w:val="28"/>
          <w:szCs w:val="28"/>
        </w:rPr>
        <w:t xml:space="preserve"> квадратных метров </w:t>
      </w:r>
      <w:r>
        <w:rPr>
          <w:rFonts w:ascii="Times New Roman" w:hAnsi="Times New Roman"/>
          <w:sz w:val="28"/>
          <w:szCs w:val="28"/>
        </w:rPr>
        <w:t>Новомальтинского</w:t>
      </w:r>
      <w:r w:rsidRPr="00456CCE">
        <w:rPr>
          <w:rFonts w:ascii="Times New Roman" w:hAnsi="Times New Roman"/>
          <w:sz w:val="28"/>
          <w:szCs w:val="28"/>
        </w:rPr>
        <w:t xml:space="preserve"> сельского по</w:t>
      </w:r>
      <w:r>
        <w:rPr>
          <w:rFonts w:ascii="Times New Roman" w:hAnsi="Times New Roman"/>
          <w:sz w:val="28"/>
          <w:szCs w:val="28"/>
        </w:rPr>
        <w:t xml:space="preserve">селения. </w:t>
      </w:r>
    </w:p>
    <w:p w:rsidR="00456CCE" w:rsidRDefault="00456CCE" w:rsidP="009E5442">
      <w:pPr>
        <w:ind w:firstLine="709"/>
        <w:rPr>
          <w:rFonts w:ascii="Times New Roman" w:hAnsi="Times New Roman"/>
          <w:sz w:val="28"/>
          <w:szCs w:val="28"/>
        </w:rPr>
      </w:pPr>
      <w:r>
        <w:rPr>
          <w:rFonts w:ascii="Times New Roman" w:hAnsi="Times New Roman"/>
          <w:sz w:val="28"/>
          <w:szCs w:val="28"/>
        </w:rPr>
        <w:t>Д</w:t>
      </w:r>
      <w:r w:rsidRPr="00456CCE">
        <w:rPr>
          <w:rFonts w:ascii="Times New Roman" w:hAnsi="Times New Roman"/>
          <w:sz w:val="28"/>
          <w:szCs w:val="28"/>
        </w:rPr>
        <w:t xml:space="preserve">оля полностью благоустроенных территорий общего пользования </w:t>
      </w:r>
      <w:r>
        <w:rPr>
          <w:rFonts w:ascii="Times New Roman" w:hAnsi="Times New Roman"/>
          <w:sz w:val="28"/>
          <w:szCs w:val="28"/>
        </w:rPr>
        <w:t>Новомальтинского</w:t>
      </w:r>
      <w:r w:rsidRPr="00456CCE">
        <w:rPr>
          <w:rFonts w:ascii="Times New Roman" w:hAnsi="Times New Roman"/>
          <w:sz w:val="28"/>
          <w:szCs w:val="28"/>
        </w:rPr>
        <w:t xml:space="preserve"> сельского поселения  равна нулю, так как ни одна из них не соответствует предъявляемым требованиям.</w:t>
      </w:r>
    </w:p>
    <w:p w:rsidR="005B0BBA" w:rsidRDefault="005B0BBA" w:rsidP="009E5442">
      <w:pPr>
        <w:ind w:firstLine="709"/>
        <w:rPr>
          <w:rFonts w:ascii="Times New Roman" w:hAnsi="Times New Roman"/>
          <w:sz w:val="28"/>
          <w:szCs w:val="28"/>
        </w:rPr>
      </w:pPr>
      <w:r>
        <w:rPr>
          <w:rFonts w:ascii="Times New Roman" w:hAnsi="Times New Roman"/>
          <w:sz w:val="28"/>
          <w:szCs w:val="28"/>
        </w:rPr>
        <w:t xml:space="preserve">Нет обустроенных парковых зон и общественных мест для проведения досуга жителей. </w:t>
      </w:r>
    </w:p>
    <w:p w:rsidR="005201E2" w:rsidRDefault="005201E2" w:rsidP="005201E2">
      <w:pPr>
        <w:ind w:firstLine="709"/>
        <w:rPr>
          <w:rFonts w:ascii="Times New Roman" w:hAnsi="Times New Roman"/>
          <w:sz w:val="28"/>
          <w:szCs w:val="28"/>
        </w:rPr>
      </w:pPr>
      <w:r w:rsidRPr="005201E2">
        <w:rPr>
          <w:rFonts w:ascii="Times New Roman" w:hAnsi="Times New Roman"/>
          <w:sz w:val="28"/>
          <w:szCs w:val="28"/>
        </w:rPr>
        <w:t>По итогам проводимой инвентаризации в</w:t>
      </w:r>
      <w:r>
        <w:rPr>
          <w:rFonts w:ascii="Times New Roman" w:hAnsi="Times New Roman"/>
          <w:sz w:val="28"/>
          <w:szCs w:val="28"/>
        </w:rPr>
        <w:t>ыявлены дворовые и общественные т</w:t>
      </w:r>
      <w:r w:rsidRPr="005201E2">
        <w:rPr>
          <w:rFonts w:ascii="Times New Roman" w:hAnsi="Times New Roman"/>
          <w:sz w:val="28"/>
          <w:szCs w:val="28"/>
        </w:rPr>
        <w:t>ерритории</w:t>
      </w:r>
      <w:r w:rsidR="00555762">
        <w:rPr>
          <w:rFonts w:ascii="Times New Roman" w:hAnsi="Times New Roman"/>
          <w:sz w:val="28"/>
          <w:szCs w:val="28"/>
        </w:rPr>
        <w:t>, нуждающиеся в благоустройстве, адресный перечень с общими сведениями по благоустройству и характеристиками приведены в Приложении №1 к муниципальной программе.</w:t>
      </w:r>
    </w:p>
    <w:p w:rsidR="002748B9" w:rsidRPr="002748B9" w:rsidRDefault="002748B9" w:rsidP="00555762">
      <w:pPr>
        <w:ind w:firstLine="708"/>
        <w:rPr>
          <w:rFonts w:ascii="Times New Roman" w:hAnsi="Times New Roman"/>
          <w:sz w:val="28"/>
          <w:szCs w:val="28"/>
        </w:rPr>
      </w:pPr>
      <w:r w:rsidRPr="002748B9">
        <w:rPr>
          <w:rFonts w:ascii="Times New Roman" w:hAnsi="Times New Roman"/>
          <w:sz w:val="28"/>
          <w:szCs w:val="28"/>
        </w:rPr>
        <w:t>К решению проблем благоустройства дворовых территорий и наиболее посещаемых территорий общего пользования необходим программно-целевой подход, так как без комплексной системы благоустройства сельского поселения невозможно добиться каких-либо значимых результатов в обеспечении комфортных условий для деятельности и отдыха жителей.</w:t>
      </w:r>
    </w:p>
    <w:p w:rsidR="002748B9" w:rsidRPr="002748B9" w:rsidRDefault="002748B9" w:rsidP="002748B9">
      <w:pPr>
        <w:ind w:firstLine="709"/>
        <w:rPr>
          <w:rFonts w:ascii="Times New Roman" w:hAnsi="Times New Roman"/>
          <w:sz w:val="28"/>
          <w:szCs w:val="28"/>
        </w:rPr>
      </w:pPr>
      <w:r w:rsidRPr="002748B9">
        <w:rPr>
          <w:rFonts w:ascii="Times New Roman" w:hAnsi="Times New Roman"/>
          <w:sz w:val="28"/>
          <w:szCs w:val="28"/>
        </w:rPr>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государственных органов, а так же организаций различных форм собственности, осуществляющих свою деятельность на территории сельского поселения.</w:t>
      </w:r>
    </w:p>
    <w:p w:rsidR="002748B9" w:rsidRPr="002748B9" w:rsidRDefault="002748B9" w:rsidP="002748B9">
      <w:pPr>
        <w:ind w:firstLine="709"/>
        <w:rPr>
          <w:rFonts w:ascii="Times New Roman" w:hAnsi="Times New Roman"/>
          <w:sz w:val="28"/>
          <w:szCs w:val="28"/>
        </w:rPr>
      </w:pPr>
      <w:r w:rsidRPr="002748B9">
        <w:rPr>
          <w:rFonts w:ascii="Times New Roman" w:hAnsi="Times New Roman"/>
          <w:sz w:val="28"/>
          <w:szCs w:val="28"/>
        </w:rPr>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территории поселения, создания комфортных условий проживания населения будет осуществляться в рамках муниципальной программы «Формирование современной городской среды на территории Новомальтинского сельского поселения</w:t>
      </w:r>
      <w:r w:rsidR="005201E2">
        <w:rPr>
          <w:rFonts w:ascii="Times New Roman" w:hAnsi="Times New Roman"/>
          <w:sz w:val="28"/>
          <w:szCs w:val="28"/>
        </w:rPr>
        <w:t>».</w:t>
      </w:r>
    </w:p>
    <w:p w:rsidR="002748B9" w:rsidRPr="002748B9" w:rsidRDefault="002748B9" w:rsidP="002748B9">
      <w:pPr>
        <w:ind w:firstLine="709"/>
        <w:rPr>
          <w:rFonts w:ascii="Times New Roman" w:hAnsi="Times New Roman"/>
          <w:sz w:val="28"/>
          <w:szCs w:val="28"/>
        </w:rPr>
      </w:pPr>
      <w:r w:rsidRPr="002748B9">
        <w:rPr>
          <w:rFonts w:ascii="Times New Roman" w:hAnsi="Times New Roman"/>
          <w:sz w:val="28"/>
          <w:szCs w:val="28"/>
        </w:rPr>
        <w:t>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 а именно:</w:t>
      </w:r>
    </w:p>
    <w:p w:rsidR="002748B9" w:rsidRPr="002748B9" w:rsidRDefault="002748B9" w:rsidP="002748B9">
      <w:pPr>
        <w:ind w:firstLine="709"/>
        <w:rPr>
          <w:rFonts w:ascii="Times New Roman" w:hAnsi="Times New Roman"/>
          <w:sz w:val="28"/>
          <w:szCs w:val="28"/>
        </w:rPr>
      </w:pPr>
      <w:r w:rsidRPr="002748B9">
        <w:rPr>
          <w:rFonts w:ascii="Times New Roman" w:hAnsi="Times New Roman"/>
          <w:sz w:val="28"/>
          <w:szCs w:val="28"/>
        </w:rPr>
        <w:lastRenderedPageBreak/>
        <w:t>- повысит уровень планирования и реализации мероприятий по благоустройству (сделает их современными, эффективными, оптимальными, открытыми, востребованными гражданами);</w:t>
      </w:r>
    </w:p>
    <w:p w:rsidR="002748B9" w:rsidRPr="002748B9" w:rsidRDefault="002748B9" w:rsidP="002748B9">
      <w:pPr>
        <w:ind w:firstLine="709"/>
        <w:rPr>
          <w:rFonts w:ascii="Times New Roman" w:hAnsi="Times New Roman"/>
          <w:sz w:val="28"/>
          <w:szCs w:val="28"/>
        </w:rPr>
      </w:pPr>
      <w:r w:rsidRPr="002748B9">
        <w:rPr>
          <w:rFonts w:ascii="Times New Roman" w:hAnsi="Times New Roman"/>
          <w:sz w:val="28"/>
          <w:szCs w:val="28"/>
        </w:rPr>
        <w:t xml:space="preserve"> - запустит реализацию механизма поддержки мероприятий по благоустройству инициированных гражданами;</w:t>
      </w:r>
    </w:p>
    <w:p w:rsidR="002748B9" w:rsidRPr="002748B9" w:rsidRDefault="002748B9" w:rsidP="002748B9">
      <w:pPr>
        <w:ind w:firstLine="709"/>
        <w:rPr>
          <w:rFonts w:ascii="Times New Roman" w:hAnsi="Times New Roman"/>
          <w:sz w:val="28"/>
          <w:szCs w:val="28"/>
        </w:rPr>
      </w:pPr>
      <w:r w:rsidRPr="002748B9">
        <w:rPr>
          <w:rFonts w:ascii="Times New Roman" w:hAnsi="Times New Roman"/>
          <w:sz w:val="28"/>
          <w:szCs w:val="28"/>
        </w:rPr>
        <w:t>- запустит механизм финансового и трудового участия граждан и организаций в реализации мероприятий по благоустройству;</w:t>
      </w:r>
    </w:p>
    <w:p w:rsidR="002748B9" w:rsidRDefault="002748B9" w:rsidP="002748B9">
      <w:pPr>
        <w:ind w:firstLine="709"/>
        <w:rPr>
          <w:rFonts w:ascii="Times New Roman" w:hAnsi="Times New Roman"/>
          <w:sz w:val="28"/>
          <w:szCs w:val="28"/>
        </w:rPr>
      </w:pPr>
      <w:r w:rsidRPr="002748B9">
        <w:rPr>
          <w:rFonts w:ascii="Times New Roman" w:hAnsi="Times New Roman"/>
          <w:sz w:val="28"/>
          <w:szCs w:val="28"/>
        </w:rPr>
        <w:t xml:space="preserve">- сформирует инструменты общественного </w:t>
      </w:r>
      <w:proofErr w:type="gramStart"/>
      <w:r w:rsidRPr="002748B9">
        <w:rPr>
          <w:rFonts w:ascii="Times New Roman" w:hAnsi="Times New Roman"/>
          <w:sz w:val="28"/>
          <w:szCs w:val="28"/>
        </w:rPr>
        <w:t>контроля за</w:t>
      </w:r>
      <w:proofErr w:type="gramEnd"/>
      <w:r w:rsidRPr="002748B9">
        <w:rPr>
          <w:rFonts w:ascii="Times New Roman" w:hAnsi="Times New Roman"/>
          <w:sz w:val="28"/>
          <w:szCs w:val="28"/>
        </w:rPr>
        <w:t xml:space="preserve"> реализацией мероприятий по благоустройству на территории </w:t>
      </w:r>
      <w:r>
        <w:rPr>
          <w:rFonts w:ascii="Times New Roman" w:hAnsi="Times New Roman"/>
          <w:sz w:val="28"/>
          <w:szCs w:val="28"/>
        </w:rPr>
        <w:t>Новомальтинского</w:t>
      </w:r>
      <w:r w:rsidRPr="002748B9">
        <w:rPr>
          <w:rFonts w:ascii="Times New Roman" w:hAnsi="Times New Roman"/>
          <w:sz w:val="28"/>
          <w:szCs w:val="28"/>
        </w:rPr>
        <w:t xml:space="preserve"> сельского поселения.</w:t>
      </w:r>
    </w:p>
    <w:p w:rsidR="005201E2" w:rsidRDefault="005201E2" w:rsidP="002748B9">
      <w:pPr>
        <w:ind w:firstLine="709"/>
        <w:rPr>
          <w:rFonts w:ascii="Times New Roman" w:hAnsi="Times New Roman"/>
          <w:sz w:val="28"/>
          <w:szCs w:val="28"/>
        </w:rPr>
      </w:pPr>
      <w:r>
        <w:rPr>
          <w:rFonts w:ascii="Times New Roman" w:hAnsi="Times New Roman"/>
          <w:sz w:val="28"/>
          <w:szCs w:val="28"/>
        </w:rPr>
        <w:t>-</w:t>
      </w:r>
      <w:r w:rsidR="00C02EBE">
        <w:rPr>
          <w:rFonts w:ascii="Times New Roman" w:hAnsi="Times New Roman"/>
          <w:sz w:val="28"/>
          <w:szCs w:val="28"/>
        </w:rPr>
        <w:t>обеспечит доступные</w:t>
      </w:r>
      <w:r w:rsidRPr="005201E2">
        <w:rPr>
          <w:rFonts w:ascii="Times New Roman" w:hAnsi="Times New Roman"/>
          <w:sz w:val="28"/>
          <w:szCs w:val="28"/>
        </w:rPr>
        <w:t xml:space="preserve"> для инвалидов мест отдыха на дворовых территориях многоквартирных домов и общественных территориях, ограниченность доступа и передвижения.</w:t>
      </w:r>
    </w:p>
    <w:p w:rsidR="00456CCE" w:rsidRDefault="00681081" w:rsidP="00456CCE">
      <w:pPr>
        <w:pStyle w:val="12"/>
        <w:spacing w:before="0" w:after="0"/>
        <w:ind w:firstLine="708"/>
        <w:jc w:val="both"/>
        <w:rPr>
          <w:rFonts w:ascii="Times New Roman" w:eastAsiaTheme="minorHAnsi" w:hAnsi="Times New Roman"/>
          <w:b w:val="0"/>
          <w:color w:val="000000"/>
          <w:sz w:val="28"/>
          <w:szCs w:val="28"/>
          <w:lang w:eastAsia="en-US"/>
        </w:rPr>
      </w:pPr>
      <w:proofErr w:type="gramStart"/>
      <w:r>
        <w:rPr>
          <w:rFonts w:ascii="Times New Roman" w:hAnsi="Times New Roman"/>
          <w:b w:val="0"/>
          <w:color w:val="auto"/>
          <w:sz w:val="28"/>
          <w:szCs w:val="28"/>
        </w:rPr>
        <w:t>Реализация проекто</w:t>
      </w:r>
      <w:r w:rsidR="002748B9">
        <w:rPr>
          <w:rFonts w:ascii="Times New Roman" w:hAnsi="Times New Roman"/>
          <w:b w:val="0"/>
          <w:color w:val="auto"/>
          <w:sz w:val="28"/>
          <w:szCs w:val="28"/>
        </w:rPr>
        <w:t xml:space="preserve">в благоустройства </w:t>
      </w:r>
      <w:r w:rsidRPr="00681081">
        <w:rPr>
          <w:rFonts w:ascii="Times New Roman" w:hAnsi="Times New Roman"/>
          <w:b w:val="0"/>
          <w:color w:val="auto"/>
          <w:sz w:val="28"/>
          <w:szCs w:val="28"/>
        </w:rPr>
        <w:t>предусматривает использование различных элементов благоустройства (декоративных, технических, планировочных, конструктивных устройств, элементов озеленения, различных видов оборудования и оформления, в том числе фасадов зданий, строений, сооружений,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 (нужное выбрать), а также функциональное разнообразие объекта благоустройства в целях обеспечения привлекательности террит</w:t>
      </w:r>
      <w:r>
        <w:rPr>
          <w:rFonts w:ascii="Times New Roman" w:hAnsi="Times New Roman"/>
          <w:b w:val="0"/>
          <w:color w:val="auto"/>
          <w:sz w:val="28"/>
          <w:szCs w:val="28"/>
        </w:rPr>
        <w:t>ории для разных</w:t>
      </w:r>
      <w:proofErr w:type="gramEnd"/>
      <w:r>
        <w:rPr>
          <w:rFonts w:ascii="Times New Roman" w:hAnsi="Times New Roman"/>
          <w:b w:val="0"/>
          <w:color w:val="auto"/>
          <w:sz w:val="28"/>
          <w:szCs w:val="28"/>
        </w:rPr>
        <w:t xml:space="preserve"> групп населения в </w:t>
      </w:r>
      <w:r w:rsidRPr="00681081">
        <w:rPr>
          <w:rFonts w:ascii="Times New Roman" w:eastAsiaTheme="minorHAnsi" w:hAnsi="Times New Roman"/>
          <w:color w:val="000000"/>
          <w:sz w:val="28"/>
          <w:szCs w:val="28"/>
          <w:lang w:eastAsia="en-US"/>
        </w:rPr>
        <w:t xml:space="preserve"> </w:t>
      </w:r>
      <w:r w:rsidRPr="00681081">
        <w:rPr>
          <w:rFonts w:ascii="Times New Roman" w:eastAsiaTheme="minorHAnsi" w:hAnsi="Times New Roman"/>
          <w:b w:val="0"/>
          <w:color w:val="000000"/>
          <w:sz w:val="28"/>
          <w:szCs w:val="28"/>
          <w:lang w:eastAsia="en-US"/>
        </w:rPr>
        <w:t>соответствии с  современными требованиями, что определяет необходимость реализ</w:t>
      </w:r>
      <w:r w:rsidR="00456CCE">
        <w:rPr>
          <w:rFonts w:ascii="Times New Roman" w:eastAsiaTheme="minorHAnsi" w:hAnsi="Times New Roman"/>
          <w:b w:val="0"/>
          <w:color w:val="000000"/>
          <w:sz w:val="28"/>
          <w:szCs w:val="28"/>
          <w:lang w:eastAsia="en-US"/>
        </w:rPr>
        <w:t xml:space="preserve">ации мероприятий по улучшению. </w:t>
      </w:r>
    </w:p>
    <w:p w:rsidR="00456CCE" w:rsidRPr="00456CCE" w:rsidRDefault="00456CCE" w:rsidP="00B8065E">
      <w:pPr>
        <w:ind w:firstLine="708"/>
        <w:rPr>
          <w:rFonts w:ascii="Times New Roman" w:eastAsiaTheme="minorHAnsi" w:hAnsi="Times New Roman"/>
          <w:sz w:val="28"/>
          <w:szCs w:val="28"/>
          <w:lang w:eastAsia="en-US"/>
        </w:rPr>
      </w:pPr>
      <w:r w:rsidRPr="00456CCE">
        <w:rPr>
          <w:rFonts w:ascii="Times New Roman" w:eastAsiaTheme="minorHAnsi" w:hAnsi="Times New Roman"/>
          <w:sz w:val="28"/>
          <w:szCs w:val="28"/>
          <w:lang w:eastAsia="en-US"/>
        </w:rPr>
        <w:t>В резул</w:t>
      </w:r>
      <w:r w:rsidR="00B8065E">
        <w:rPr>
          <w:rFonts w:ascii="Times New Roman" w:eastAsiaTheme="minorHAnsi" w:hAnsi="Times New Roman"/>
          <w:sz w:val="28"/>
          <w:szCs w:val="28"/>
          <w:lang w:eastAsia="en-US"/>
        </w:rPr>
        <w:t>ьтате выполнения</w:t>
      </w:r>
      <w:r w:rsidRPr="00456CCE">
        <w:rPr>
          <w:rFonts w:ascii="Times New Roman" w:eastAsiaTheme="minorHAnsi" w:hAnsi="Times New Roman"/>
          <w:sz w:val="28"/>
          <w:szCs w:val="28"/>
          <w:lang w:eastAsia="en-US"/>
        </w:rPr>
        <w:t xml:space="preserve"> </w:t>
      </w:r>
      <w:r w:rsidR="00B8065E">
        <w:rPr>
          <w:rFonts w:ascii="Times New Roman" w:eastAsiaTheme="minorHAnsi" w:hAnsi="Times New Roman"/>
          <w:sz w:val="28"/>
          <w:szCs w:val="28"/>
          <w:lang w:eastAsia="en-US"/>
        </w:rPr>
        <w:t xml:space="preserve"> комплексных </w:t>
      </w:r>
      <w:r w:rsidRPr="00456CCE">
        <w:rPr>
          <w:rFonts w:ascii="Times New Roman" w:eastAsiaTheme="minorHAnsi" w:hAnsi="Times New Roman"/>
          <w:sz w:val="28"/>
          <w:szCs w:val="28"/>
          <w:lang w:eastAsia="en-US"/>
        </w:rPr>
        <w:t xml:space="preserve">мероприятий программы </w:t>
      </w:r>
      <w:r w:rsidR="005201E2">
        <w:rPr>
          <w:rFonts w:ascii="Times New Roman" w:eastAsiaTheme="minorHAnsi" w:hAnsi="Times New Roman"/>
          <w:sz w:val="28"/>
          <w:szCs w:val="28"/>
          <w:lang w:eastAsia="en-US"/>
        </w:rPr>
        <w:t xml:space="preserve"> по</w:t>
      </w:r>
      <w:r w:rsidR="00B8065E">
        <w:rPr>
          <w:rFonts w:ascii="Times New Roman" w:eastAsiaTheme="minorHAnsi" w:hAnsi="Times New Roman"/>
          <w:sz w:val="28"/>
          <w:szCs w:val="28"/>
          <w:lang w:eastAsia="en-US"/>
        </w:rPr>
        <w:t xml:space="preserve"> благоустройству </w:t>
      </w:r>
      <w:r w:rsidRPr="00456CCE">
        <w:rPr>
          <w:rFonts w:ascii="Times New Roman" w:eastAsiaTheme="minorHAnsi" w:hAnsi="Times New Roman"/>
          <w:sz w:val="28"/>
          <w:szCs w:val="28"/>
          <w:lang w:eastAsia="en-US"/>
        </w:rPr>
        <w:t>ожидается достичь следующих показателей:</w:t>
      </w:r>
      <w:r w:rsidR="00B8065E">
        <w:rPr>
          <w:rFonts w:ascii="Times New Roman" w:eastAsiaTheme="minorHAnsi" w:hAnsi="Times New Roman"/>
          <w:sz w:val="28"/>
          <w:szCs w:val="28"/>
          <w:lang w:eastAsia="en-US"/>
        </w:rPr>
        <w:t xml:space="preserve"> </w:t>
      </w:r>
      <w:r w:rsidRPr="00456CCE">
        <w:rPr>
          <w:rFonts w:ascii="Times New Roman" w:eastAsiaTheme="minorHAnsi" w:hAnsi="Times New Roman"/>
          <w:sz w:val="28"/>
          <w:szCs w:val="28"/>
          <w:lang w:eastAsia="en-US"/>
        </w:rPr>
        <w:t>увеличение количества полностью благо</w:t>
      </w:r>
      <w:r w:rsidR="00B8065E">
        <w:rPr>
          <w:rFonts w:ascii="Times New Roman" w:eastAsiaTheme="minorHAnsi" w:hAnsi="Times New Roman"/>
          <w:sz w:val="28"/>
          <w:szCs w:val="28"/>
          <w:lang w:eastAsia="en-US"/>
        </w:rPr>
        <w:t xml:space="preserve">устроенных дворовых территорий; </w:t>
      </w:r>
      <w:r w:rsidRPr="00456CCE">
        <w:rPr>
          <w:rFonts w:ascii="Times New Roman" w:eastAsiaTheme="minorHAnsi" w:hAnsi="Times New Roman"/>
          <w:sz w:val="28"/>
          <w:szCs w:val="28"/>
          <w:lang w:eastAsia="en-US"/>
        </w:rPr>
        <w:t xml:space="preserve"> увеличение площадей автомобильных дорог, соответствующих нормативным требованиям.</w:t>
      </w:r>
    </w:p>
    <w:p w:rsidR="00456CCE" w:rsidRDefault="00456CCE" w:rsidP="00B8065E">
      <w:pPr>
        <w:ind w:firstLine="708"/>
        <w:rPr>
          <w:rFonts w:ascii="Times New Roman" w:eastAsiaTheme="minorHAnsi" w:hAnsi="Times New Roman"/>
          <w:sz w:val="28"/>
          <w:szCs w:val="28"/>
          <w:lang w:eastAsia="en-US"/>
        </w:rPr>
      </w:pPr>
      <w:r w:rsidRPr="00456CCE">
        <w:rPr>
          <w:rFonts w:ascii="Times New Roman" w:eastAsiaTheme="minorHAnsi" w:hAnsi="Times New Roman"/>
          <w:sz w:val="28"/>
          <w:szCs w:val="28"/>
          <w:lang w:eastAsia="en-US"/>
        </w:rPr>
        <w:t xml:space="preserve">Также будет увеличено количество благоустроенных территорий общего пользования </w:t>
      </w:r>
      <w:r w:rsidR="00B8065E">
        <w:rPr>
          <w:rFonts w:ascii="Times New Roman" w:eastAsiaTheme="minorHAnsi" w:hAnsi="Times New Roman"/>
          <w:sz w:val="28"/>
          <w:szCs w:val="28"/>
          <w:lang w:eastAsia="en-US"/>
        </w:rPr>
        <w:t xml:space="preserve">Новомальтинского </w:t>
      </w:r>
      <w:r w:rsidRPr="00456CCE">
        <w:rPr>
          <w:rFonts w:ascii="Times New Roman" w:eastAsiaTheme="minorHAnsi" w:hAnsi="Times New Roman"/>
          <w:sz w:val="28"/>
          <w:szCs w:val="28"/>
          <w:lang w:eastAsia="en-US"/>
        </w:rPr>
        <w:t>сельского поселения.</w:t>
      </w:r>
    </w:p>
    <w:p w:rsidR="00B8065E" w:rsidRDefault="00B8065E" w:rsidP="00B8065E">
      <w:pPr>
        <w:ind w:firstLine="708"/>
        <w:rPr>
          <w:rFonts w:ascii="Times New Roman" w:eastAsiaTheme="minorHAnsi" w:hAnsi="Times New Roman"/>
          <w:sz w:val="28"/>
          <w:szCs w:val="28"/>
          <w:lang w:eastAsia="en-US"/>
        </w:rPr>
      </w:pPr>
      <w:r>
        <w:rPr>
          <w:rFonts w:ascii="Times New Roman" w:eastAsiaTheme="minorHAnsi" w:hAnsi="Times New Roman"/>
          <w:sz w:val="28"/>
          <w:szCs w:val="28"/>
          <w:lang w:eastAsia="en-US"/>
        </w:rPr>
        <w:t xml:space="preserve">Основные прогнозируемые  показатели </w:t>
      </w:r>
      <w:proofErr w:type="gramStart"/>
      <w:r>
        <w:rPr>
          <w:rFonts w:ascii="Times New Roman" w:eastAsiaTheme="minorHAnsi" w:hAnsi="Times New Roman"/>
          <w:sz w:val="28"/>
          <w:szCs w:val="28"/>
          <w:lang w:eastAsia="en-US"/>
        </w:rPr>
        <w:t>уровня  развития сферы реализации муниципальной программы</w:t>
      </w:r>
      <w:proofErr w:type="gramEnd"/>
      <w:r>
        <w:rPr>
          <w:rFonts w:ascii="Times New Roman" w:eastAsiaTheme="minorHAnsi" w:hAnsi="Times New Roman"/>
          <w:sz w:val="28"/>
          <w:szCs w:val="28"/>
          <w:lang w:eastAsia="en-US"/>
        </w:rPr>
        <w:t xml:space="preserve"> приведены в таблице №1.</w:t>
      </w:r>
    </w:p>
    <w:p w:rsidR="00B8065E" w:rsidRDefault="00B8065E" w:rsidP="00B8065E">
      <w:pPr>
        <w:ind w:firstLine="708"/>
        <w:jc w:val="right"/>
        <w:rPr>
          <w:rFonts w:ascii="Times New Roman" w:eastAsiaTheme="minorHAnsi" w:hAnsi="Times New Roman"/>
          <w:lang w:eastAsia="en-US"/>
        </w:rPr>
      </w:pPr>
      <w:r w:rsidRPr="00B8065E">
        <w:rPr>
          <w:rFonts w:ascii="Times New Roman" w:eastAsiaTheme="minorHAnsi" w:hAnsi="Times New Roman"/>
          <w:lang w:eastAsia="en-US"/>
        </w:rPr>
        <w:t>Таблица №1</w:t>
      </w:r>
    </w:p>
    <w:p w:rsidR="00B8065E" w:rsidRDefault="005201E2" w:rsidP="005201E2">
      <w:pPr>
        <w:pStyle w:val="12"/>
        <w:spacing w:before="0" w:after="0"/>
        <w:rPr>
          <w:rFonts w:ascii="Times New Roman" w:hAnsi="Times New Roman"/>
          <w:sz w:val="28"/>
          <w:szCs w:val="28"/>
        </w:rPr>
      </w:pPr>
      <w:r w:rsidRPr="005201E2">
        <w:rPr>
          <w:rFonts w:ascii="Times New Roman" w:hAnsi="Times New Roman"/>
          <w:sz w:val="28"/>
          <w:szCs w:val="28"/>
        </w:rPr>
        <w:t xml:space="preserve">Сведения о </w:t>
      </w:r>
      <w:r>
        <w:rPr>
          <w:rFonts w:ascii="Times New Roman" w:hAnsi="Times New Roman"/>
          <w:sz w:val="28"/>
          <w:szCs w:val="28"/>
        </w:rPr>
        <w:t>прогнозируемых  показателях</w:t>
      </w:r>
      <w:r w:rsidRPr="005201E2">
        <w:rPr>
          <w:rFonts w:ascii="Times New Roman" w:hAnsi="Times New Roman"/>
          <w:sz w:val="28"/>
          <w:szCs w:val="28"/>
        </w:rPr>
        <w:t xml:space="preserve"> </w:t>
      </w:r>
      <w:proofErr w:type="gramStart"/>
      <w:r w:rsidRPr="005201E2">
        <w:rPr>
          <w:rFonts w:ascii="Times New Roman" w:hAnsi="Times New Roman"/>
          <w:sz w:val="28"/>
          <w:szCs w:val="28"/>
        </w:rPr>
        <w:t>уровня  развития сферы реализации муниципальной программы</w:t>
      </w:r>
      <w:proofErr w:type="gramEnd"/>
    </w:p>
    <w:tbl>
      <w:tblPr>
        <w:tblStyle w:val="affff5"/>
        <w:tblW w:w="10031" w:type="dxa"/>
        <w:tblLook w:val="04A0" w:firstRow="1" w:lastRow="0" w:firstColumn="1" w:lastColumn="0" w:noHBand="0" w:noVBand="1"/>
      </w:tblPr>
      <w:tblGrid>
        <w:gridCol w:w="959"/>
        <w:gridCol w:w="3544"/>
        <w:gridCol w:w="2693"/>
        <w:gridCol w:w="2835"/>
      </w:tblGrid>
      <w:tr w:rsidR="005201E2" w:rsidRPr="005201E2" w:rsidTr="005201E2">
        <w:tc>
          <w:tcPr>
            <w:tcW w:w="959" w:type="dxa"/>
          </w:tcPr>
          <w:p w:rsidR="005201E2" w:rsidRPr="005201E2" w:rsidRDefault="005201E2" w:rsidP="005201E2">
            <w:pPr>
              <w:rPr>
                <w:rFonts w:ascii="Times New Roman" w:eastAsiaTheme="minorHAnsi" w:hAnsi="Times New Roman"/>
              </w:rPr>
            </w:pPr>
            <w:r w:rsidRPr="005201E2">
              <w:rPr>
                <w:rFonts w:ascii="Times New Roman" w:eastAsiaTheme="minorHAnsi" w:hAnsi="Times New Roman"/>
              </w:rPr>
              <w:t xml:space="preserve">№ </w:t>
            </w:r>
            <w:proofErr w:type="gramStart"/>
            <w:r w:rsidRPr="005201E2">
              <w:rPr>
                <w:rFonts w:ascii="Times New Roman" w:eastAsiaTheme="minorHAnsi" w:hAnsi="Times New Roman"/>
              </w:rPr>
              <w:t>п</w:t>
            </w:r>
            <w:proofErr w:type="gramEnd"/>
            <w:r w:rsidRPr="005201E2">
              <w:rPr>
                <w:rFonts w:ascii="Times New Roman" w:eastAsiaTheme="minorHAnsi" w:hAnsi="Times New Roman"/>
              </w:rPr>
              <w:t>/п</w:t>
            </w:r>
          </w:p>
        </w:tc>
        <w:tc>
          <w:tcPr>
            <w:tcW w:w="3544" w:type="dxa"/>
          </w:tcPr>
          <w:p w:rsidR="005201E2" w:rsidRPr="005201E2" w:rsidRDefault="005201E2" w:rsidP="005201E2">
            <w:pPr>
              <w:rPr>
                <w:rFonts w:ascii="Times New Roman" w:eastAsiaTheme="minorHAnsi" w:hAnsi="Times New Roman"/>
              </w:rPr>
            </w:pPr>
            <w:r>
              <w:rPr>
                <w:rFonts w:ascii="Times New Roman" w:eastAsiaTheme="minorHAnsi" w:hAnsi="Times New Roman"/>
              </w:rPr>
              <w:t>Наименование показателя</w:t>
            </w:r>
          </w:p>
        </w:tc>
        <w:tc>
          <w:tcPr>
            <w:tcW w:w="2693" w:type="dxa"/>
          </w:tcPr>
          <w:p w:rsidR="005201E2" w:rsidRPr="005201E2" w:rsidRDefault="005201E2" w:rsidP="005201E2">
            <w:pPr>
              <w:rPr>
                <w:rFonts w:ascii="Times New Roman" w:eastAsiaTheme="minorHAnsi" w:hAnsi="Times New Roman"/>
              </w:rPr>
            </w:pPr>
            <w:r>
              <w:rPr>
                <w:rFonts w:ascii="Times New Roman" w:eastAsiaTheme="minorHAnsi" w:hAnsi="Times New Roman"/>
              </w:rPr>
              <w:t xml:space="preserve">Срок реализации </w:t>
            </w:r>
          </w:p>
        </w:tc>
        <w:tc>
          <w:tcPr>
            <w:tcW w:w="2835" w:type="dxa"/>
          </w:tcPr>
          <w:p w:rsidR="005201E2" w:rsidRPr="005201E2" w:rsidRDefault="005201E2" w:rsidP="005201E2">
            <w:pPr>
              <w:rPr>
                <w:rFonts w:ascii="Times New Roman" w:eastAsiaTheme="minorHAnsi" w:hAnsi="Times New Roman"/>
              </w:rPr>
            </w:pPr>
            <w:r>
              <w:rPr>
                <w:rFonts w:ascii="Times New Roman" w:eastAsiaTheme="minorHAnsi" w:hAnsi="Times New Roman"/>
              </w:rPr>
              <w:t>Примечания</w:t>
            </w:r>
          </w:p>
        </w:tc>
      </w:tr>
      <w:tr w:rsidR="005201E2" w:rsidRPr="005201E2" w:rsidTr="005201E2">
        <w:tc>
          <w:tcPr>
            <w:tcW w:w="959" w:type="dxa"/>
          </w:tcPr>
          <w:p w:rsidR="005201E2" w:rsidRPr="005201E2" w:rsidRDefault="005201E2" w:rsidP="005201E2">
            <w:pPr>
              <w:rPr>
                <w:rFonts w:ascii="Times New Roman" w:eastAsiaTheme="minorHAnsi" w:hAnsi="Times New Roman"/>
              </w:rPr>
            </w:pPr>
            <w:r>
              <w:rPr>
                <w:rFonts w:ascii="Times New Roman" w:eastAsiaTheme="minorHAnsi" w:hAnsi="Times New Roman"/>
              </w:rPr>
              <w:t>1</w:t>
            </w:r>
          </w:p>
        </w:tc>
        <w:tc>
          <w:tcPr>
            <w:tcW w:w="3544" w:type="dxa"/>
          </w:tcPr>
          <w:p w:rsidR="005201E2" w:rsidRDefault="005201E2" w:rsidP="005201E2">
            <w:pPr>
              <w:rPr>
                <w:rFonts w:ascii="Times New Roman" w:eastAsiaTheme="minorHAnsi" w:hAnsi="Times New Roman"/>
              </w:rPr>
            </w:pPr>
            <w:r>
              <w:rPr>
                <w:rFonts w:ascii="Times New Roman" w:eastAsiaTheme="minorHAnsi" w:hAnsi="Times New Roman"/>
              </w:rPr>
              <w:t>Благоустройство дворовых территорий МКД</w:t>
            </w:r>
          </w:p>
        </w:tc>
        <w:tc>
          <w:tcPr>
            <w:tcW w:w="2693" w:type="dxa"/>
          </w:tcPr>
          <w:p w:rsidR="005201E2" w:rsidRDefault="005201E2" w:rsidP="005201E2">
            <w:pPr>
              <w:rPr>
                <w:rFonts w:ascii="Times New Roman" w:eastAsiaTheme="minorHAnsi" w:hAnsi="Times New Roman"/>
              </w:rPr>
            </w:pPr>
            <w:r>
              <w:rPr>
                <w:rFonts w:ascii="Times New Roman" w:eastAsiaTheme="minorHAnsi" w:hAnsi="Times New Roman"/>
              </w:rPr>
              <w:t xml:space="preserve">2019-2024 </w:t>
            </w:r>
            <w:proofErr w:type="spellStart"/>
            <w:r>
              <w:rPr>
                <w:rFonts w:ascii="Times New Roman" w:eastAsiaTheme="minorHAnsi" w:hAnsi="Times New Roman"/>
              </w:rPr>
              <w:t>г</w:t>
            </w:r>
            <w:proofErr w:type="gramStart"/>
            <w:r>
              <w:rPr>
                <w:rFonts w:ascii="Times New Roman" w:eastAsiaTheme="minorHAnsi" w:hAnsi="Times New Roman"/>
              </w:rPr>
              <w:t>.г</w:t>
            </w:r>
            <w:proofErr w:type="spellEnd"/>
            <w:proofErr w:type="gramEnd"/>
          </w:p>
        </w:tc>
        <w:tc>
          <w:tcPr>
            <w:tcW w:w="2835" w:type="dxa"/>
          </w:tcPr>
          <w:p w:rsidR="005201E2" w:rsidRDefault="005201E2" w:rsidP="005201E2">
            <w:pPr>
              <w:rPr>
                <w:rFonts w:ascii="Times New Roman" w:eastAsiaTheme="minorHAnsi" w:hAnsi="Times New Roman"/>
              </w:rPr>
            </w:pPr>
          </w:p>
        </w:tc>
      </w:tr>
      <w:tr w:rsidR="005201E2" w:rsidRPr="005201E2" w:rsidTr="005201E2">
        <w:tc>
          <w:tcPr>
            <w:tcW w:w="959" w:type="dxa"/>
          </w:tcPr>
          <w:p w:rsidR="005201E2" w:rsidRPr="005201E2" w:rsidRDefault="005201E2" w:rsidP="005201E2">
            <w:pPr>
              <w:rPr>
                <w:rFonts w:ascii="Times New Roman" w:eastAsiaTheme="minorHAnsi" w:hAnsi="Times New Roman"/>
              </w:rPr>
            </w:pPr>
            <w:r>
              <w:rPr>
                <w:rFonts w:ascii="Times New Roman" w:eastAsiaTheme="minorHAnsi" w:hAnsi="Times New Roman"/>
              </w:rPr>
              <w:t>2</w:t>
            </w:r>
          </w:p>
        </w:tc>
        <w:tc>
          <w:tcPr>
            <w:tcW w:w="3544" w:type="dxa"/>
          </w:tcPr>
          <w:p w:rsidR="005201E2" w:rsidRDefault="005201E2" w:rsidP="005201E2">
            <w:pPr>
              <w:rPr>
                <w:rFonts w:ascii="Times New Roman" w:eastAsiaTheme="minorHAnsi" w:hAnsi="Times New Roman"/>
              </w:rPr>
            </w:pPr>
            <w:r>
              <w:rPr>
                <w:rFonts w:ascii="Times New Roman" w:eastAsiaTheme="minorHAnsi" w:hAnsi="Times New Roman"/>
              </w:rPr>
              <w:t>Благоустройство общественных территорий</w:t>
            </w:r>
          </w:p>
        </w:tc>
        <w:tc>
          <w:tcPr>
            <w:tcW w:w="2693" w:type="dxa"/>
          </w:tcPr>
          <w:p w:rsidR="005201E2" w:rsidRDefault="005201E2" w:rsidP="005201E2">
            <w:pPr>
              <w:rPr>
                <w:rFonts w:ascii="Times New Roman" w:eastAsiaTheme="minorHAnsi" w:hAnsi="Times New Roman"/>
              </w:rPr>
            </w:pPr>
            <w:r>
              <w:rPr>
                <w:rFonts w:ascii="Times New Roman" w:eastAsiaTheme="minorHAnsi" w:hAnsi="Times New Roman"/>
              </w:rPr>
              <w:t xml:space="preserve">2019-2024 </w:t>
            </w:r>
            <w:proofErr w:type="spellStart"/>
            <w:r>
              <w:rPr>
                <w:rFonts w:ascii="Times New Roman" w:eastAsiaTheme="minorHAnsi" w:hAnsi="Times New Roman"/>
              </w:rPr>
              <w:t>г.</w:t>
            </w:r>
            <w:proofErr w:type="gramStart"/>
            <w:r>
              <w:rPr>
                <w:rFonts w:ascii="Times New Roman" w:eastAsiaTheme="minorHAnsi" w:hAnsi="Times New Roman"/>
              </w:rPr>
              <w:t>г</w:t>
            </w:r>
            <w:proofErr w:type="spellEnd"/>
            <w:proofErr w:type="gramEnd"/>
            <w:r>
              <w:rPr>
                <w:rFonts w:ascii="Times New Roman" w:eastAsiaTheme="minorHAnsi" w:hAnsi="Times New Roman"/>
              </w:rPr>
              <w:t>.</w:t>
            </w:r>
          </w:p>
        </w:tc>
        <w:tc>
          <w:tcPr>
            <w:tcW w:w="2835" w:type="dxa"/>
          </w:tcPr>
          <w:p w:rsidR="005201E2" w:rsidRDefault="005201E2" w:rsidP="005201E2">
            <w:pPr>
              <w:rPr>
                <w:rFonts w:ascii="Times New Roman" w:eastAsiaTheme="minorHAnsi" w:hAnsi="Times New Roman"/>
              </w:rPr>
            </w:pPr>
          </w:p>
        </w:tc>
      </w:tr>
      <w:tr w:rsidR="005201E2" w:rsidRPr="005201E2" w:rsidTr="005201E2">
        <w:tc>
          <w:tcPr>
            <w:tcW w:w="959" w:type="dxa"/>
          </w:tcPr>
          <w:p w:rsidR="005201E2" w:rsidRPr="005201E2" w:rsidRDefault="005201E2" w:rsidP="005201E2">
            <w:pPr>
              <w:rPr>
                <w:rFonts w:ascii="Times New Roman" w:eastAsiaTheme="minorHAnsi" w:hAnsi="Times New Roman"/>
              </w:rPr>
            </w:pPr>
            <w:r>
              <w:rPr>
                <w:rFonts w:ascii="Times New Roman" w:eastAsiaTheme="minorHAnsi" w:hAnsi="Times New Roman"/>
              </w:rPr>
              <w:t>3</w:t>
            </w:r>
          </w:p>
        </w:tc>
        <w:tc>
          <w:tcPr>
            <w:tcW w:w="3544" w:type="dxa"/>
          </w:tcPr>
          <w:p w:rsidR="005201E2" w:rsidRDefault="005201E2" w:rsidP="005201E2">
            <w:pPr>
              <w:rPr>
                <w:rFonts w:ascii="Times New Roman" w:eastAsiaTheme="minorHAnsi" w:hAnsi="Times New Roman"/>
              </w:rPr>
            </w:pPr>
            <w:r>
              <w:rPr>
                <w:rFonts w:ascii="Times New Roman" w:eastAsiaTheme="minorHAnsi" w:hAnsi="Times New Roman"/>
              </w:rPr>
              <w:t>Трудовое вовлечение граждан</w:t>
            </w:r>
          </w:p>
        </w:tc>
        <w:tc>
          <w:tcPr>
            <w:tcW w:w="2693" w:type="dxa"/>
          </w:tcPr>
          <w:p w:rsidR="005201E2" w:rsidRDefault="005201E2" w:rsidP="005201E2">
            <w:pPr>
              <w:rPr>
                <w:rFonts w:ascii="Times New Roman" w:eastAsiaTheme="minorHAnsi" w:hAnsi="Times New Roman"/>
              </w:rPr>
            </w:pPr>
            <w:r>
              <w:rPr>
                <w:rFonts w:ascii="Times New Roman" w:eastAsiaTheme="minorHAnsi" w:hAnsi="Times New Roman"/>
              </w:rPr>
              <w:t xml:space="preserve">2019-2024 </w:t>
            </w:r>
            <w:proofErr w:type="spellStart"/>
            <w:r>
              <w:rPr>
                <w:rFonts w:ascii="Times New Roman" w:eastAsiaTheme="minorHAnsi" w:hAnsi="Times New Roman"/>
              </w:rPr>
              <w:t>г.</w:t>
            </w:r>
            <w:proofErr w:type="gramStart"/>
            <w:r>
              <w:rPr>
                <w:rFonts w:ascii="Times New Roman" w:eastAsiaTheme="minorHAnsi" w:hAnsi="Times New Roman"/>
              </w:rPr>
              <w:t>г</w:t>
            </w:r>
            <w:proofErr w:type="spellEnd"/>
            <w:proofErr w:type="gramEnd"/>
            <w:r>
              <w:rPr>
                <w:rFonts w:ascii="Times New Roman" w:eastAsiaTheme="minorHAnsi" w:hAnsi="Times New Roman"/>
              </w:rPr>
              <w:t>.</w:t>
            </w:r>
          </w:p>
        </w:tc>
        <w:tc>
          <w:tcPr>
            <w:tcW w:w="2835" w:type="dxa"/>
          </w:tcPr>
          <w:p w:rsidR="005201E2" w:rsidRDefault="005201E2" w:rsidP="005201E2">
            <w:pPr>
              <w:rPr>
                <w:rFonts w:ascii="Times New Roman" w:eastAsiaTheme="minorHAnsi" w:hAnsi="Times New Roman"/>
              </w:rPr>
            </w:pPr>
          </w:p>
        </w:tc>
      </w:tr>
      <w:tr w:rsidR="005201E2" w:rsidRPr="005201E2" w:rsidTr="005201E2">
        <w:tc>
          <w:tcPr>
            <w:tcW w:w="959" w:type="dxa"/>
          </w:tcPr>
          <w:p w:rsidR="005201E2" w:rsidRPr="005201E2" w:rsidRDefault="005201E2" w:rsidP="005201E2">
            <w:pPr>
              <w:rPr>
                <w:rFonts w:ascii="Times New Roman" w:eastAsiaTheme="minorHAnsi" w:hAnsi="Times New Roman"/>
              </w:rPr>
            </w:pPr>
            <w:r>
              <w:rPr>
                <w:rFonts w:ascii="Times New Roman" w:eastAsiaTheme="minorHAnsi" w:hAnsi="Times New Roman"/>
              </w:rPr>
              <w:t>4</w:t>
            </w:r>
          </w:p>
        </w:tc>
        <w:tc>
          <w:tcPr>
            <w:tcW w:w="3544" w:type="dxa"/>
          </w:tcPr>
          <w:p w:rsidR="005201E2" w:rsidRDefault="005201E2" w:rsidP="005201E2">
            <w:pPr>
              <w:rPr>
                <w:rFonts w:ascii="Times New Roman" w:eastAsiaTheme="minorHAnsi" w:hAnsi="Times New Roman"/>
              </w:rPr>
            </w:pPr>
            <w:r>
              <w:rPr>
                <w:rFonts w:ascii="Times New Roman" w:eastAsiaTheme="minorHAnsi" w:hAnsi="Times New Roman"/>
              </w:rPr>
              <w:t>Реализация доступной среды для маломобильных граждан</w:t>
            </w:r>
          </w:p>
        </w:tc>
        <w:tc>
          <w:tcPr>
            <w:tcW w:w="2693" w:type="dxa"/>
          </w:tcPr>
          <w:p w:rsidR="005201E2" w:rsidRDefault="005201E2" w:rsidP="005201E2">
            <w:pPr>
              <w:rPr>
                <w:rFonts w:ascii="Times New Roman" w:eastAsiaTheme="minorHAnsi" w:hAnsi="Times New Roman"/>
              </w:rPr>
            </w:pPr>
            <w:r>
              <w:rPr>
                <w:rFonts w:ascii="Times New Roman" w:eastAsiaTheme="minorHAnsi" w:hAnsi="Times New Roman"/>
              </w:rPr>
              <w:t xml:space="preserve">2019-2024 </w:t>
            </w:r>
            <w:proofErr w:type="spellStart"/>
            <w:r>
              <w:rPr>
                <w:rFonts w:ascii="Times New Roman" w:eastAsiaTheme="minorHAnsi" w:hAnsi="Times New Roman"/>
              </w:rPr>
              <w:t>г.</w:t>
            </w:r>
            <w:proofErr w:type="gramStart"/>
            <w:r>
              <w:rPr>
                <w:rFonts w:ascii="Times New Roman" w:eastAsiaTheme="minorHAnsi" w:hAnsi="Times New Roman"/>
              </w:rPr>
              <w:t>г</w:t>
            </w:r>
            <w:proofErr w:type="spellEnd"/>
            <w:proofErr w:type="gramEnd"/>
            <w:r>
              <w:rPr>
                <w:rFonts w:ascii="Times New Roman" w:eastAsiaTheme="minorHAnsi" w:hAnsi="Times New Roman"/>
              </w:rPr>
              <w:t>.</w:t>
            </w:r>
          </w:p>
        </w:tc>
        <w:tc>
          <w:tcPr>
            <w:tcW w:w="2835" w:type="dxa"/>
          </w:tcPr>
          <w:p w:rsidR="005201E2" w:rsidRDefault="005201E2" w:rsidP="005201E2">
            <w:pPr>
              <w:rPr>
                <w:rFonts w:ascii="Times New Roman" w:eastAsiaTheme="minorHAnsi" w:hAnsi="Times New Roman"/>
              </w:rPr>
            </w:pPr>
          </w:p>
        </w:tc>
      </w:tr>
    </w:tbl>
    <w:p w:rsidR="00C02EBE" w:rsidRDefault="00C02EBE" w:rsidP="00555762">
      <w:pPr>
        <w:ind w:firstLine="708"/>
      </w:pPr>
      <w:proofErr w:type="gramStart"/>
      <w:r>
        <w:rPr>
          <w:rFonts w:ascii="Times New Roman" w:eastAsiaTheme="minorHAnsi" w:hAnsi="Times New Roman"/>
          <w:sz w:val="28"/>
          <w:szCs w:val="28"/>
          <w:lang w:eastAsia="en-US"/>
        </w:rPr>
        <w:t xml:space="preserve">Реализация </w:t>
      </w:r>
      <w:r w:rsidRPr="00C02EBE">
        <w:rPr>
          <w:rFonts w:ascii="Times New Roman" w:eastAsiaTheme="minorHAnsi" w:hAnsi="Times New Roman"/>
          <w:sz w:val="28"/>
          <w:szCs w:val="28"/>
          <w:lang w:eastAsia="en-US"/>
        </w:rPr>
        <w:t xml:space="preserve"> муниципальной программы</w:t>
      </w:r>
      <w:r>
        <w:rPr>
          <w:rFonts w:ascii="Times New Roman" w:eastAsiaTheme="minorHAnsi" w:hAnsi="Times New Roman"/>
          <w:sz w:val="28"/>
          <w:szCs w:val="28"/>
          <w:lang w:eastAsia="en-US"/>
        </w:rPr>
        <w:t xml:space="preserve"> по формированию комфортной городской среды определяет не только повышение уровня благоустройства населенных пунктов, но и </w:t>
      </w:r>
      <w:r w:rsidRPr="00C02EBE">
        <w:rPr>
          <w:rFonts w:ascii="Times New Roman" w:eastAsiaTheme="minorHAnsi" w:hAnsi="Times New Roman"/>
          <w:sz w:val="28"/>
          <w:szCs w:val="28"/>
          <w:lang w:eastAsia="en-US"/>
        </w:rPr>
        <w:t>с</w:t>
      </w:r>
      <w:r>
        <w:rPr>
          <w:rFonts w:ascii="Times New Roman" w:eastAsiaTheme="minorHAnsi" w:hAnsi="Times New Roman"/>
          <w:sz w:val="28"/>
          <w:szCs w:val="28"/>
          <w:lang w:eastAsia="en-US"/>
        </w:rPr>
        <w:t xml:space="preserve">оциально-экономическое развитие </w:t>
      </w:r>
      <w:r w:rsidRPr="00C02EBE">
        <w:rPr>
          <w:rFonts w:ascii="Times New Roman" w:eastAsiaTheme="minorHAnsi" w:hAnsi="Times New Roman"/>
          <w:sz w:val="28"/>
          <w:szCs w:val="28"/>
          <w:lang w:eastAsia="en-US"/>
        </w:rPr>
        <w:t xml:space="preserve"> Новом</w:t>
      </w:r>
      <w:r>
        <w:rPr>
          <w:rFonts w:ascii="Times New Roman" w:eastAsiaTheme="minorHAnsi" w:hAnsi="Times New Roman"/>
          <w:sz w:val="28"/>
          <w:szCs w:val="28"/>
          <w:lang w:eastAsia="en-US"/>
        </w:rPr>
        <w:t>альтинского сельского, так как обеспечивает сбалансированную и</w:t>
      </w:r>
      <w:r w:rsidR="00456CCE" w:rsidRPr="00456CCE">
        <w:rPr>
          <w:rFonts w:ascii="Times New Roman" w:eastAsiaTheme="minorHAnsi" w:hAnsi="Times New Roman"/>
          <w:sz w:val="28"/>
          <w:szCs w:val="28"/>
          <w:lang w:eastAsia="en-US"/>
        </w:rPr>
        <w:t xml:space="preserve"> п</w:t>
      </w:r>
      <w:r>
        <w:rPr>
          <w:rFonts w:ascii="Times New Roman" w:eastAsiaTheme="minorHAnsi" w:hAnsi="Times New Roman"/>
          <w:sz w:val="28"/>
          <w:szCs w:val="28"/>
          <w:lang w:eastAsia="en-US"/>
        </w:rPr>
        <w:t xml:space="preserve">ерспективную связь с другими проектами и программами, реализуемыми в сроки действия программы по </w:t>
      </w:r>
      <w:r>
        <w:rPr>
          <w:rFonts w:ascii="Times New Roman" w:eastAsiaTheme="minorHAnsi" w:hAnsi="Times New Roman"/>
          <w:sz w:val="28"/>
          <w:szCs w:val="28"/>
          <w:lang w:eastAsia="en-US"/>
        </w:rPr>
        <w:lastRenderedPageBreak/>
        <w:t xml:space="preserve">формированию комфортной городской среды: </w:t>
      </w:r>
      <w:r w:rsidR="00456CCE" w:rsidRPr="00456CCE">
        <w:rPr>
          <w:rFonts w:ascii="Times New Roman" w:eastAsiaTheme="minorHAnsi" w:hAnsi="Times New Roman"/>
          <w:sz w:val="28"/>
          <w:szCs w:val="28"/>
          <w:lang w:eastAsia="en-US"/>
        </w:rPr>
        <w:t>реконструкции объектов социальной инфраструк</w:t>
      </w:r>
      <w:r>
        <w:rPr>
          <w:rFonts w:ascii="Times New Roman" w:eastAsiaTheme="minorHAnsi" w:hAnsi="Times New Roman"/>
          <w:sz w:val="28"/>
          <w:szCs w:val="28"/>
          <w:lang w:eastAsia="en-US"/>
        </w:rPr>
        <w:t>туры местного значения, комплексное развитие объектов ЖКХ, капитальный ремонт многоквартирных домов, капитальный ремонт</w:t>
      </w:r>
      <w:proofErr w:type="gramEnd"/>
      <w:r>
        <w:rPr>
          <w:rFonts w:ascii="Times New Roman" w:eastAsiaTheme="minorHAnsi" w:hAnsi="Times New Roman"/>
          <w:sz w:val="28"/>
          <w:szCs w:val="28"/>
          <w:lang w:eastAsia="en-US"/>
        </w:rPr>
        <w:t xml:space="preserve"> автомобильных дорог местного и областного значения.</w:t>
      </w:r>
      <w:r w:rsidRPr="00C02EBE">
        <w:t xml:space="preserve"> </w:t>
      </w:r>
    </w:p>
    <w:p w:rsidR="00456CCE" w:rsidRDefault="00C02EBE" w:rsidP="00C02EBE">
      <w:pPr>
        <w:ind w:firstLine="708"/>
        <w:rPr>
          <w:rFonts w:ascii="Times New Roman" w:eastAsiaTheme="minorHAnsi" w:hAnsi="Times New Roman"/>
          <w:sz w:val="28"/>
          <w:szCs w:val="28"/>
          <w:lang w:eastAsia="en-US"/>
        </w:rPr>
      </w:pPr>
      <w:r>
        <w:rPr>
          <w:rFonts w:ascii="Times New Roman" w:eastAsiaTheme="minorHAnsi" w:hAnsi="Times New Roman"/>
          <w:sz w:val="28"/>
          <w:szCs w:val="28"/>
          <w:lang w:eastAsia="en-US"/>
        </w:rPr>
        <w:t>Итоги р</w:t>
      </w:r>
      <w:r w:rsidRPr="00C02EBE">
        <w:rPr>
          <w:rFonts w:ascii="Times New Roman" w:eastAsiaTheme="minorHAnsi" w:hAnsi="Times New Roman"/>
          <w:sz w:val="28"/>
          <w:szCs w:val="28"/>
          <w:lang w:eastAsia="en-US"/>
        </w:rPr>
        <w:t>еализации муницип</w:t>
      </w:r>
      <w:r>
        <w:rPr>
          <w:rFonts w:ascii="Times New Roman" w:eastAsiaTheme="minorHAnsi" w:hAnsi="Times New Roman"/>
          <w:sz w:val="28"/>
          <w:szCs w:val="28"/>
          <w:lang w:eastAsia="en-US"/>
        </w:rPr>
        <w:t xml:space="preserve">альной программы связаны </w:t>
      </w:r>
      <w:r w:rsidRPr="00C02EBE">
        <w:rPr>
          <w:rFonts w:ascii="Times New Roman" w:eastAsiaTheme="minorHAnsi" w:hAnsi="Times New Roman"/>
          <w:sz w:val="28"/>
          <w:szCs w:val="28"/>
          <w:lang w:eastAsia="en-US"/>
        </w:rPr>
        <w:t xml:space="preserve"> с приоритетами социально-экономического развития Новом</w:t>
      </w:r>
      <w:r w:rsidR="00AB6858">
        <w:rPr>
          <w:rFonts w:ascii="Times New Roman" w:eastAsiaTheme="minorHAnsi" w:hAnsi="Times New Roman"/>
          <w:sz w:val="28"/>
          <w:szCs w:val="28"/>
          <w:lang w:eastAsia="en-US"/>
        </w:rPr>
        <w:t>альтинского сельского поселения.</w:t>
      </w:r>
    </w:p>
    <w:p w:rsidR="00AB6858" w:rsidRDefault="00AB6858" w:rsidP="00AB6858">
      <w:pPr>
        <w:ind w:firstLine="708"/>
        <w:rPr>
          <w:rFonts w:ascii="Times New Roman" w:eastAsiaTheme="minorHAnsi" w:hAnsi="Times New Roman"/>
          <w:b/>
          <w:sz w:val="28"/>
          <w:szCs w:val="28"/>
          <w:lang w:eastAsia="en-US"/>
        </w:rPr>
      </w:pPr>
    </w:p>
    <w:p w:rsidR="00456CCE" w:rsidRDefault="00AB6858" w:rsidP="00AB6858">
      <w:pPr>
        <w:ind w:firstLine="708"/>
        <w:rPr>
          <w:rFonts w:ascii="Times New Roman" w:eastAsiaTheme="minorHAnsi" w:hAnsi="Times New Roman"/>
          <w:b/>
          <w:sz w:val="28"/>
          <w:szCs w:val="28"/>
          <w:lang w:eastAsia="en-US"/>
        </w:rPr>
      </w:pPr>
      <w:r w:rsidRPr="00AB6858">
        <w:rPr>
          <w:rFonts w:ascii="Times New Roman" w:eastAsiaTheme="minorHAnsi" w:hAnsi="Times New Roman"/>
          <w:b/>
          <w:sz w:val="28"/>
          <w:szCs w:val="28"/>
          <w:lang w:eastAsia="en-US"/>
        </w:rPr>
        <w:t>Раздел 1</w:t>
      </w:r>
      <w:r>
        <w:rPr>
          <w:rFonts w:ascii="Times New Roman" w:eastAsiaTheme="minorHAnsi" w:hAnsi="Times New Roman"/>
          <w:b/>
          <w:sz w:val="28"/>
          <w:szCs w:val="28"/>
          <w:lang w:eastAsia="en-US"/>
        </w:rPr>
        <w:t>. «Срок реализации муниципальной программы</w:t>
      </w:r>
      <w:r w:rsidRPr="00AB6858">
        <w:rPr>
          <w:rFonts w:ascii="Times New Roman" w:eastAsiaTheme="minorHAnsi" w:hAnsi="Times New Roman"/>
          <w:b/>
          <w:sz w:val="28"/>
          <w:szCs w:val="28"/>
          <w:lang w:eastAsia="en-US"/>
        </w:rPr>
        <w:t>».</w:t>
      </w:r>
      <w:r w:rsidR="00456CCE" w:rsidRPr="00AB6858">
        <w:rPr>
          <w:rFonts w:ascii="Times New Roman" w:eastAsiaTheme="minorHAnsi" w:hAnsi="Times New Roman"/>
          <w:b/>
          <w:sz w:val="28"/>
          <w:szCs w:val="28"/>
          <w:lang w:eastAsia="en-US"/>
        </w:rPr>
        <w:tab/>
      </w:r>
    </w:p>
    <w:p w:rsidR="00AB6858" w:rsidRDefault="00AB6858" w:rsidP="00AB6858">
      <w:pPr>
        <w:ind w:firstLine="708"/>
        <w:rPr>
          <w:rFonts w:ascii="Times New Roman" w:eastAsiaTheme="minorHAnsi" w:hAnsi="Times New Roman"/>
          <w:sz w:val="28"/>
          <w:szCs w:val="28"/>
          <w:lang w:eastAsia="en-US"/>
        </w:rPr>
      </w:pPr>
      <w:r>
        <w:rPr>
          <w:rFonts w:ascii="Times New Roman" w:eastAsiaTheme="minorHAnsi" w:hAnsi="Times New Roman"/>
          <w:sz w:val="28"/>
          <w:szCs w:val="28"/>
          <w:lang w:eastAsia="en-US"/>
        </w:rPr>
        <w:t>Срок реализации муниципальной программы  установлен с 2018 года по 2024 год. При необходимости возможны выделения этапов проведения благоустройства.</w:t>
      </w:r>
    </w:p>
    <w:p w:rsidR="00AB6858" w:rsidRPr="00AB6858" w:rsidRDefault="00AB6858" w:rsidP="00AB6858">
      <w:pPr>
        <w:ind w:firstLine="708"/>
        <w:rPr>
          <w:rFonts w:ascii="Times New Roman" w:eastAsiaTheme="minorHAnsi" w:hAnsi="Times New Roman"/>
          <w:b/>
          <w:sz w:val="28"/>
          <w:szCs w:val="28"/>
          <w:lang w:eastAsia="en-US"/>
        </w:rPr>
      </w:pPr>
      <w:r w:rsidRPr="00AB6858">
        <w:rPr>
          <w:rFonts w:ascii="Times New Roman" w:eastAsiaTheme="minorHAnsi" w:hAnsi="Times New Roman"/>
          <w:b/>
          <w:sz w:val="28"/>
          <w:szCs w:val="28"/>
          <w:lang w:eastAsia="en-US"/>
        </w:rPr>
        <w:t>Раздел 3. «Цели и задачи муниципальной программы»</w:t>
      </w:r>
    </w:p>
    <w:p w:rsidR="00383771" w:rsidRDefault="00383771" w:rsidP="00383771">
      <w:pPr>
        <w:ind w:firstLine="708"/>
        <w:rPr>
          <w:rFonts w:ascii="Times New Roman" w:eastAsiaTheme="minorHAnsi" w:hAnsi="Times New Roman"/>
          <w:sz w:val="28"/>
          <w:szCs w:val="28"/>
          <w:lang w:eastAsia="en-US"/>
        </w:rPr>
      </w:pPr>
      <w:r>
        <w:rPr>
          <w:rFonts w:ascii="Times New Roman" w:eastAsiaTheme="minorHAnsi" w:hAnsi="Times New Roman"/>
          <w:sz w:val="28"/>
          <w:szCs w:val="28"/>
          <w:lang w:eastAsia="en-US"/>
        </w:rPr>
        <w:t>1.1.</w:t>
      </w:r>
      <w:r w:rsidR="00AB6858">
        <w:rPr>
          <w:rFonts w:ascii="Times New Roman" w:eastAsiaTheme="minorHAnsi" w:hAnsi="Times New Roman"/>
          <w:sz w:val="28"/>
          <w:szCs w:val="28"/>
          <w:lang w:eastAsia="en-US"/>
        </w:rPr>
        <w:t>С учетом проведенного анализа состояния благоустройства на территории Новомальтинского сельского поселения была определена цель - п</w:t>
      </w:r>
      <w:r w:rsidR="00AB6858" w:rsidRPr="00AB6858">
        <w:rPr>
          <w:rFonts w:ascii="Times New Roman" w:eastAsiaTheme="minorHAnsi" w:hAnsi="Times New Roman"/>
          <w:sz w:val="28"/>
          <w:szCs w:val="28"/>
          <w:lang w:eastAsia="en-US"/>
        </w:rPr>
        <w:t>овышение качества и комфорта городской среды   на  территории Новомальтинского сельского поселения</w:t>
      </w:r>
      <w:r w:rsidR="00AB6858">
        <w:rPr>
          <w:rFonts w:ascii="Times New Roman" w:eastAsiaTheme="minorHAnsi" w:hAnsi="Times New Roman"/>
          <w:sz w:val="28"/>
          <w:szCs w:val="28"/>
          <w:lang w:eastAsia="en-US"/>
        </w:rPr>
        <w:t xml:space="preserve">, </w:t>
      </w:r>
      <w:r>
        <w:rPr>
          <w:rFonts w:ascii="Times New Roman" w:eastAsiaTheme="minorHAnsi" w:hAnsi="Times New Roman"/>
          <w:sz w:val="28"/>
          <w:szCs w:val="28"/>
          <w:lang w:eastAsia="en-US"/>
        </w:rPr>
        <w:t xml:space="preserve">Для </w:t>
      </w:r>
      <w:r w:rsidRPr="00383771">
        <w:rPr>
          <w:rFonts w:ascii="Times New Roman" w:eastAsiaTheme="minorHAnsi" w:hAnsi="Times New Roman"/>
          <w:sz w:val="28"/>
          <w:szCs w:val="28"/>
          <w:lang w:eastAsia="en-US"/>
        </w:rPr>
        <w:t>достижения поставленной цели необходимо решение следующих основных задач:</w:t>
      </w:r>
    </w:p>
    <w:p w:rsidR="00383771" w:rsidRPr="00383771" w:rsidRDefault="00383771" w:rsidP="00383771">
      <w:pPr>
        <w:ind w:firstLine="708"/>
        <w:rPr>
          <w:rFonts w:ascii="Times New Roman" w:eastAsiaTheme="minorHAnsi" w:hAnsi="Times New Roman"/>
          <w:sz w:val="28"/>
          <w:szCs w:val="28"/>
          <w:lang w:eastAsia="en-US"/>
        </w:rPr>
      </w:pPr>
      <w:r w:rsidRPr="00383771">
        <w:rPr>
          <w:rFonts w:ascii="Times New Roman" w:eastAsiaTheme="minorHAnsi" w:hAnsi="Times New Roman"/>
          <w:sz w:val="28"/>
          <w:szCs w:val="28"/>
          <w:lang w:eastAsia="en-US"/>
        </w:rPr>
        <w:t>1.Повышение уровня благоустройства дворовых территорий многоквартирных домов.</w:t>
      </w:r>
    </w:p>
    <w:p w:rsidR="00383771" w:rsidRPr="00383771" w:rsidRDefault="00383771" w:rsidP="00383771">
      <w:pPr>
        <w:ind w:firstLine="708"/>
        <w:rPr>
          <w:rFonts w:ascii="Times New Roman" w:eastAsiaTheme="minorHAnsi" w:hAnsi="Times New Roman"/>
          <w:sz w:val="28"/>
          <w:szCs w:val="28"/>
          <w:lang w:eastAsia="en-US"/>
        </w:rPr>
      </w:pPr>
      <w:r w:rsidRPr="00383771">
        <w:rPr>
          <w:rFonts w:ascii="Times New Roman" w:eastAsiaTheme="minorHAnsi" w:hAnsi="Times New Roman"/>
          <w:sz w:val="28"/>
          <w:szCs w:val="28"/>
          <w:lang w:eastAsia="en-US"/>
        </w:rPr>
        <w:t>2.Повышение уровня благоустройства общественных территорий.</w:t>
      </w:r>
    </w:p>
    <w:p w:rsidR="00383771" w:rsidRPr="00383771" w:rsidRDefault="00383771" w:rsidP="00383771">
      <w:pPr>
        <w:ind w:firstLine="708"/>
        <w:rPr>
          <w:rFonts w:ascii="Times New Roman" w:eastAsiaTheme="minorHAnsi" w:hAnsi="Times New Roman"/>
          <w:sz w:val="28"/>
          <w:szCs w:val="28"/>
          <w:lang w:eastAsia="en-US"/>
        </w:rPr>
      </w:pPr>
      <w:r w:rsidRPr="00383771">
        <w:rPr>
          <w:rFonts w:ascii="Times New Roman" w:eastAsiaTheme="minorHAnsi" w:hAnsi="Times New Roman"/>
          <w:sz w:val="28"/>
          <w:szCs w:val="28"/>
          <w:lang w:eastAsia="en-US"/>
        </w:rPr>
        <w:t>3.Повышение уровня благоустройства объектов недвижимого (включая объекты незавершенного строительства) имущества и земельных участков, находящихся в собственности (пользований) юридических лиц и индивидуальных предпринимателей.</w:t>
      </w:r>
    </w:p>
    <w:p w:rsidR="00383771" w:rsidRPr="00383771" w:rsidRDefault="00383771" w:rsidP="00383771">
      <w:pPr>
        <w:ind w:firstLine="708"/>
        <w:rPr>
          <w:rFonts w:ascii="Times New Roman" w:eastAsiaTheme="minorHAnsi" w:hAnsi="Times New Roman"/>
          <w:sz w:val="28"/>
          <w:szCs w:val="28"/>
          <w:lang w:eastAsia="en-US"/>
        </w:rPr>
      </w:pPr>
      <w:r w:rsidRPr="00383771">
        <w:rPr>
          <w:rFonts w:ascii="Times New Roman" w:eastAsiaTheme="minorHAnsi" w:hAnsi="Times New Roman"/>
          <w:sz w:val="28"/>
          <w:szCs w:val="28"/>
          <w:lang w:eastAsia="en-US"/>
        </w:rPr>
        <w:t>4.Повышение уровня благоустройства индивидуальных жилых домов и земельных участков, предоставленных для их размещения.</w:t>
      </w:r>
    </w:p>
    <w:p w:rsidR="00AB6858" w:rsidRDefault="00383771" w:rsidP="00E421D0">
      <w:pPr>
        <w:ind w:firstLine="708"/>
        <w:rPr>
          <w:rFonts w:ascii="Times New Roman" w:eastAsiaTheme="minorHAnsi" w:hAnsi="Times New Roman"/>
          <w:sz w:val="28"/>
          <w:szCs w:val="28"/>
          <w:lang w:eastAsia="en-US"/>
        </w:rPr>
      </w:pPr>
      <w:r w:rsidRPr="00383771">
        <w:rPr>
          <w:rFonts w:ascii="Times New Roman" w:eastAsiaTheme="minorHAnsi" w:hAnsi="Times New Roman"/>
          <w:sz w:val="28"/>
          <w:szCs w:val="28"/>
          <w:lang w:eastAsia="en-US"/>
        </w:rPr>
        <w:t>5.Повышение уровня вовлеченности заинтересованных граждан, организаций в реализацию мероприятий по благоустройству территории.</w:t>
      </w:r>
    </w:p>
    <w:p w:rsidR="00383771" w:rsidRDefault="00383771" w:rsidP="00383771">
      <w:pPr>
        <w:ind w:firstLine="708"/>
        <w:rPr>
          <w:rFonts w:ascii="Times New Roman" w:hAnsi="Times New Roman"/>
          <w:sz w:val="28"/>
          <w:szCs w:val="28"/>
        </w:rPr>
      </w:pPr>
      <w:r>
        <w:rPr>
          <w:rFonts w:ascii="Times New Roman" w:hAnsi="Times New Roman"/>
          <w:sz w:val="28"/>
          <w:szCs w:val="28"/>
        </w:rPr>
        <w:t xml:space="preserve">1.2.Для полного и качественного </w:t>
      </w:r>
      <w:r w:rsidR="00E421D0">
        <w:rPr>
          <w:rFonts w:ascii="Times New Roman" w:hAnsi="Times New Roman"/>
          <w:sz w:val="28"/>
          <w:szCs w:val="28"/>
        </w:rPr>
        <w:t>исполнения</w:t>
      </w:r>
      <w:r>
        <w:rPr>
          <w:rFonts w:ascii="Times New Roman" w:hAnsi="Times New Roman"/>
          <w:sz w:val="28"/>
          <w:szCs w:val="28"/>
        </w:rPr>
        <w:t xml:space="preserve"> поставленных целей и задач запланированы следующие мероприятия:</w:t>
      </w:r>
    </w:p>
    <w:p w:rsidR="00E421D0" w:rsidRDefault="00E421D0" w:rsidP="00E421D0">
      <w:pPr>
        <w:ind w:firstLine="708"/>
        <w:rPr>
          <w:rFonts w:ascii="Times New Roman" w:hAnsi="Times New Roman"/>
          <w:sz w:val="28"/>
          <w:szCs w:val="28"/>
        </w:rPr>
      </w:pPr>
      <w:r>
        <w:rPr>
          <w:rFonts w:ascii="Times New Roman" w:hAnsi="Times New Roman"/>
          <w:sz w:val="28"/>
          <w:szCs w:val="28"/>
        </w:rPr>
        <w:t xml:space="preserve">Мероприятия №1: благоустройство дворовых территорий </w:t>
      </w:r>
      <w:r w:rsidRPr="00E421D0">
        <w:rPr>
          <w:rFonts w:ascii="Times New Roman" w:hAnsi="Times New Roman"/>
          <w:sz w:val="28"/>
          <w:szCs w:val="28"/>
        </w:rPr>
        <w:t>многоквартирных домов</w:t>
      </w:r>
      <w:r>
        <w:rPr>
          <w:rFonts w:ascii="Times New Roman" w:hAnsi="Times New Roman"/>
          <w:sz w:val="28"/>
          <w:szCs w:val="28"/>
        </w:rPr>
        <w:t xml:space="preserve"> Новомальтинского сельского поселения</w:t>
      </w:r>
      <w:r w:rsidRPr="00E421D0">
        <w:rPr>
          <w:rFonts w:ascii="Times New Roman" w:hAnsi="Times New Roman"/>
          <w:sz w:val="28"/>
          <w:szCs w:val="28"/>
        </w:rPr>
        <w:t>, нуждающихся в благоустройстве и подлежащих благоустройству в</w:t>
      </w:r>
      <w:r>
        <w:rPr>
          <w:rFonts w:ascii="Times New Roman" w:hAnsi="Times New Roman"/>
          <w:sz w:val="28"/>
          <w:szCs w:val="28"/>
        </w:rPr>
        <w:t xml:space="preserve"> период 2018-2024</w:t>
      </w:r>
      <w:r w:rsidRPr="00E421D0">
        <w:rPr>
          <w:rFonts w:ascii="Times New Roman" w:hAnsi="Times New Roman"/>
          <w:sz w:val="28"/>
          <w:szCs w:val="28"/>
        </w:rPr>
        <w:t xml:space="preserve"> г. г. формируется по итогам инвентаризации. Очередность</w:t>
      </w:r>
      <w:r>
        <w:rPr>
          <w:rFonts w:ascii="Times New Roman" w:hAnsi="Times New Roman"/>
          <w:sz w:val="28"/>
          <w:szCs w:val="28"/>
        </w:rPr>
        <w:t xml:space="preserve"> благоустройства определяется в </w:t>
      </w:r>
      <w:r w:rsidRPr="00E421D0">
        <w:rPr>
          <w:rFonts w:ascii="Times New Roman" w:hAnsi="Times New Roman"/>
          <w:sz w:val="28"/>
          <w:szCs w:val="28"/>
        </w:rPr>
        <w:t>порядке поступления предложений заинтересованных лиц об их участии в выполнении</w:t>
      </w:r>
      <w:r>
        <w:rPr>
          <w:rFonts w:ascii="Times New Roman" w:hAnsi="Times New Roman"/>
          <w:sz w:val="28"/>
          <w:szCs w:val="28"/>
        </w:rPr>
        <w:t xml:space="preserve"> </w:t>
      </w:r>
      <w:r w:rsidRPr="00E421D0">
        <w:rPr>
          <w:rFonts w:ascii="Times New Roman" w:hAnsi="Times New Roman"/>
          <w:sz w:val="28"/>
          <w:szCs w:val="28"/>
        </w:rPr>
        <w:t>указанных работ. При этом по смыслу программы к заинтересованным лицам относятся</w:t>
      </w:r>
      <w:r>
        <w:rPr>
          <w:rFonts w:ascii="Times New Roman" w:hAnsi="Times New Roman"/>
          <w:sz w:val="28"/>
          <w:szCs w:val="28"/>
        </w:rPr>
        <w:t xml:space="preserve"> </w:t>
      </w:r>
      <w:r w:rsidRPr="00E421D0">
        <w:rPr>
          <w:rFonts w:ascii="Times New Roman" w:hAnsi="Times New Roman"/>
          <w:sz w:val="28"/>
          <w:szCs w:val="28"/>
        </w:rPr>
        <w:t>представители органов власти, местного самоуправления, бизнеса, общественных</w:t>
      </w:r>
      <w:r>
        <w:rPr>
          <w:rFonts w:ascii="Times New Roman" w:hAnsi="Times New Roman"/>
          <w:sz w:val="28"/>
          <w:szCs w:val="28"/>
        </w:rPr>
        <w:t xml:space="preserve"> </w:t>
      </w:r>
      <w:r w:rsidRPr="00E421D0">
        <w:rPr>
          <w:rFonts w:ascii="Times New Roman" w:hAnsi="Times New Roman"/>
          <w:sz w:val="28"/>
          <w:szCs w:val="28"/>
        </w:rPr>
        <w:t>объединений, физические лица, заинтересованные в проекте благоустройства и готовые</w:t>
      </w:r>
      <w:r>
        <w:rPr>
          <w:rFonts w:ascii="Times New Roman" w:hAnsi="Times New Roman"/>
          <w:sz w:val="28"/>
          <w:szCs w:val="28"/>
        </w:rPr>
        <w:t xml:space="preserve">, </w:t>
      </w:r>
      <w:r w:rsidRPr="00E421D0">
        <w:rPr>
          <w:rFonts w:ascii="Times New Roman" w:hAnsi="Times New Roman"/>
          <w:sz w:val="28"/>
          <w:szCs w:val="28"/>
        </w:rPr>
        <w:t>исходя, из минимального перечня работ по благоустройству</w:t>
      </w:r>
      <w:r>
        <w:rPr>
          <w:rFonts w:ascii="Times New Roman" w:hAnsi="Times New Roman"/>
          <w:sz w:val="28"/>
          <w:szCs w:val="28"/>
        </w:rPr>
        <w:t>:</w:t>
      </w:r>
    </w:p>
    <w:p w:rsidR="00E421D0" w:rsidRPr="00E421D0" w:rsidRDefault="00E421D0" w:rsidP="00E421D0">
      <w:pPr>
        <w:ind w:firstLine="708"/>
        <w:rPr>
          <w:rFonts w:ascii="Times New Roman" w:hAnsi="Times New Roman"/>
          <w:sz w:val="28"/>
          <w:szCs w:val="28"/>
        </w:rPr>
      </w:pPr>
      <w:r w:rsidRPr="00E421D0">
        <w:rPr>
          <w:rFonts w:ascii="Times New Roman" w:hAnsi="Times New Roman"/>
          <w:sz w:val="28"/>
          <w:szCs w:val="28"/>
        </w:rPr>
        <w:t>1) ремонт дворовых проездов;</w:t>
      </w:r>
    </w:p>
    <w:p w:rsidR="00E421D0" w:rsidRPr="00E421D0" w:rsidRDefault="00E421D0" w:rsidP="00E421D0">
      <w:pPr>
        <w:ind w:firstLine="708"/>
        <w:rPr>
          <w:rFonts w:ascii="Times New Roman" w:hAnsi="Times New Roman"/>
          <w:sz w:val="28"/>
          <w:szCs w:val="28"/>
        </w:rPr>
      </w:pPr>
      <w:r w:rsidRPr="00E421D0">
        <w:rPr>
          <w:rFonts w:ascii="Times New Roman" w:hAnsi="Times New Roman"/>
          <w:sz w:val="28"/>
          <w:szCs w:val="28"/>
        </w:rPr>
        <w:t>2) обеспечение освещения дворовых территорий многоквартирных домов;</w:t>
      </w:r>
    </w:p>
    <w:p w:rsidR="00E421D0" w:rsidRPr="00E421D0" w:rsidRDefault="00E421D0" w:rsidP="00E421D0">
      <w:pPr>
        <w:ind w:firstLine="708"/>
        <w:rPr>
          <w:rFonts w:ascii="Times New Roman" w:hAnsi="Times New Roman"/>
          <w:sz w:val="28"/>
          <w:szCs w:val="28"/>
        </w:rPr>
      </w:pPr>
      <w:r w:rsidRPr="00E421D0">
        <w:rPr>
          <w:rFonts w:ascii="Times New Roman" w:hAnsi="Times New Roman"/>
          <w:sz w:val="28"/>
          <w:szCs w:val="28"/>
        </w:rPr>
        <w:t>3) установка скамеек;</w:t>
      </w:r>
    </w:p>
    <w:p w:rsidR="00E421D0" w:rsidRPr="00E421D0" w:rsidRDefault="00E421D0" w:rsidP="00E421D0">
      <w:pPr>
        <w:ind w:firstLine="708"/>
        <w:rPr>
          <w:rFonts w:ascii="Times New Roman" w:hAnsi="Times New Roman"/>
          <w:sz w:val="28"/>
          <w:szCs w:val="28"/>
        </w:rPr>
      </w:pPr>
      <w:r w:rsidRPr="00E421D0">
        <w:rPr>
          <w:rFonts w:ascii="Times New Roman" w:hAnsi="Times New Roman"/>
          <w:sz w:val="28"/>
          <w:szCs w:val="28"/>
        </w:rPr>
        <w:t>4) установка урн;</w:t>
      </w:r>
    </w:p>
    <w:p w:rsidR="00E421D0" w:rsidRPr="00E421D0" w:rsidRDefault="00E421D0" w:rsidP="00E421D0">
      <w:pPr>
        <w:ind w:firstLine="708"/>
        <w:rPr>
          <w:rFonts w:ascii="Times New Roman" w:hAnsi="Times New Roman"/>
          <w:sz w:val="28"/>
          <w:szCs w:val="28"/>
        </w:rPr>
      </w:pPr>
      <w:r w:rsidRPr="00E421D0">
        <w:rPr>
          <w:rFonts w:ascii="Times New Roman" w:hAnsi="Times New Roman"/>
          <w:sz w:val="28"/>
          <w:szCs w:val="28"/>
        </w:rPr>
        <w:t>5) ремонт и (или) устройство автомобильных парковок;</w:t>
      </w:r>
    </w:p>
    <w:p w:rsidR="00E421D0" w:rsidRPr="00E421D0" w:rsidRDefault="00E421D0" w:rsidP="00E421D0">
      <w:pPr>
        <w:ind w:firstLine="708"/>
        <w:rPr>
          <w:rFonts w:ascii="Times New Roman" w:hAnsi="Times New Roman"/>
          <w:sz w:val="28"/>
          <w:szCs w:val="28"/>
        </w:rPr>
      </w:pPr>
      <w:r w:rsidRPr="00E421D0">
        <w:rPr>
          <w:rFonts w:ascii="Times New Roman" w:hAnsi="Times New Roman"/>
          <w:sz w:val="28"/>
          <w:szCs w:val="28"/>
        </w:rPr>
        <w:t>6)ремонт и (или) устройство тротуаров, пешеходных дорожек;</w:t>
      </w:r>
    </w:p>
    <w:p w:rsidR="00383771" w:rsidRPr="006C66D9" w:rsidRDefault="00383771" w:rsidP="00383771">
      <w:pPr>
        <w:ind w:firstLine="709"/>
        <w:rPr>
          <w:rFonts w:ascii="Times New Roman" w:hAnsi="Times New Roman"/>
          <w:sz w:val="28"/>
          <w:szCs w:val="28"/>
        </w:rPr>
      </w:pPr>
      <w:r w:rsidRPr="006C66D9">
        <w:rPr>
          <w:rFonts w:ascii="Times New Roman" w:hAnsi="Times New Roman"/>
          <w:sz w:val="28"/>
          <w:szCs w:val="28"/>
        </w:rPr>
        <w:t xml:space="preserve">Дополнительный перечень работ по благоустройству </w:t>
      </w:r>
      <w:r>
        <w:rPr>
          <w:rFonts w:ascii="Times New Roman" w:hAnsi="Times New Roman"/>
          <w:sz w:val="28"/>
          <w:szCs w:val="28"/>
        </w:rPr>
        <w:t xml:space="preserve">дворовых территорий </w:t>
      </w:r>
      <w:r w:rsidRPr="006C66D9">
        <w:rPr>
          <w:rFonts w:ascii="Times New Roman" w:hAnsi="Times New Roman"/>
          <w:sz w:val="28"/>
          <w:szCs w:val="28"/>
        </w:rPr>
        <w:t>включает следующие виды работ:</w:t>
      </w:r>
    </w:p>
    <w:p w:rsidR="00383771" w:rsidRPr="006C66D9" w:rsidRDefault="00383771" w:rsidP="00383771">
      <w:pPr>
        <w:ind w:firstLine="709"/>
        <w:rPr>
          <w:rFonts w:ascii="Times New Roman" w:hAnsi="Times New Roman"/>
          <w:sz w:val="28"/>
          <w:szCs w:val="28"/>
        </w:rPr>
      </w:pPr>
      <w:r w:rsidRPr="006C66D9">
        <w:rPr>
          <w:rFonts w:ascii="Times New Roman" w:hAnsi="Times New Roman"/>
          <w:sz w:val="28"/>
          <w:szCs w:val="28"/>
        </w:rPr>
        <w:t>1) оборудование детских площадок;</w:t>
      </w:r>
    </w:p>
    <w:p w:rsidR="00383771" w:rsidRPr="006C66D9" w:rsidRDefault="00383771" w:rsidP="00383771">
      <w:pPr>
        <w:ind w:firstLine="709"/>
        <w:rPr>
          <w:rFonts w:ascii="Times New Roman" w:hAnsi="Times New Roman"/>
          <w:sz w:val="28"/>
          <w:szCs w:val="28"/>
        </w:rPr>
      </w:pPr>
      <w:r w:rsidRPr="006C66D9">
        <w:rPr>
          <w:rFonts w:ascii="Times New Roman" w:hAnsi="Times New Roman"/>
          <w:sz w:val="28"/>
          <w:szCs w:val="28"/>
        </w:rPr>
        <w:lastRenderedPageBreak/>
        <w:t>2) оборудование спортивных площадок;</w:t>
      </w:r>
    </w:p>
    <w:p w:rsidR="00383771" w:rsidRPr="006C66D9" w:rsidRDefault="00383771" w:rsidP="009F50EF">
      <w:pPr>
        <w:ind w:firstLine="709"/>
        <w:rPr>
          <w:rFonts w:ascii="Times New Roman" w:hAnsi="Times New Roman"/>
          <w:sz w:val="28"/>
          <w:szCs w:val="28"/>
        </w:rPr>
      </w:pPr>
      <w:r>
        <w:rPr>
          <w:rFonts w:ascii="Times New Roman" w:hAnsi="Times New Roman"/>
          <w:sz w:val="28"/>
          <w:szCs w:val="28"/>
        </w:rPr>
        <w:t>3</w:t>
      </w:r>
      <w:r w:rsidRPr="006C66D9">
        <w:rPr>
          <w:rFonts w:ascii="Times New Roman" w:hAnsi="Times New Roman"/>
          <w:sz w:val="28"/>
          <w:szCs w:val="28"/>
        </w:rPr>
        <w:t>) озеленение территорий;</w:t>
      </w:r>
    </w:p>
    <w:p w:rsidR="00383771" w:rsidRPr="00DF64E4" w:rsidRDefault="00383771" w:rsidP="00383771">
      <w:pPr>
        <w:widowControl w:val="0"/>
        <w:autoSpaceDE w:val="0"/>
        <w:autoSpaceDN w:val="0"/>
        <w:spacing w:before="220"/>
        <w:ind w:firstLine="540"/>
        <w:contextualSpacing/>
        <w:rPr>
          <w:rFonts w:ascii="Times New Roman" w:hAnsi="Times New Roman"/>
          <w:sz w:val="28"/>
          <w:szCs w:val="28"/>
        </w:rPr>
      </w:pPr>
      <w:r w:rsidRPr="00DF64E4">
        <w:rPr>
          <w:rFonts w:ascii="Times New Roman" w:hAnsi="Times New Roman"/>
          <w:sz w:val="28"/>
          <w:szCs w:val="28"/>
        </w:rPr>
        <w:t>При выполнении видов работ, включенных в минимальный перечень, обязательным является:</w:t>
      </w:r>
    </w:p>
    <w:p w:rsidR="00383771" w:rsidRPr="00DF64E4" w:rsidRDefault="00383771" w:rsidP="00383771">
      <w:pPr>
        <w:widowControl w:val="0"/>
        <w:autoSpaceDE w:val="0"/>
        <w:autoSpaceDN w:val="0"/>
        <w:spacing w:before="220"/>
        <w:ind w:firstLine="540"/>
        <w:contextualSpacing/>
        <w:rPr>
          <w:rFonts w:ascii="Times New Roman" w:hAnsi="Times New Roman"/>
          <w:sz w:val="28"/>
          <w:szCs w:val="28"/>
        </w:rPr>
      </w:pPr>
      <w:r w:rsidRPr="00DF64E4">
        <w:rPr>
          <w:rFonts w:ascii="Times New Roman" w:hAnsi="Times New Roman"/>
          <w:sz w:val="28"/>
          <w:szCs w:val="28"/>
        </w:rPr>
        <w:t xml:space="preserve"> </w:t>
      </w:r>
      <w:r>
        <w:rPr>
          <w:rFonts w:ascii="Times New Roman" w:hAnsi="Times New Roman"/>
          <w:sz w:val="28"/>
          <w:szCs w:val="28"/>
        </w:rPr>
        <w:t>-</w:t>
      </w:r>
      <w:r w:rsidRPr="00DF64E4">
        <w:rPr>
          <w:rFonts w:ascii="Times New Roman" w:hAnsi="Times New Roman"/>
          <w:sz w:val="28"/>
          <w:szCs w:val="28"/>
        </w:rPr>
        <w:t>трудовое участие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(далее - заинтересованные лица);</w:t>
      </w:r>
    </w:p>
    <w:p w:rsidR="00383771" w:rsidRPr="00DF64E4" w:rsidRDefault="00383771" w:rsidP="00383771">
      <w:pPr>
        <w:widowControl w:val="0"/>
        <w:autoSpaceDE w:val="0"/>
        <w:autoSpaceDN w:val="0"/>
        <w:spacing w:before="220"/>
        <w:ind w:firstLine="540"/>
        <w:contextualSpacing/>
        <w:rPr>
          <w:rFonts w:ascii="Times New Roman" w:hAnsi="Times New Roman"/>
          <w:sz w:val="28"/>
          <w:szCs w:val="28"/>
        </w:rPr>
      </w:pPr>
      <w:r>
        <w:rPr>
          <w:rFonts w:ascii="Times New Roman" w:hAnsi="Times New Roman"/>
          <w:sz w:val="28"/>
          <w:szCs w:val="28"/>
        </w:rPr>
        <w:t xml:space="preserve">-наличие решения </w:t>
      </w:r>
      <w:r w:rsidRPr="00DF64E4">
        <w:rPr>
          <w:rFonts w:ascii="Times New Roman" w:hAnsi="Times New Roman"/>
          <w:sz w:val="28"/>
          <w:szCs w:val="28"/>
        </w:rPr>
        <w:t>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w:t>
      </w:r>
    </w:p>
    <w:p w:rsidR="00383771" w:rsidRPr="00DF64E4" w:rsidRDefault="00383771" w:rsidP="00383771">
      <w:pPr>
        <w:widowControl w:val="0"/>
        <w:autoSpaceDE w:val="0"/>
        <w:autoSpaceDN w:val="0"/>
        <w:spacing w:before="220"/>
        <w:ind w:firstLine="540"/>
        <w:contextualSpacing/>
        <w:rPr>
          <w:rFonts w:ascii="Times New Roman" w:hAnsi="Times New Roman"/>
          <w:sz w:val="28"/>
          <w:szCs w:val="28"/>
        </w:rPr>
      </w:pPr>
      <w:r w:rsidRPr="00DF64E4">
        <w:rPr>
          <w:rFonts w:ascii="Times New Roman" w:hAnsi="Times New Roman"/>
          <w:sz w:val="28"/>
          <w:szCs w:val="28"/>
        </w:rPr>
        <w:t>Трудовое участие заинтересованных лиц реализуется в форме субботника.</w:t>
      </w:r>
    </w:p>
    <w:p w:rsidR="00383771" w:rsidRPr="00DF64E4" w:rsidRDefault="00383771" w:rsidP="00383771">
      <w:pPr>
        <w:widowControl w:val="0"/>
        <w:autoSpaceDE w:val="0"/>
        <w:autoSpaceDN w:val="0"/>
        <w:spacing w:before="220"/>
        <w:ind w:firstLine="540"/>
        <w:contextualSpacing/>
        <w:rPr>
          <w:rFonts w:ascii="Times New Roman" w:hAnsi="Times New Roman"/>
          <w:sz w:val="28"/>
          <w:szCs w:val="28"/>
        </w:rPr>
      </w:pPr>
      <w:r w:rsidRPr="00DF64E4">
        <w:rPr>
          <w:rFonts w:ascii="Times New Roman" w:hAnsi="Times New Roman"/>
          <w:sz w:val="28"/>
          <w:szCs w:val="28"/>
        </w:rPr>
        <w:t>Под с</w:t>
      </w:r>
      <w:r w:rsidR="009F50EF">
        <w:rPr>
          <w:rFonts w:ascii="Times New Roman" w:hAnsi="Times New Roman"/>
          <w:sz w:val="28"/>
          <w:szCs w:val="28"/>
        </w:rPr>
        <w:t>убботником</w:t>
      </w:r>
      <w:r w:rsidRPr="00DF64E4">
        <w:rPr>
          <w:rFonts w:ascii="Times New Roman" w:hAnsi="Times New Roman"/>
          <w:sz w:val="28"/>
          <w:szCs w:val="28"/>
        </w:rPr>
        <w:t xml:space="preserve"> понимается выполнение неоплачиваемых работ, не требующих специальной квалификации, в том числе подготовка дворовой территории к началу работ, уборка мусора, покраска оборудования, другие работы.</w:t>
      </w:r>
    </w:p>
    <w:p w:rsidR="00383771" w:rsidRDefault="00383771" w:rsidP="00383771">
      <w:pPr>
        <w:widowControl w:val="0"/>
        <w:autoSpaceDE w:val="0"/>
        <w:autoSpaceDN w:val="0"/>
        <w:spacing w:before="220"/>
        <w:ind w:firstLine="540"/>
        <w:contextualSpacing/>
        <w:rPr>
          <w:rFonts w:ascii="Times New Roman" w:hAnsi="Times New Roman"/>
          <w:sz w:val="28"/>
          <w:szCs w:val="28"/>
        </w:rPr>
      </w:pPr>
      <w:r w:rsidRPr="00DF64E4">
        <w:rPr>
          <w:rFonts w:ascii="Times New Roman" w:hAnsi="Times New Roman"/>
          <w:sz w:val="28"/>
          <w:szCs w:val="28"/>
        </w:rPr>
        <w:t>Доля трудового участия заинтересованных лиц устанавливается в размере одного субботника для каждой дворовой территории.</w:t>
      </w:r>
    </w:p>
    <w:p w:rsidR="009F50EF" w:rsidRPr="009F50EF" w:rsidRDefault="009F50EF" w:rsidP="009F50EF">
      <w:pPr>
        <w:widowControl w:val="0"/>
        <w:autoSpaceDE w:val="0"/>
        <w:autoSpaceDN w:val="0"/>
        <w:spacing w:before="220"/>
        <w:ind w:firstLine="540"/>
        <w:contextualSpacing/>
        <w:rPr>
          <w:rFonts w:ascii="Times New Roman" w:hAnsi="Times New Roman"/>
          <w:sz w:val="28"/>
          <w:szCs w:val="28"/>
        </w:rPr>
      </w:pPr>
      <w:r w:rsidRPr="009F50EF">
        <w:rPr>
          <w:rFonts w:ascii="Times New Roman" w:hAnsi="Times New Roman"/>
          <w:sz w:val="28"/>
          <w:szCs w:val="28"/>
        </w:rPr>
        <w:t>Дополнительный перечень работ по благоустройству дворовых территорий включает следующие виды работ:</w:t>
      </w:r>
    </w:p>
    <w:p w:rsidR="009F50EF" w:rsidRPr="009F50EF" w:rsidRDefault="009F50EF" w:rsidP="009F50EF">
      <w:pPr>
        <w:widowControl w:val="0"/>
        <w:autoSpaceDE w:val="0"/>
        <w:autoSpaceDN w:val="0"/>
        <w:spacing w:before="220"/>
        <w:ind w:firstLine="540"/>
        <w:contextualSpacing/>
        <w:rPr>
          <w:rFonts w:ascii="Times New Roman" w:hAnsi="Times New Roman"/>
          <w:sz w:val="28"/>
          <w:szCs w:val="28"/>
        </w:rPr>
      </w:pPr>
      <w:r w:rsidRPr="009F50EF">
        <w:rPr>
          <w:rFonts w:ascii="Times New Roman" w:hAnsi="Times New Roman"/>
          <w:sz w:val="28"/>
          <w:szCs w:val="28"/>
        </w:rPr>
        <w:t>1) оборудование детских площадок;</w:t>
      </w:r>
    </w:p>
    <w:p w:rsidR="009F50EF" w:rsidRPr="009F50EF" w:rsidRDefault="009F50EF" w:rsidP="009F50EF">
      <w:pPr>
        <w:widowControl w:val="0"/>
        <w:autoSpaceDE w:val="0"/>
        <w:autoSpaceDN w:val="0"/>
        <w:spacing w:before="220"/>
        <w:ind w:firstLine="540"/>
        <w:contextualSpacing/>
        <w:rPr>
          <w:rFonts w:ascii="Times New Roman" w:hAnsi="Times New Roman"/>
          <w:sz w:val="28"/>
          <w:szCs w:val="28"/>
        </w:rPr>
      </w:pPr>
      <w:r w:rsidRPr="009F50EF">
        <w:rPr>
          <w:rFonts w:ascii="Times New Roman" w:hAnsi="Times New Roman"/>
          <w:sz w:val="28"/>
          <w:szCs w:val="28"/>
        </w:rPr>
        <w:t>2) оборудование спортивных площадок;</w:t>
      </w:r>
    </w:p>
    <w:p w:rsidR="009F50EF" w:rsidRPr="009F50EF" w:rsidRDefault="009F50EF" w:rsidP="009F50EF">
      <w:pPr>
        <w:widowControl w:val="0"/>
        <w:autoSpaceDE w:val="0"/>
        <w:autoSpaceDN w:val="0"/>
        <w:spacing w:before="220"/>
        <w:ind w:firstLine="540"/>
        <w:contextualSpacing/>
        <w:rPr>
          <w:rFonts w:ascii="Times New Roman" w:hAnsi="Times New Roman"/>
          <w:sz w:val="28"/>
          <w:szCs w:val="28"/>
        </w:rPr>
      </w:pPr>
      <w:r w:rsidRPr="009F50EF">
        <w:rPr>
          <w:rFonts w:ascii="Times New Roman" w:hAnsi="Times New Roman"/>
          <w:sz w:val="28"/>
          <w:szCs w:val="28"/>
        </w:rPr>
        <w:t>3) озеленение территорий;</w:t>
      </w:r>
    </w:p>
    <w:p w:rsidR="009F50EF" w:rsidRPr="009F50EF" w:rsidRDefault="009F50EF" w:rsidP="009F50EF">
      <w:pPr>
        <w:widowControl w:val="0"/>
        <w:autoSpaceDE w:val="0"/>
        <w:autoSpaceDN w:val="0"/>
        <w:spacing w:before="220"/>
        <w:ind w:firstLine="540"/>
        <w:contextualSpacing/>
        <w:rPr>
          <w:rFonts w:ascii="Times New Roman" w:hAnsi="Times New Roman"/>
          <w:sz w:val="28"/>
          <w:szCs w:val="28"/>
        </w:rPr>
      </w:pPr>
      <w:r w:rsidRPr="009F50EF">
        <w:rPr>
          <w:rFonts w:ascii="Times New Roman" w:hAnsi="Times New Roman"/>
          <w:sz w:val="28"/>
          <w:szCs w:val="28"/>
        </w:rPr>
        <w:t>4) обустройство площадок для выгула домашних животных;</w:t>
      </w:r>
    </w:p>
    <w:p w:rsidR="009F50EF" w:rsidRPr="009F50EF" w:rsidRDefault="009F50EF" w:rsidP="009F50EF">
      <w:pPr>
        <w:widowControl w:val="0"/>
        <w:autoSpaceDE w:val="0"/>
        <w:autoSpaceDN w:val="0"/>
        <w:spacing w:before="220"/>
        <w:ind w:firstLine="540"/>
        <w:contextualSpacing/>
        <w:rPr>
          <w:rFonts w:ascii="Times New Roman" w:hAnsi="Times New Roman"/>
          <w:sz w:val="28"/>
          <w:szCs w:val="28"/>
        </w:rPr>
      </w:pPr>
      <w:r w:rsidRPr="009F50EF">
        <w:rPr>
          <w:rFonts w:ascii="Times New Roman" w:hAnsi="Times New Roman"/>
          <w:sz w:val="28"/>
          <w:szCs w:val="28"/>
        </w:rPr>
        <w:t>5) обустройство площадок для отдыха;</w:t>
      </w:r>
    </w:p>
    <w:p w:rsidR="009F50EF" w:rsidRPr="009F50EF" w:rsidRDefault="009F50EF" w:rsidP="009F50EF">
      <w:pPr>
        <w:widowControl w:val="0"/>
        <w:autoSpaceDE w:val="0"/>
        <w:autoSpaceDN w:val="0"/>
        <w:spacing w:before="220"/>
        <w:ind w:firstLine="540"/>
        <w:contextualSpacing/>
        <w:rPr>
          <w:rFonts w:ascii="Times New Roman" w:hAnsi="Times New Roman"/>
          <w:sz w:val="28"/>
          <w:szCs w:val="28"/>
        </w:rPr>
      </w:pPr>
      <w:r w:rsidRPr="009F50EF">
        <w:rPr>
          <w:rFonts w:ascii="Times New Roman" w:hAnsi="Times New Roman"/>
          <w:sz w:val="28"/>
          <w:szCs w:val="28"/>
        </w:rPr>
        <w:t>6) обустройство контейнерных площадок;</w:t>
      </w:r>
    </w:p>
    <w:p w:rsidR="009F50EF" w:rsidRPr="009F50EF" w:rsidRDefault="009F50EF" w:rsidP="009F50EF">
      <w:pPr>
        <w:widowControl w:val="0"/>
        <w:autoSpaceDE w:val="0"/>
        <w:autoSpaceDN w:val="0"/>
        <w:spacing w:before="220"/>
        <w:ind w:firstLine="540"/>
        <w:contextualSpacing/>
        <w:rPr>
          <w:rFonts w:ascii="Times New Roman" w:hAnsi="Times New Roman"/>
          <w:sz w:val="28"/>
          <w:szCs w:val="28"/>
        </w:rPr>
      </w:pPr>
      <w:r w:rsidRPr="009F50EF">
        <w:rPr>
          <w:rFonts w:ascii="Times New Roman" w:hAnsi="Times New Roman"/>
          <w:sz w:val="28"/>
          <w:szCs w:val="28"/>
        </w:rPr>
        <w:t>7) обустройство ограждений;</w:t>
      </w:r>
    </w:p>
    <w:p w:rsidR="009F50EF" w:rsidRPr="009F50EF" w:rsidRDefault="009F50EF" w:rsidP="009F50EF">
      <w:pPr>
        <w:widowControl w:val="0"/>
        <w:autoSpaceDE w:val="0"/>
        <w:autoSpaceDN w:val="0"/>
        <w:spacing w:before="220"/>
        <w:ind w:firstLine="540"/>
        <w:contextualSpacing/>
        <w:rPr>
          <w:rFonts w:ascii="Times New Roman" w:hAnsi="Times New Roman"/>
          <w:sz w:val="28"/>
          <w:szCs w:val="28"/>
        </w:rPr>
      </w:pPr>
      <w:r w:rsidRPr="009F50EF">
        <w:rPr>
          <w:rFonts w:ascii="Times New Roman" w:hAnsi="Times New Roman"/>
          <w:sz w:val="28"/>
          <w:szCs w:val="28"/>
        </w:rPr>
        <w:t>8) устройство открытого лотка для отвода дождевых и талых вод;</w:t>
      </w:r>
    </w:p>
    <w:p w:rsidR="009F50EF" w:rsidRPr="009F50EF" w:rsidRDefault="009F50EF" w:rsidP="009F50EF">
      <w:pPr>
        <w:widowControl w:val="0"/>
        <w:autoSpaceDE w:val="0"/>
        <w:autoSpaceDN w:val="0"/>
        <w:spacing w:before="220"/>
        <w:ind w:firstLine="540"/>
        <w:contextualSpacing/>
        <w:rPr>
          <w:rFonts w:ascii="Times New Roman" w:hAnsi="Times New Roman"/>
          <w:sz w:val="28"/>
          <w:szCs w:val="28"/>
        </w:rPr>
      </w:pPr>
      <w:r w:rsidRPr="009F50EF">
        <w:rPr>
          <w:rFonts w:ascii="Times New Roman" w:hAnsi="Times New Roman"/>
          <w:sz w:val="28"/>
          <w:szCs w:val="28"/>
        </w:rPr>
        <w:t>9) устройство искусственных дорожных неровностей с установкой соответствующих дорожных знаков;</w:t>
      </w:r>
    </w:p>
    <w:p w:rsidR="009F50EF" w:rsidRPr="00DF64E4" w:rsidRDefault="009F50EF" w:rsidP="009F50EF">
      <w:pPr>
        <w:widowControl w:val="0"/>
        <w:autoSpaceDE w:val="0"/>
        <w:autoSpaceDN w:val="0"/>
        <w:spacing w:before="220"/>
        <w:ind w:firstLine="540"/>
        <w:contextualSpacing/>
        <w:rPr>
          <w:rFonts w:ascii="Times New Roman" w:hAnsi="Times New Roman"/>
          <w:sz w:val="28"/>
          <w:szCs w:val="28"/>
        </w:rPr>
      </w:pPr>
      <w:r w:rsidRPr="009F50EF">
        <w:rPr>
          <w:rFonts w:ascii="Times New Roman" w:hAnsi="Times New Roman"/>
          <w:sz w:val="28"/>
          <w:szCs w:val="28"/>
        </w:rPr>
        <w:t>10) иные виды работ, определенные органом местного самоуправления.</w:t>
      </w:r>
    </w:p>
    <w:p w:rsidR="00383771" w:rsidRPr="00DF64E4" w:rsidRDefault="00383771" w:rsidP="00383771">
      <w:pPr>
        <w:widowControl w:val="0"/>
        <w:autoSpaceDE w:val="0"/>
        <w:autoSpaceDN w:val="0"/>
        <w:spacing w:before="220"/>
        <w:ind w:firstLine="540"/>
        <w:contextualSpacing/>
        <w:rPr>
          <w:rFonts w:ascii="Times New Roman" w:hAnsi="Times New Roman"/>
          <w:sz w:val="28"/>
          <w:szCs w:val="28"/>
        </w:rPr>
      </w:pPr>
      <w:r w:rsidRPr="00DF64E4">
        <w:rPr>
          <w:rFonts w:ascii="Times New Roman" w:hAnsi="Times New Roman"/>
          <w:sz w:val="28"/>
          <w:szCs w:val="28"/>
        </w:rPr>
        <w:t>При выполнении видов работ, включенных в дополнительный перечень, обязательным является:</w:t>
      </w:r>
    </w:p>
    <w:p w:rsidR="00383771" w:rsidRPr="00DF64E4" w:rsidRDefault="00383771" w:rsidP="00383771">
      <w:pPr>
        <w:widowControl w:val="0"/>
        <w:tabs>
          <w:tab w:val="left" w:pos="8610"/>
        </w:tabs>
        <w:autoSpaceDE w:val="0"/>
        <w:autoSpaceDN w:val="0"/>
        <w:spacing w:before="220"/>
        <w:ind w:firstLine="540"/>
        <w:contextualSpacing/>
        <w:rPr>
          <w:rFonts w:ascii="Times New Roman" w:hAnsi="Times New Roman"/>
          <w:sz w:val="28"/>
          <w:szCs w:val="28"/>
        </w:rPr>
      </w:pPr>
      <w:r>
        <w:rPr>
          <w:rFonts w:ascii="Times New Roman" w:hAnsi="Times New Roman"/>
          <w:sz w:val="28"/>
          <w:szCs w:val="28"/>
        </w:rPr>
        <w:t>-</w:t>
      </w:r>
      <w:r w:rsidRPr="00DF64E4">
        <w:rPr>
          <w:rFonts w:ascii="Times New Roman" w:hAnsi="Times New Roman"/>
          <w:sz w:val="28"/>
          <w:szCs w:val="28"/>
        </w:rPr>
        <w:t>финансовое участие заинтересованных лиц;</w:t>
      </w:r>
      <w:r w:rsidRPr="00DF64E4">
        <w:rPr>
          <w:rFonts w:ascii="Times New Roman" w:hAnsi="Times New Roman"/>
          <w:sz w:val="28"/>
          <w:szCs w:val="28"/>
        </w:rPr>
        <w:tab/>
      </w:r>
    </w:p>
    <w:p w:rsidR="00383771" w:rsidRPr="00DF64E4" w:rsidRDefault="00383771" w:rsidP="00383771">
      <w:pPr>
        <w:widowControl w:val="0"/>
        <w:autoSpaceDE w:val="0"/>
        <w:autoSpaceDN w:val="0"/>
        <w:spacing w:before="220"/>
        <w:ind w:firstLine="540"/>
        <w:contextualSpacing/>
        <w:rPr>
          <w:rFonts w:ascii="Times New Roman" w:hAnsi="Times New Roman"/>
          <w:sz w:val="28"/>
          <w:szCs w:val="28"/>
        </w:rPr>
      </w:pPr>
      <w:proofErr w:type="gramStart"/>
      <w:r>
        <w:rPr>
          <w:rFonts w:ascii="Times New Roman" w:hAnsi="Times New Roman"/>
          <w:sz w:val="28"/>
          <w:szCs w:val="28"/>
        </w:rPr>
        <w:t>-</w:t>
      </w:r>
      <w:r w:rsidRPr="00DF64E4">
        <w:rPr>
          <w:rFonts w:ascii="Times New Roman" w:hAnsi="Times New Roman"/>
          <w:sz w:val="28"/>
          <w:szCs w:val="28"/>
        </w:rPr>
        <w:t>софинансирование собственниками помещений в многоквартирном доме  по благоустройству дворовых территорий в размере не менее 20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после вступления в силу постановления Правительства Российской Федерации от 9 февраля 2019 года № 106 «О внесении изменений в приложение № 15 к государственной программе Российской Федерации «Обеспечение доступным</w:t>
      </w:r>
      <w:proofErr w:type="gramEnd"/>
      <w:r w:rsidRPr="00DF64E4">
        <w:rPr>
          <w:rFonts w:ascii="Times New Roman" w:hAnsi="Times New Roman"/>
          <w:sz w:val="28"/>
          <w:szCs w:val="28"/>
        </w:rPr>
        <w:t xml:space="preserve"> и комфортным жильем и коммунальными услугами граждан Российской Федерации»);</w:t>
      </w:r>
    </w:p>
    <w:p w:rsidR="00383771" w:rsidRPr="00DF64E4" w:rsidRDefault="00383771" w:rsidP="00383771">
      <w:pPr>
        <w:widowControl w:val="0"/>
        <w:autoSpaceDE w:val="0"/>
        <w:autoSpaceDN w:val="0"/>
        <w:spacing w:before="220"/>
        <w:ind w:firstLine="540"/>
        <w:contextualSpacing/>
        <w:rPr>
          <w:rFonts w:ascii="Times New Roman" w:hAnsi="Times New Roman"/>
          <w:sz w:val="28"/>
          <w:szCs w:val="28"/>
        </w:rPr>
      </w:pPr>
      <w:r>
        <w:rPr>
          <w:rFonts w:ascii="Times New Roman" w:hAnsi="Times New Roman"/>
          <w:sz w:val="28"/>
          <w:szCs w:val="28"/>
        </w:rPr>
        <w:t>-</w:t>
      </w:r>
      <w:r w:rsidRPr="00DF64E4">
        <w:rPr>
          <w:rFonts w:ascii="Times New Roman" w:hAnsi="Times New Roman"/>
          <w:sz w:val="28"/>
          <w:szCs w:val="28"/>
        </w:rPr>
        <w:t>решение 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w:t>
      </w:r>
    </w:p>
    <w:p w:rsidR="00383771" w:rsidRPr="00DF64E4" w:rsidRDefault="00383771" w:rsidP="00383771">
      <w:pPr>
        <w:autoSpaceDE w:val="0"/>
        <w:autoSpaceDN w:val="0"/>
        <w:adjustRightInd w:val="0"/>
        <w:ind w:firstLine="540"/>
        <w:contextualSpacing/>
        <w:rPr>
          <w:rFonts w:ascii="Times New Roman" w:hAnsi="Times New Roman"/>
          <w:sz w:val="28"/>
          <w:szCs w:val="28"/>
        </w:rPr>
      </w:pPr>
      <w:r w:rsidRPr="00DF64E4">
        <w:rPr>
          <w:rFonts w:ascii="Times New Roman" w:hAnsi="Times New Roman"/>
          <w:sz w:val="28"/>
          <w:szCs w:val="28"/>
        </w:rPr>
        <w:t xml:space="preserve">Финансовое участие заинтересованных лиц реализуется в форме софинансирования мероприятий по благоустройству дворовых территорий. </w:t>
      </w:r>
    </w:p>
    <w:p w:rsidR="00383771" w:rsidRPr="003C71EE" w:rsidRDefault="00383771" w:rsidP="00383771">
      <w:pPr>
        <w:autoSpaceDE w:val="0"/>
        <w:autoSpaceDN w:val="0"/>
        <w:adjustRightInd w:val="0"/>
        <w:ind w:firstLine="540"/>
        <w:contextualSpacing/>
        <w:rPr>
          <w:rFonts w:ascii="Times New Roman" w:hAnsi="Times New Roman"/>
          <w:sz w:val="28"/>
          <w:szCs w:val="28"/>
        </w:rPr>
      </w:pPr>
      <w:proofErr w:type="gramStart"/>
      <w:r w:rsidRPr="00DF64E4">
        <w:rPr>
          <w:rFonts w:ascii="Times New Roman" w:hAnsi="Times New Roman"/>
          <w:sz w:val="28"/>
          <w:szCs w:val="28"/>
        </w:rPr>
        <w:lastRenderedPageBreak/>
        <w:t>Доля финансового участия заинтересованных лиц устанавливается не менее 5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до вступления в силу постановления Правительства Российской Федерации от 9 февраля 2019 года № 106 «О внесении изменений в приложение № 15 к государственной программе Российской Федерации «Обеспечение доступным и комфортным жильем и коммунальными услугами</w:t>
      </w:r>
      <w:proofErr w:type="gramEnd"/>
      <w:r w:rsidRPr="00DF64E4">
        <w:rPr>
          <w:rFonts w:ascii="Times New Roman" w:hAnsi="Times New Roman"/>
          <w:sz w:val="28"/>
          <w:szCs w:val="28"/>
        </w:rPr>
        <w:t xml:space="preserve"> граждан Российской Федерации» (далее – Постановление № 106) и не менее 20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после вступления в силу Постановления № 106.</w:t>
      </w:r>
    </w:p>
    <w:p w:rsidR="00383771" w:rsidRDefault="00383771" w:rsidP="00383771">
      <w:pPr>
        <w:ind w:firstLine="709"/>
        <w:rPr>
          <w:rFonts w:ascii="Times New Roman" w:hAnsi="Times New Roman"/>
          <w:sz w:val="28"/>
          <w:szCs w:val="28"/>
        </w:rPr>
      </w:pPr>
      <w:r w:rsidRPr="00892539">
        <w:rPr>
          <w:rFonts w:ascii="Times New Roman" w:hAnsi="Times New Roman"/>
          <w:sz w:val="28"/>
          <w:szCs w:val="28"/>
        </w:rPr>
        <w:t>Выполнение работ из дополнительного перечня без выполнения работ из минимального перечня не допускается.</w:t>
      </w:r>
    </w:p>
    <w:p w:rsidR="009F50EF" w:rsidRDefault="009F50EF" w:rsidP="00383771">
      <w:pPr>
        <w:ind w:firstLine="709"/>
        <w:rPr>
          <w:rFonts w:ascii="Times New Roman" w:hAnsi="Times New Roman"/>
          <w:sz w:val="28"/>
          <w:szCs w:val="28"/>
        </w:rPr>
      </w:pPr>
      <w:r>
        <w:rPr>
          <w:rFonts w:ascii="Times New Roman" w:hAnsi="Times New Roman"/>
          <w:sz w:val="28"/>
          <w:szCs w:val="28"/>
        </w:rPr>
        <w:t>Предлагаемый в</w:t>
      </w:r>
      <w:r w:rsidRPr="009F50EF">
        <w:rPr>
          <w:rFonts w:ascii="Times New Roman" w:hAnsi="Times New Roman"/>
          <w:sz w:val="28"/>
          <w:szCs w:val="28"/>
        </w:rPr>
        <w:t>изуализированный перечень образцов элементов благоустройства, предлагаемый к размещению на дворовой территории, установлен в Приложении №2 к муниципальной программе.</w:t>
      </w:r>
    </w:p>
    <w:p w:rsidR="00383771" w:rsidRPr="00510086" w:rsidRDefault="00383771" w:rsidP="00383771">
      <w:pPr>
        <w:ind w:firstLine="709"/>
        <w:rPr>
          <w:rFonts w:ascii="Times New Roman" w:hAnsi="Times New Roman"/>
          <w:sz w:val="28"/>
          <w:szCs w:val="28"/>
        </w:rPr>
      </w:pPr>
      <w:r w:rsidRPr="00DA62B9">
        <w:rPr>
          <w:rFonts w:ascii="Times New Roman" w:hAnsi="Times New Roman"/>
          <w:sz w:val="28"/>
          <w:szCs w:val="28"/>
        </w:rPr>
        <w:t>Адресный перечень дворовых территорий многоквартирных домов, подлежащих благоустройству в 2018-202</w:t>
      </w:r>
      <w:r>
        <w:rPr>
          <w:rFonts w:ascii="Times New Roman" w:hAnsi="Times New Roman"/>
          <w:sz w:val="28"/>
          <w:szCs w:val="28"/>
        </w:rPr>
        <w:t>4</w:t>
      </w:r>
      <w:r w:rsidRPr="00DA62B9">
        <w:rPr>
          <w:rFonts w:ascii="Times New Roman" w:hAnsi="Times New Roman"/>
          <w:sz w:val="28"/>
          <w:szCs w:val="28"/>
        </w:rPr>
        <w:t xml:space="preserve"> году</w:t>
      </w:r>
      <w:r w:rsidR="009F50EF">
        <w:rPr>
          <w:rFonts w:ascii="Times New Roman" w:hAnsi="Times New Roman"/>
          <w:sz w:val="28"/>
          <w:szCs w:val="28"/>
        </w:rPr>
        <w:t xml:space="preserve"> (Приложение 1к муниципальной программе</w:t>
      </w:r>
      <w:r>
        <w:rPr>
          <w:rFonts w:ascii="Times New Roman" w:hAnsi="Times New Roman"/>
          <w:sz w:val="28"/>
          <w:szCs w:val="28"/>
        </w:rPr>
        <w:t>) формируется исходя из минимального перечня работ по благоустройству, с учетом физического состояния дворовой территории, определенной по результатам инвентаризации дворовой территории, проведенной в порядке, установленном министерством жилищной политики, энергетики и транспорта Иркутской области.</w:t>
      </w:r>
    </w:p>
    <w:p w:rsidR="00383771" w:rsidRDefault="00383771" w:rsidP="00383771">
      <w:pPr>
        <w:ind w:firstLine="709"/>
        <w:rPr>
          <w:rFonts w:ascii="Times New Roman" w:hAnsi="Times New Roman"/>
          <w:sz w:val="28"/>
          <w:szCs w:val="28"/>
        </w:rPr>
      </w:pPr>
      <w:r>
        <w:rPr>
          <w:rFonts w:ascii="Times New Roman" w:hAnsi="Times New Roman"/>
          <w:sz w:val="28"/>
          <w:szCs w:val="28"/>
        </w:rPr>
        <w:t xml:space="preserve">Очередность благоустройства определяется в порядке поступления предложений заинтересованных лиц об их участии </w:t>
      </w:r>
      <w:r w:rsidRPr="003626C9">
        <w:rPr>
          <w:rFonts w:ascii="Times New Roman" w:hAnsi="Times New Roman"/>
          <w:sz w:val="28"/>
          <w:szCs w:val="28"/>
        </w:rPr>
        <w:t xml:space="preserve">в соответствии с порядком и сроком представления, рассмотрения и оценки предложений заинтересованных лиц о включении дворовой территории в муниципальную программу, </w:t>
      </w:r>
      <w:r>
        <w:rPr>
          <w:rFonts w:ascii="Times New Roman" w:hAnsi="Times New Roman"/>
          <w:sz w:val="28"/>
          <w:szCs w:val="28"/>
        </w:rPr>
        <w:t>утвержденным постановлением администрации муниципального образования.</w:t>
      </w:r>
    </w:p>
    <w:p w:rsidR="009F50EF" w:rsidRPr="008D1961" w:rsidRDefault="00383771" w:rsidP="009F50EF">
      <w:pPr>
        <w:tabs>
          <w:tab w:val="left" w:pos="34"/>
        </w:tabs>
        <w:ind w:firstLine="709"/>
        <w:rPr>
          <w:rFonts w:ascii="Times New Roman" w:hAnsi="Times New Roman"/>
          <w:sz w:val="28"/>
          <w:szCs w:val="28"/>
        </w:rPr>
      </w:pPr>
      <w:r>
        <w:rPr>
          <w:rFonts w:ascii="Times New Roman" w:hAnsi="Times New Roman"/>
          <w:sz w:val="28"/>
          <w:szCs w:val="28"/>
        </w:rPr>
        <w:t xml:space="preserve">Мероприятие 2. </w:t>
      </w:r>
      <w:r w:rsidRPr="008D1961">
        <w:rPr>
          <w:rFonts w:ascii="Times New Roman" w:hAnsi="Times New Roman"/>
          <w:sz w:val="28"/>
          <w:szCs w:val="28"/>
        </w:rPr>
        <w:t xml:space="preserve">Благоустройство </w:t>
      </w:r>
      <w:r>
        <w:rPr>
          <w:rFonts w:ascii="Times New Roman" w:hAnsi="Times New Roman"/>
          <w:sz w:val="28"/>
          <w:szCs w:val="28"/>
        </w:rPr>
        <w:t>общественных территорий.</w:t>
      </w:r>
    </w:p>
    <w:p w:rsidR="00383771" w:rsidRPr="00510086" w:rsidRDefault="00383771" w:rsidP="00383771">
      <w:pPr>
        <w:ind w:firstLine="709"/>
        <w:rPr>
          <w:rFonts w:ascii="Times New Roman" w:hAnsi="Times New Roman"/>
          <w:bCs/>
          <w:sz w:val="28"/>
          <w:szCs w:val="28"/>
        </w:rPr>
      </w:pPr>
      <w:r w:rsidRPr="00510086">
        <w:rPr>
          <w:rFonts w:ascii="Times New Roman" w:hAnsi="Times New Roman"/>
          <w:bCs/>
          <w:sz w:val="28"/>
          <w:szCs w:val="28"/>
        </w:rPr>
        <w:t>Благоустройство общественн</w:t>
      </w:r>
      <w:r>
        <w:rPr>
          <w:rFonts w:ascii="Times New Roman" w:hAnsi="Times New Roman"/>
          <w:bCs/>
          <w:sz w:val="28"/>
          <w:szCs w:val="28"/>
        </w:rPr>
        <w:t>ых</w:t>
      </w:r>
      <w:r w:rsidRPr="00510086">
        <w:rPr>
          <w:rFonts w:ascii="Times New Roman" w:hAnsi="Times New Roman"/>
          <w:bCs/>
          <w:sz w:val="28"/>
          <w:szCs w:val="28"/>
        </w:rPr>
        <w:t xml:space="preserve"> территори</w:t>
      </w:r>
      <w:r>
        <w:rPr>
          <w:rFonts w:ascii="Times New Roman" w:hAnsi="Times New Roman"/>
          <w:bCs/>
          <w:sz w:val="28"/>
          <w:szCs w:val="28"/>
        </w:rPr>
        <w:t>й</w:t>
      </w:r>
      <w:r w:rsidRPr="00510086">
        <w:rPr>
          <w:rFonts w:ascii="Times New Roman" w:hAnsi="Times New Roman"/>
          <w:bCs/>
          <w:sz w:val="28"/>
          <w:szCs w:val="28"/>
        </w:rPr>
        <w:t xml:space="preserve"> включает в себ</w:t>
      </w:r>
      <w:r>
        <w:rPr>
          <w:rFonts w:ascii="Times New Roman" w:hAnsi="Times New Roman"/>
          <w:bCs/>
          <w:sz w:val="28"/>
          <w:szCs w:val="28"/>
        </w:rPr>
        <w:t>я проведение работ на территориях</w:t>
      </w:r>
      <w:r w:rsidRPr="00510086">
        <w:rPr>
          <w:rFonts w:ascii="Times New Roman" w:hAnsi="Times New Roman"/>
          <w:bCs/>
          <w:sz w:val="28"/>
          <w:szCs w:val="28"/>
        </w:rPr>
        <w:t xml:space="preserve"> общего пользования, которыми беспрепятственно пользуется неограниченный круг лиц</w:t>
      </w:r>
      <w:r>
        <w:rPr>
          <w:rFonts w:ascii="Times New Roman" w:hAnsi="Times New Roman"/>
          <w:bCs/>
          <w:sz w:val="28"/>
          <w:szCs w:val="28"/>
        </w:rPr>
        <w:t xml:space="preserve">. </w:t>
      </w:r>
      <w:proofErr w:type="gramStart"/>
      <w:r>
        <w:rPr>
          <w:rFonts w:ascii="Times New Roman" w:hAnsi="Times New Roman"/>
          <w:bCs/>
          <w:sz w:val="28"/>
          <w:szCs w:val="28"/>
        </w:rPr>
        <w:t>Общественные территории – это территории</w:t>
      </w:r>
      <w:r w:rsidRPr="00510086">
        <w:rPr>
          <w:rFonts w:ascii="Times New Roman" w:hAnsi="Times New Roman"/>
          <w:bCs/>
          <w:sz w:val="28"/>
          <w:szCs w:val="28"/>
        </w:rPr>
        <w:t xml:space="preserve"> соответствующего функционального назначения (площади, набережные, улицы, пешеходные зоны, скверы, парки, иные территории).</w:t>
      </w:r>
      <w:proofErr w:type="gramEnd"/>
    </w:p>
    <w:p w:rsidR="00383771" w:rsidRPr="00510086" w:rsidRDefault="00383771" w:rsidP="00383771">
      <w:pPr>
        <w:ind w:firstLine="709"/>
        <w:rPr>
          <w:rFonts w:ascii="Times New Roman" w:hAnsi="Times New Roman"/>
          <w:sz w:val="28"/>
          <w:szCs w:val="28"/>
        </w:rPr>
      </w:pPr>
      <w:r w:rsidRPr="00DA62B9">
        <w:rPr>
          <w:rFonts w:ascii="Times New Roman" w:hAnsi="Times New Roman"/>
          <w:sz w:val="28"/>
          <w:szCs w:val="28"/>
        </w:rPr>
        <w:t xml:space="preserve">Адресный перечень </w:t>
      </w:r>
      <w:r>
        <w:rPr>
          <w:rFonts w:ascii="Times New Roman" w:hAnsi="Times New Roman"/>
          <w:sz w:val="28"/>
          <w:szCs w:val="28"/>
        </w:rPr>
        <w:t xml:space="preserve">общественных </w:t>
      </w:r>
      <w:r w:rsidRPr="00DA62B9">
        <w:rPr>
          <w:rFonts w:ascii="Times New Roman" w:hAnsi="Times New Roman"/>
          <w:sz w:val="28"/>
          <w:szCs w:val="28"/>
        </w:rPr>
        <w:t>территорий</w:t>
      </w:r>
      <w:r>
        <w:rPr>
          <w:rFonts w:ascii="Times New Roman" w:hAnsi="Times New Roman"/>
          <w:sz w:val="28"/>
          <w:szCs w:val="28"/>
        </w:rPr>
        <w:t>,</w:t>
      </w:r>
      <w:r w:rsidRPr="00DA62B9">
        <w:rPr>
          <w:rFonts w:ascii="Times New Roman" w:hAnsi="Times New Roman"/>
          <w:sz w:val="28"/>
          <w:szCs w:val="28"/>
        </w:rPr>
        <w:t xml:space="preserve"> подлежащих благоустройству в 2018-202</w:t>
      </w:r>
      <w:r>
        <w:rPr>
          <w:rFonts w:ascii="Times New Roman" w:hAnsi="Times New Roman"/>
          <w:sz w:val="28"/>
          <w:szCs w:val="28"/>
        </w:rPr>
        <w:t>4</w:t>
      </w:r>
      <w:r w:rsidRPr="00DA62B9">
        <w:rPr>
          <w:rFonts w:ascii="Times New Roman" w:hAnsi="Times New Roman"/>
          <w:sz w:val="28"/>
          <w:szCs w:val="28"/>
        </w:rPr>
        <w:t xml:space="preserve"> году</w:t>
      </w:r>
      <w:r w:rsidR="00CC75ED">
        <w:rPr>
          <w:rFonts w:ascii="Times New Roman" w:hAnsi="Times New Roman"/>
          <w:sz w:val="28"/>
          <w:szCs w:val="28"/>
        </w:rPr>
        <w:t xml:space="preserve"> (П</w:t>
      </w:r>
      <w:r w:rsidRPr="00B42A25">
        <w:rPr>
          <w:rFonts w:ascii="Times New Roman" w:hAnsi="Times New Roman"/>
          <w:sz w:val="28"/>
          <w:szCs w:val="28"/>
        </w:rPr>
        <w:t xml:space="preserve">риложение </w:t>
      </w:r>
      <w:r w:rsidR="009F50EF">
        <w:rPr>
          <w:rFonts w:ascii="Times New Roman" w:hAnsi="Times New Roman"/>
          <w:sz w:val="28"/>
          <w:szCs w:val="28"/>
        </w:rPr>
        <w:t>1</w:t>
      </w:r>
      <w:r w:rsidRPr="00B42A25">
        <w:rPr>
          <w:rFonts w:ascii="Times New Roman" w:hAnsi="Times New Roman"/>
          <w:sz w:val="28"/>
          <w:szCs w:val="28"/>
        </w:rPr>
        <w:t>)</w:t>
      </w:r>
      <w:r>
        <w:rPr>
          <w:rFonts w:ascii="Times New Roman" w:hAnsi="Times New Roman"/>
          <w:sz w:val="28"/>
          <w:szCs w:val="28"/>
        </w:rPr>
        <w:t xml:space="preserve">, формируется исходя из физического состояния </w:t>
      </w:r>
      <w:r w:rsidRPr="00B42A25">
        <w:rPr>
          <w:rFonts w:ascii="Times New Roman" w:hAnsi="Times New Roman"/>
          <w:sz w:val="28"/>
          <w:szCs w:val="28"/>
        </w:rPr>
        <w:t>общественной т</w:t>
      </w:r>
      <w:r>
        <w:rPr>
          <w:rFonts w:ascii="Times New Roman" w:hAnsi="Times New Roman"/>
          <w:sz w:val="28"/>
          <w:szCs w:val="28"/>
        </w:rPr>
        <w:t>ерритории, определенного по результатам инвентаризации  общественной территории, проведенной в порядке, установленном министерством жилищной политики, энергетики и транспорта Иркутской области.</w:t>
      </w:r>
    </w:p>
    <w:p w:rsidR="00383771" w:rsidRDefault="00383771" w:rsidP="00383771">
      <w:pPr>
        <w:ind w:firstLine="709"/>
        <w:rPr>
          <w:rFonts w:ascii="Times New Roman" w:hAnsi="Times New Roman"/>
          <w:sz w:val="28"/>
          <w:szCs w:val="28"/>
        </w:rPr>
      </w:pPr>
      <w:r>
        <w:rPr>
          <w:rFonts w:ascii="Times New Roman" w:hAnsi="Times New Roman"/>
          <w:sz w:val="28"/>
          <w:szCs w:val="28"/>
        </w:rPr>
        <w:t xml:space="preserve">Очередность благоустройства общественных территорий определяется в порядке поступления предложений заинтересованных лиц, </w:t>
      </w:r>
      <w:r w:rsidRPr="003626C9">
        <w:rPr>
          <w:rFonts w:ascii="Times New Roman" w:hAnsi="Times New Roman"/>
          <w:sz w:val="28"/>
          <w:szCs w:val="28"/>
        </w:rPr>
        <w:t xml:space="preserve">в соответствии с порядком и сроком представления, рассмотрения и оценки предложений заинтересованных лиц о включении </w:t>
      </w:r>
      <w:r>
        <w:rPr>
          <w:rFonts w:ascii="Times New Roman" w:hAnsi="Times New Roman"/>
          <w:sz w:val="28"/>
          <w:szCs w:val="28"/>
        </w:rPr>
        <w:t xml:space="preserve">общественной </w:t>
      </w:r>
      <w:r w:rsidRPr="003626C9">
        <w:rPr>
          <w:rFonts w:ascii="Times New Roman" w:hAnsi="Times New Roman"/>
          <w:sz w:val="28"/>
          <w:szCs w:val="28"/>
        </w:rPr>
        <w:t xml:space="preserve">территории в муниципальную программу, </w:t>
      </w:r>
      <w:r>
        <w:rPr>
          <w:rFonts w:ascii="Times New Roman" w:hAnsi="Times New Roman"/>
          <w:sz w:val="28"/>
          <w:szCs w:val="28"/>
        </w:rPr>
        <w:t>утвержденным постановлением администрации сельского поселения Новомальтинского муниципального образования</w:t>
      </w:r>
      <w:r w:rsidR="00CC75ED">
        <w:rPr>
          <w:rFonts w:ascii="Times New Roman" w:hAnsi="Times New Roman"/>
          <w:sz w:val="28"/>
          <w:szCs w:val="28"/>
        </w:rPr>
        <w:t>.</w:t>
      </w:r>
    </w:p>
    <w:p w:rsidR="00CC75ED" w:rsidRPr="00510086" w:rsidRDefault="00CC75ED" w:rsidP="00383771">
      <w:pPr>
        <w:ind w:firstLine="709"/>
        <w:rPr>
          <w:rFonts w:ascii="Times New Roman" w:hAnsi="Times New Roman"/>
          <w:sz w:val="28"/>
          <w:szCs w:val="28"/>
        </w:rPr>
      </w:pPr>
      <w:proofErr w:type="gramStart"/>
      <w:r w:rsidRPr="00CC75ED">
        <w:rPr>
          <w:rFonts w:ascii="Times New Roman" w:hAnsi="Times New Roman"/>
          <w:sz w:val="28"/>
          <w:szCs w:val="28"/>
        </w:rPr>
        <w:t>Порядок разработки, обсуждения с заинтересованными лицами и утверждения дизайн</w:t>
      </w:r>
      <w:r w:rsidR="009041D3">
        <w:rPr>
          <w:rFonts w:ascii="Times New Roman" w:hAnsi="Times New Roman"/>
          <w:sz w:val="28"/>
          <w:szCs w:val="28"/>
        </w:rPr>
        <w:t xml:space="preserve"> </w:t>
      </w:r>
      <w:r w:rsidRPr="00CC75ED">
        <w:rPr>
          <w:rFonts w:ascii="Times New Roman" w:hAnsi="Times New Roman"/>
          <w:sz w:val="28"/>
          <w:szCs w:val="28"/>
        </w:rPr>
        <w:t>-</w:t>
      </w:r>
      <w:r>
        <w:rPr>
          <w:rFonts w:ascii="Times New Roman" w:hAnsi="Times New Roman"/>
          <w:sz w:val="28"/>
          <w:szCs w:val="28"/>
        </w:rPr>
        <w:t xml:space="preserve"> </w:t>
      </w:r>
      <w:r w:rsidRPr="00CC75ED">
        <w:rPr>
          <w:rFonts w:ascii="Times New Roman" w:hAnsi="Times New Roman"/>
          <w:sz w:val="28"/>
          <w:szCs w:val="28"/>
        </w:rPr>
        <w:t>про</w:t>
      </w:r>
      <w:r w:rsidR="009041D3">
        <w:rPr>
          <w:rFonts w:ascii="Times New Roman" w:hAnsi="Times New Roman"/>
          <w:sz w:val="28"/>
          <w:szCs w:val="28"/>
        </w:rPr>
        <w:t xml:space="preserve">екта благоустройства дворовых и общественных территорий, </w:t>
      </w:r>
      <w:r w:rsidR="009041D3">
        <w:rPr>
          <w:rFonts w:ascii="Times New Roman" w:hAnsi="Times New Roman"/>
          <w:sz w:val="28"/>
          <w:szCs w:val="28"/>
        </w:rPr>
        <w:lastRenderedPageBreak/>
        <w:t>включенных</w:t>
      </w:r>
      <w:r w:rsidRPr="00CC75ED">
        <w:rPr>
          <w:rFonts w:ascii="Times New Roman" w:hAnsi="Times New Roman"/>
          <w:sz w:val="28"/>
          <w:szCs w:val="28"/>
        </w:rPr>
        <w:t xml:space="preserve"> в муниципальну</w:t>
      </w:r>
      <w:r w:rsidR="009041D3">
        <w:rPr>
          <w:rFonts w:ascii="Times New Roman" w:hAnsi="Times New Roman"/>
          <w:sz w:val="28"/>
          <w:szCs w:val="28"/>
        </w:rPr>
        <w:t xml:space="preserve">ю программу, предусматривающий </w:t>
      </w:r>
      <w:r w:rsidRPr="00CC75ED">
        <w:rPr>
          <w:rFonts w:ascii="Times New Roman" w:hAnsi="Times New Roman"/>
          <w:sz w:val="28"/>
          <w:szCs w:val="28"/>
        </w:rPr>
        <w:t>текстовое и визуальное описание предлагаемого проекта, перечня (в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w:t>
      </w:r>
      <w:r w:rsidR="009041D3">
        <w:rPr>
          <w:rFonts w:ascii="Times New Roman" w:hAnsi="Times New Roman"/>
          <w:sz w:val="28"/>
          <w:szCs w:val="28"/>
        </w:rPr>
        <w:t xml:space="preserve"> и общественной территории</w:t>
      </w:r>
      <w:r w:rsidRPr="00CC75ED">
        <w:rPr>
          <w:rFonts w:ascii="Times New Roman" w:hAnsi="Times New Roman"/>
          <w:sz w:val="28"/>
          <w:szCs w:val="28"/>
        </w:rPr>
        <w:t>, установлен в Приложении 3 к муниципальной программе</w:t>
      </w:r>
      <w:r w:rsidR="009041D3">
        <w:rPr>
          <w:rFonts w:ascii="Times New Roman" w:hAnsi="Times New Roman"/>
          <w:sz w:val="28"/>
          <w:szCs w:val="28"/>
        </w:rPr>
        <w:t>.</w:t>
      </w:r>
      <w:proofErr w:type="gramEnd"/>
    </w:p>
    <w:p w:rsidR="00383771" w:rsidRDefault="00383771" w:rsidP="00383771">
      <w:pPr>
        <w:ind w:firstLine="709"/>
        <w:rPr>
          <w:rFonts w:ascii="Times New Roman" w:hAnsi="Times New Roman"/>
          <w:sz w:val="28"/>
          <w:szCs w:val="28"/>
        </w:rPr>
      </w:pPr>
      <w:r w:rsidRPr="00510086">
        <w:rPr>
          <w:rFonts w:ascii="Times New Roman" w:hAnsi="Times New Roman"/>
          <w:sz w:val="28"/>
          <w:szCs w:val="28"/>
        </w:rPr>
        <w:t>Дизайн-проект благоус</w:t>
      </w:r>
      <w:r w:rsidR="009041D3">
        <w:rPr>
          <w:rFonts w:ascii="Times New Roman" w:hAnsi="Times New Roman"/>
          <w:sz w:val="28"/>
          <w:szCs w:val="28"/>
        </w:rPr>
        <w:t>тройства</w:t>
      </w:r>
      <w:r w:rsidRPr="00510086">
        <w:rPr>
          <w:rFonts w:ascii="Times New Roman" w:hAnsi="Times New Roman"/>
          <w:sz w:val="28"/>
          <w:szCs w:val="28"/>
        </w:rPr>
        <w:t>, в котор</w:t>
      </w:r>
      <w:r>
        <w:rPr>
          <w:rFonts w:ascii="Times New Roman" w:hAnsi="Times New Roman"/>
          <w:sz w:val="28"/>
          <w:szCs w:val="28"/>
        </w:rPr>
        <w:t>ый</w:t>
      </w:r>
      <w:r w:rsidRPr="00510086">
        <w:rPr>
          <w:rFonts w:ascii="Times New Roman" w:hAnsi="Times New Roman"/>
          <w:sz w:val="28"/>
          <w:szCs w:val="28"/>
        </w:rPr>
        <w:t xml:space="preserve"> включается текстовое и визуальное описание, в том числе его концепция и перечень (в том числе визуализированный) элементов благоустройства, предлагаемых к размещению на соответствующей территор</w:t>
      </w:r>
      <w:r w:rsidR="009041D3">
        <w:rPr>
          <w:rFonts w:ascii="Times New Roman" w:hAnsi="Times New Roman"/>
          <w:sz w:val="28"/>
          <w:szCs w:val="28"/>
        </w:rPr>
        <w:t xml:space="preserve">ии, утверждается нормативно – правовым актом </w:t>
      </w:r>
      <w:r w:rsidRPr="00510086">
        <w:rPr>
          <w:rFonts w:ascii="Times New Roman" w:hAnsi="Times New Roman"/>
          <w:sz w:val="28"/>
          <w:szCs w:val="28"/>
        </w:rPr>
        <w:t>администрации</w:t>
      </w:r>
      <w:r>
        <w:rPr>
          <w:rFonts w:ascii="Times New Roman" w:hAnsi="Times New Roman"/>
          <w:sz w:val="28"/>
          <w:szCs w:val="28"/>
        </w:rPr>
        <w:t xml:space="preserve"> </w:t>
      </w:r>
      <w:r w:rsidRPr="00510086">
        <w:rPr>
          <w:rFonts w:ascii="Times New Roman" w:hAnsi="Times New Roman"/>
          <w:sz w:val="28"/>
          <w:szCs w:val="28"/>
        </w:rPr>
        <w:t xml:space="preserve"> </w:t>
      </w:r>
      <w:r w:rsidR="009041D3">
        <w:rPr>
          <w:rFonts w:ascii="Times New Roman" w:hAnsi="Times New Roman"/>
          <w:sz w:val="28"/>
          <w:szCs w:val="28"/>
        </w:rPr>
        <w:t>Новомальтинского сельского поселения.</w:t>
      </w:r>
    </w:p>
    <w:p w:rsidR="00383771" w:rsidRPr="008D1961" w:rsidRDefault="00383771" w:rsidP="00383771">
      <w:pPr>
        <w:ind w:firstLine="709"/>
        <w:rPr>
          <w:rFonts w:ascii="Times New Roman" w:hAnsi="Times New Roman"/>
          <w:sz w:val="28"/>
          <w:szCs w:val="28"/>
        </w:rPr>
      </w:pPr>
      <w:r>
        <w:rPr>
          <w:rFonts w:ascii="Times New Roman" w:hAnsi="Times New Roman"/>
          <w:sz w:val="28"/>
          <w:szCs w:val="28"/>
        </w:rPr>
        <w:t xml:space="preserve">Мероприятие 3. </w:t>
      </w:r>
      <w:r w:rsidRPr="008D1961">
        <w:rPr>
          <w:rFonts w:ascii="Times New Roman" w:hAnsi="Times New Roman"/>
          <w:sz w:val="28"/>
          <w:szCs w:val="28"/>
        </w:rPr>
        <w:t>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r>
        <w:rPr>
          <w:rFonts w:ascii="Times New Roman" w:hAnsi="Times New Roman"/>
          <w:sz w:val="28"/>
          <w:szCs w:val="28"/>
        </w:rPr>
        <w:t>.</w:t>
      </w:r>
    </w:p>
    <w:p w:rsidR="00383771" w:rsidRPr="00510086" w:rsidRDefault="00383771" w:rsidP="00383771">
      <w:pPr>
        <w:ind w:firstLine="709"/>
        <w:rPr>
          <w:rFonts w:ascii="Times New Roman" w:hAnsi="Times New Roman"/>
          <w:sz w:val="28"/>
          <w:szCs w:val="28"/>
        </w:rPr>
      </w:pPr>
      <w:r w:rsidRPr="00DA62B9">
        <w:rPr>
          <w:rFonts w:ascii="Times New Roman" w:hAnsi="Times New Roman"/>
          <w:sz w:val="28"/>
          <w:szCs w:val="28"/>
        </w:rPr>
        <w:t>Адресный перечень</w:t>
      </w:r>
      <w:r>
        <w:rPr>
          <w:rFonts w:ascii="Times New Roman" w:hAnsi="Times New Roman"/>
          <w:sz w:val="28"/>
          <w:szCs w:val="28"/>
        </w:rPr>
        <w:t xml:space="preserve"> объектов</w:t>
      </w:r>
      <w:r w:rsidRPr="00892539">
        <w:rPr>
          <w:rFonts w:ascii="Times New Roman" w:hAnsi="Times New Roman"/>
          <w:sz w:val="28"/>
          <w:szCs w:val="28"/>
        </w:rPr>
        <w:t xml:space="preserve"> </w:t>
      </w:r>
      <w:r w:rsidRPr="008D1961">
        <w:rPr>
          <w:rFonts w:ascii="Times New Roman" w:hAnsi="Times New Roman"/>
          <w:sz w:val="28"/>
          <w:szCs w:val="28"/>
        </w:rPr>
        <w:t>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r>
        <w:rPr>
          <w:rFonts w:ascii="Times New Roman" w:hAnsi="Times New Roman"/>
          <w:sz w:val="28"/>
          <w:szCs w:val="28"/>
        </w:rPr>
        <w:t xml:space="preserve">, которые </w:t>
      </w:r>
      <w:r w:rsidRPr="00DA62B9">
        <w:rPr>
          <w:rFonts w:ascii="Times New Roman" w:hAnsi="Times New Roman"/>
          <w:sz w:val="28"/>
          <w:szCs w:val="28"/>
        </w:rPr>
        <w:t>подлежа</w:t>
      </w:r>
      <w:r>
        <w:rPr>
          <w:rFonts w:ascii="Times New Roman" w:hAnsi="Times New Roman"/>
          <w:sz w:val="28"/>
          <w:szCs w:val="28"/>
        </w:rPr>
        <w:t>т</w:t>
      </w:r>
      <w:r w:rsidRPr="00DA62B9">
        <w:rPr>
          <w:rFonts w:ascii="Times New Roman" w:hAnsi="Times New Roman"/>
          <w:sz w:val="28"/>
          <w:szCs w:val="28"/>
        </w:rPr>
        <w:t xml:space="preserve"> благоустройству </w:t>
      </w:r>
      <w:r w:rsidRPr="00B42A25">
        <w:rPr>
          <w:rFonts w:ascii="Times New Roman" w:hAnsi="Times New Roman"/>
          <w:sz w:val="28"/>
          <w:szCs w:val="28"/>
        </w:rPr>
        <w:t xml:space="preserve">(приложение </w:t>
      </w:r>
      <w:r>
        <w:rPr>
          <w:rFonts w:ascii="Times New Roman" w:hAnsi="Times New Roman"/>
          <w:sz w:val="28"/>
          <w:szCs w:val="28"/>
        </w:rPr>
        <w:t>5</w:t>
      </w:r>
      <w:r w:rsidRPr="00B42A25">
        <w:rPr>
          <w:rFonts w:ascii="Times New Roman" w:hAnsi="Times New Roman"/>
          <w:sz w:val="28"/>
          <w:szCs w:val="28"/>
        </w:rPr>
        <w:t>)</w:t>
      </w:r>
      <w:r>
        <w:rPr>
          <w:rFonts w:ascii="Times New Roman" w:hAnsi="Times New Roman"/>
          <w:sz w:val="28"/>
          <w:szCs w:val="28"/>
        </w:rPr>
        <w:t>, формируется исходя из физического состояния объектов, определенного по результатам инвентаризации, проведенной в порядке, установленном министерством жилищной политики, энергетики и транспорта Иркутской области.</w:t>
      </w:r>
    </w:p>
    <w:p w:rsidR="00383771" w:rsidRDefault="00383771" w:rsidP="00383771">
      <w:pPr>
        <w:ind w:firstLine="709"/>
        <w:rPr>
          <w:rFonts w:ascii="Times New Roman" w:hAnsi="Times New Roman"/>
          <w:sz w:val="28"/>
          <w:szCs w:val="28"/>
        </w:rPr>
      </w:pPr>
      <w:proofErr w:type="gramStart"/>
      <w:r w:rsidRPr="008D1961">
        <w:rPr>
          <w:rFonts w:ascii="Times New Roman" w:hAnsi="Times New Roman"/>
          <w:sz w:val="28"/>
          <w:szCs w:val="28"/>
        </w:rPr>
        <w:t>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r>
        <w:rPr>
          <w:rFonts w:ascii="Times New Roman" w:hAnsi="Times New Roman"/>
          <w:sz w:val="28"/>
          <w:szCs w:val="28"/>
        </w:rPr>
        <w:t xml:space="preserve">, осуществляется не позднее 2020 года за счет средств </w:t>
      </w:r>
      <w:r w:rsidRPr="004E3859">
        <w:rPr>
          <w:rFonts w:ascii="Times New Roman" w:hAnsi="Times New Roman"/>
          <w:sz w:val="28"/>
          <w:szCs w:val="28"/>
        </w:rPr>
        <w:t>собственник</w:t>
      </w:r>
      <w:r>
        <w:rPr>
          <w:rFonts w:ascii="Times New Roman" w:hAnsi="Times New Roman"/>
          <w:sz w:val="28"/>
          <w:szCs w:val="28"/>
        </w:rPr>
        <w:t>ов</w:t>
      </w:r>
      <w:r w:rsidRPr="004E3859">
        <w:rPr>
          <w:rFonts w:ascii="Times New Roman" w:hAnsi="Times New Roman"/>
          <w:sz w:val="28"/>
          <w:szCs w:val="28"/>
        </w:rPr>
        <w:t xml:space="preserve"> (пользовател</w:t>
      </w:r>
      <w:r>
        <w:rPr>
          <w:rFonts w:ascii="Times New Roman" w:hAnsi="Times New Roman"/>
          <w:sz w:val="28"/>
          <w:szCs w:val="28"/>
        </w:rPr>
        <w:t>ей</w:t>
      </w:r>
      <w:r w:rsidRPr="004E3859">
        <w:rPr>
          <w:rFonts w:ascii="Times New Roman" w:hAnsi="Times New Roman"/>
          <w:sz w:val="28"/>
          <w:szCs w:val="28"/>
        </w:rPr>
        <w:t xml:space="preserve">) указанных </w:t>
      </w:r>
      <w:r>
        <w:rPr>
          <w:rFonts w:ascii="Times New Roman" w:hAnsi="Times New Roman"/>
          <w:sz w:val="28"/>
          <w:szCs w:val="28"/>
        </w:rPr>
        <w:t>объектов,</w:t>
      </w:r>
      <w:r w:rsidRPr="004E3859">
        <w:rPr>
          <w:rFonts w:ascii="Times New Roman" w:hAnsi="Times New Roman"/>
          <w:sz w:val="28"/>
          <w:szCs w:val="28"/>
        </w:rPr>
        <w:t xml:space="preserve"> земельных участков)</w:t>
      </w:r>
      <w:r>
        <w:rPr>
          <w:rFonts w:ascii="Times New Roman" w:hAnsi="Times New Roman"/>
          <w:sz w:val="28"/>
          <w:szCs w:val="28"/>
        </w:rPr>
        <w:t>,</w:t>
      </w:r>
      <w:r w:rsidRPr="004E3859">
        <w:rPr>
          <w:rFonts w:ascii="Times New Roman" w:hAnsi="Times New Roman"/>
          <w:sz w:val="28"/>
          <w:szCs w:val="28"/>
        </w:rPr>
        <w:t xml:space="preserve"> </w:t>
      </w:r>
      <w:r w:rsidRPr="00774E5A">
        <w:rPr>
          <w:rFonts w:ascii="Times New Roman" w:hAnsi="Times New Roman"/>
          <w:sz w:val="28"/>
          <w:szCs w:val="28"/>
        </w:rPr>
        <w:t>в соответст</w:t>
      </w:r>
      <w:r>
        <w:rPr>
          <w:rFonts w:ascii="Times New Roman" w:hAnsi="Times New Roman"/>
          <w:sz w:val="28"/>
          <w:szCs w:val="28"/>
        </w:rPr>
        <w:t>вии с требованиями П</w:t>
      </w:r>
      <w:r w:rsidRPr="00774E5A">
        <w:rPr>
          <w:rFonts w:ascii="Times New Roman" w:hAnsi="Times New Roman"/>
          <w:sz w:val="28"/>
          <w:szCs w:val="28"/>
        </w:rPr>
        <w:t>равил благоустройства</w:t>
      </w:r>
      <w:r>
        <w:rPr>
          <w:rFonts w:ascii="Times New Roman" w:hAnsi="Times New Roman"/>
          <w:sz w:val="28"/>
          <w:szCs w:val="28"/>
        </w:rPr>
        <w:t xml:space="preserve"> территории сельского поселения Новомальтинского муниципального образования на основании заключенных соглашений с администрацией муниципального образования</w:t>
      </w:r>
      <w:proofErr w:type="gramEnd"/>
    </w:p>
    <w:p w:rsidR="009041D3" w:rsidRDefault="009041D3" w:rsidP="009041D3">
      <w:pPr>
        <w:ind w:firstLine="709"/>
        <w:rPr>
          <w:rFonts w:ascii="Times New Roman" w:hAnsi="Times New Roman"/>
          <w:sz w:val="28"/>
          <w:szCs w:val="28"/>
        </w:rPr>
      </w:pPr>
      <w:r>
        <w:rPr>
          <w:rFonts w:ascii="Times New Roman" w:hAnsi="Times New Roman"/>
          <w:sz w:val="28"/>
          <w:szCs w:val="28"/>
        </w:rPr>
        <w:t>Примерный адресный перечень объектов недвижимого имущества приведен в таблице №2</w:t>
      </w:r>
    </w:p>
    <w:p w:rsidR="009041D3" w:rsidRDefault="009041D3" w:rsidP="009041D3">
      <w:pPr>
        <w:ind w:firstLine="709"/>
        <w:jc w:val="right"/>
        <w:rPr>
          <w:rFonts w:ascii="Times New Roman" w:hAnsi="Times New Roman"/>
          <w:sz w:val="28"/>
          <w:szCs w:val="28"/>
        </w:rPr>
      </w:pPr>
    </w:p>
    <w:p w:rsidR="009041D3" w:rsidRPr="009041D3" w:rsidRDefault="009041D3" w:rsidP="009041D3">
      <w:pPr>
        <w:ind w:firstLine="709"/>
        <w:jc w:val="right"/>
        <w:rPr>
          <w:rFonts w:ascii="Times New Roman" w:hAnsi="Times New Roman"/>
          <w:sz w:val="20"/>
          <w:szCs w:val="20"/>
        </w:rPr>
      </w:pPr>
      <w:r w:rsidRPr="009041D3">
        <w:rPr>
          <w:rFonts w:ascii="Times New Roman" w:hAnsi="Times New Roman"/>
          <w:sz w:val="20"/>
          <w:szCs w:val="20"/>
        </w:rPr>
        <w:t>Таблица№2</w:t>
      </w:r>
    </w:p>
    <w:p w:rsidR="009041D3" w:rsidRPr="009041D3" w:rsidRDefault="009041D3" w:rsidP="009041D3">
      <w:pPr>
        <w:jc w:val="center"/>
        <w:rPr>
          <w:rFonts w:ascii="Times New Roman" w:hAnsi="Times New Roman"/>
        </w:rPr>
      </w:pPr>
      <w:r w:rsidRPr="009041D3">
        <w:rPr>
          <w:rFonts w:ascii="Times New Roman" w:hAnsi="Times New Roman"/>
        </w:rPr>
        <w:t xml:space="preserve">Адресный перечень </w:t>
      </w:r>
      <w:r w:rsidRPr="009041D3">
        <w:rPr>
          <w:rFonts w:ascii="Times New Roman" w:hAnsi="Times New Roman"/>
          <w:bCs/>
        </w:rPr>
        <w:t xml:space="preserve">объектов недвижимого (включая объекты незавершенного строительства)  имущества и земельных участков, находящихся в собственности (пользований) юридических лиц и индивидуальных предпринимателей, </w:t>
      </w:r>
      <w:r w:rsidRPr="009041D3">
        <w:rPr>
          <w:rFonts w:ascii="Times New Roman" w:hAnsi="Times New Roman"/>
        </w:rPr>
        <w:t>подлежащих благоустройству в 2018-2024 году</w:t>
      </w:r>
    </w:p>
    <w:p w:rsidR="009041D3" w:rsidRPr="009041D3" w:rsidRDefault="009041D3" w:rsidP="009041D3">
      <w:pPr>
        <w:jc w:val="center"/>
        <w:rPr>
          <w:rFonts w:ascii="Times New Roman" w:hAnsi="Times New Roman"/>
        </w:rPr>
      </w:pPr>
    </w:p>
    <w:tbl>
      <w:tblPr>
        <w:tblW w:w="10221" w:type="dxa"/>
        <w:tblInd w:w="93" w:type="dxa"/>
        <w:tblLook w:val="04A0" w:firstRow="1" w:lastRow="0" w:firstColumn="1" w:lastColumn="0" w:noHBand="0" w:noVBand="1"/>
      </w:tblPr>
      <w:tblGrid>
        <w:gridCol w:w="1149"/>
        <w:gridCol w:w="2977"/>
        <w:gridCol w:w="2268"/>
        <w:gridCol w:w="3827"/>
      </w:tblGrid>
      <w:tr w:rsidR="009041D3" w:rsidRPr="009041D3" w:rsidTr="009041D3">
        <w:trPr>
          <w:trHeight w:val="498"/>
        </w:trPr>
        <w:tc>
          <w:tcPr>
            <w:tcW w:w="1149" w:type="dxa"/>
            <w:tcBorders>
              <w:top w:val="single" w:sz="4" w:space="0" w:color="auto"/>
              <w:left w:val="single" w:sz="4" w:space="0" w:color="auto"/>
              <w:bottom w:val="single" w:sz="4" w:space="0" w:color="auto"/>
              <w:right w:val="single" w:sz="4" w:space="0" w:color="auto"/>
            </w:tcBorders>
            <w:vAlign w:val="center"/>
            <w:hideMark/>
          </w:tcPr>
          <w:p w:rsidR="009041D3" w:rsidRPr="009041D3" w:rsidRDefault="009041D3" w:rsidP="001902E8">
            <w:pPr>
              <w:jc w:val="center"/>
              <w:rPr>
                <w:rFonts w:ascii="Times New Roman" w:hAnsi="Times New Roman"/>
                <w:bCs/>
                <w:color w:val="000000"/>
              </w:rPr>
            </w:pPr>
            <w:r w:rsidRPr="009041D3">
              <w:rPr>
                <w:rFonts w:ascii="Times New Roman" w:hAnsi="Times New Roman"/>
                <w:bCs/>
                <w:color w:val="000000"/>
              </w:rPr>
              <w:t xml:space="preserve">№ </w:t>
            </w:r>
            <w:proofErr w:type="spellStart"/>
            <w:r w:rsidRPr="009041D3">
              <w:rPr>
                <w:rFonts w:ascii="Times New Roman" w:hAnsi="Times New Roman"/>
                <w:bCs/>
                <w:color w:val="000000"/>
              </w:rPr>
              <w:t>пп</w:t>
            </w:r>
            <w:proofErr w:type="spellEnd"/>
          </w:p>
        </w:tc>
        <w:tc>
          <w:tcPr>
            <w:tcW w:w="2977" w:type="dxa"/>
            <w:tcBorders>
              <w:top w:val="single" w:sz="4" w:space="0" w:color="auto"/>
              <w:left w:val="nil"/>
              <w:bottom w:val="single" w:sz="4" w:space="0" w:color="auto"/>
              <w:right w:val="single" w:sz="4" w:space="0" w:color="auto"/>
            </w:tcBorders>
            <w:noWrap/>
            <w:vAlign w:val="center"/>
            <w:hideMark/>
          </w:tcPr>
          <w:p w:rsidR="009041D3" w:rsidRPr="009041D3" w:rsidRDefault="009041D3" w:rsidP="001902E8">
            <w:pPr>
              <w:jc w:val="center"/>
              <w:rPr>
                <w:rFonts w:ascii="Times New Roman" w:hAnsi="Times New Roman"/>
                <w:bCs/>
                <w:color w:val="000000"/>
              </w:rPr>
            </w:pPr>
            <w:r w:rsidRPr="009041D3">
              <w:rPr>
                <w:rFonts w:ascii="Times New Roman" w:hAnsi="Times New Roman"/>
                <w:bCs/>
                <w:color w:val="000000"/>
              </w:rPr>
              <w:t>Улица</w:t>
            </w:r>
          </w:p>
        </w:tc>
        <w:tc>
          <w:tcPr>
            <w:tcW w:w="2268" w:type="dxa"/>
            <w:tcBorders>
              <w:top w:val="single" w:sz="4" w:space="0" w:color="auto"/>
              <w:left w:val="nil"/>
              <w:bottom w:val="single" w:sz="4" w:space="0" w:color="auto"/>
              <w:right w:val="single" w:sz="4" w:space="0" w:color="auto"/>
            </w:tcBorders>
            <w:noWrap/>
            <w:vAlign w:val="center"/>
            <w:hideMark/>
          </w:tcPr>
          <w:p w:rsidR="009041D3" w:rsidRPr="009041D3" w:rsidRDefault="009041D3" w:rsidP="001902E8">
            <w:pPr>
              <w:jc w:val="center"/>
              <w:rPr>
                <w:rFonts w:ascii="Times New Roman" w:hAnsi="Times New Roman"/>
                <w:bCs/>
                <w:color w:val="000000"/>
              </w:rPr>
            </w:pPr>
            <w:r w:rsidRPr="009041D3">
              <w:rPr>
                <w:rFonts w:ascii="Times New Roman" w:hAnsi="Times New Roman"/>
                <w:bCs/>
                <w:color w:val="000000"/>
              </w:rPr>
              <w:t>Дом</w:t>
            </w:r>
          </w:p>
        </w:tc>
        <w:tc>
          <w:tcPr>
            <w:tcW w:w="3827" w:type="dxa"/>
            <w:tcBorders>
              <w:top w:val="single" w:sz="4" w:space="0" w:color="auto"/>
              <w:left w:val="nil"/>
              <w:bottom w:val="single" w:sz="4" w:space="0" w:color="auto"/>
              <w:right w:val="single" w:sz="4" w:space="0" w:color="auto"/>
            </w:tcBorders>
            <w:vAlign w:val="center"/>
          </w:tcPr>
          <w:p w:rsidR="009041D3" w:rsidRPr="009041D3" w:rsidRDefault="009041D3" w:rsidP="001902E8">
            <w:pPr>
              <w:jc w:val="center"/>
              <w:rPr>
                <w:rFonts w:ascii="Times New Roman" w:hAnsi="Times New Roman"/>
                <w:bCs/>
                <w:color w:val="000000"/>
              </w:rPr>
            </w:pPr>
            <w:r w:rsidRPr="009041D3">
              <w:rPr>
                <w:rFonts w:ascii="Times New Roman" w:hAnsi="Times New Roman"/>
                <w:bCs/>
                <w:color w:val="000000"/>
              </w:rPr>
              <w:t>Примечание</w:t>
            </w:r>
          </w:p>
        </w:tc>
      </w:tr>
      <w:tr w:rsidR="009041D3" w:rsidRPr="009041D3" w:rsidTr="009041D3">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9041D3" w:rsidRPr="009041D3" w:rsidRDefault="009041D3" w:rsidP="001902E8">
            <w:pPr>
              <w:jc w:val="center"/>
              <w:rPr>
                <w:rFonts w:ascii="Times New Roman" w:hAnsi="Times New Roman"/>
                <w:bCs/>
                <w:color w:val="000000"/>
              </w:rPr>
            </w:pPr>
          </w:p>
        </w:tc>
        <w:tc>
          <w:tcPr>
            <w:tcW w:w="2977" w:type="dxa"/>
            <w:tcBorders>
              <w:top w:val="single" w:sz="4" w:space="0" w:color="auto"/>
              <w:left w:val="nil"/>
              <w:bottom w:val="single" w:sz="4" w:space="0" w:color="auto"/>
              <w:right w:val="single" w:sz="4" w:space="0" w:color="auto"/>
            </w:tcBorders>
            <w:noWrap/>
            <w:vAlign w:val="center"/>
          </w:tcPr>
          <w:p w:rsidR="009041D3" w:rsidRPr="009041D3" w:rsidRDefault="009041D3" w:rsidP="001902E8">
            <w:pPr>
              <w:jc w:val="center"/>
              <w:rPr>
                <w:rFonts w:ascii="Times New Roman" w:hAnsi="Times New Roman"/>
                <w:bCs/>
                <w:color w:val="000000"/>
              </w:rPr>
            </w:pPr>
          </w:p>
        </w:tc>
        <w:tc>
          <w:tcPr>
            <w:tcW w:w="2268" w:type="dxa"/>
            <w:tcBorders>
              <w:top w:val="single" w:sz="4" w:space="0" w:color="auto"/>
              <w:left w:val="nil"/>
              <w:bottom w:val="single" w:sz="4" w:space="0" w:color="auto"/>
              <w:right w:val="single" w:sz="4" w:space="0" w:color="auto"/>
            </w:tcBorders>
            <w:noWrap/>
            <w:vAlign w:val="center"/>
          </w:tcPr>
          <w:p w:rsidR="009041D3" w:rsidRPr="009041D3" w:rsidRDefault="009041D3" w:rsidP="001902E8">
            <w:pPr>
              <w:jc w:val="center"/>
              <w:rPr>
                <w:rFonts w:ascii="Times New Roman" w:hAnsi="Times New Roman"/>
                <w:bCs/>
                <w:color w:val="000000"/>
              </w:rPr>
            </w:pPr>
          </w:p>
        </w:tc>
        <w:tc>
          <w:tcPr>
            <w:tcW w:w="3827" w:type="dxa"/>
            <w:tcBorders>
              <w:top w:val="single" w:sz="4" w:space="0" w:color="auto"/>
              <w:left w:val="nil"/>
              <w:bottom w:val="single" w:sz="4" w:space="0" w:color="auto"/>
              <w:right w:val="single" w:sz="4" w:space="0" w:color="auto"/>
            </w:tcBorders>
          </w:tcPr>
          <w:p w:rsidR="009041D3" w:rsidRPr="009041D3" w:rsidRDefault="009041D3" w:rsidP="001902E8">
            <w:pPr>
              <w:jc w:val="center"/>
              <w:rPr>
                <w:rFonts w:ascii="Times New Roman" w:hAnsi="Times New Roman"/>
                <w:bCs/>
                <w:color w:val="000000"/>
              </w:rPr>
            </w:pPr>
          </w:p>
        </w:tc>
      </w:tr>
    </w:tbl>
    <w:p w:rsidR="009041D3" w:rsidRDefault="009041D3" w:rsidP="00383771">
      <w:pPr>
        <w:ind w:firstLine="709"/>
        <w:rPr>
          <w:rFonts w:ascii="Times New Roman" w:hAnsi="Times New Roman"/>
          <w:sz w:val="28"/>
          <w:szCs w:val="28"/>
        </w:rPr>
      </w:pPr>
    </w:p>
    <w:p w:rsidR="00383771" w:rsidRPr="00510086" w:rsidRDefault="00383771" w:rsidP="00383771">
      <w:pPr>
        <w:ind w:firstLine="708"/>
        <w:rPr>
          <w:rFonts w:ascii="Times New Roman" w:hAnsi="Times New Roman"/>
          <w:sz w:val="28"/>
          <w:szCs w:val="28"/>
        </w:rPr>
      </w:pPr>
      <w:r>
        <w:rPr>
          <w:rFonts w:ascii="Times New Roman" w:hAnsi="Times New Roman"/>
          <w:sz w:val="28"/>
          <w:szCs w:val="28"/>
        </w:rPr>
        <w:t xml:space="preserve">Мероприятие 4. </w:t>
      </w:r>
      <w:r w:rsidRPr="00A1092D">
        <w:rPr>
          <w:rFonts w:ascii="Times New Roman" w:hAnsi="Times New Roman"/>
          <w:sz w:val="28"/>
          <w:szCs w:val="28"/>
        </w:rPr>
        <w:t>Мероприятия по инвентаризации уровня благоустройства индивидуальных жилых домов и земельных участков, пр</w:t>
      </w:r>
      <w:r>
        <w:rPr>
          <w:rFonts w:ascii="Times New Roman" w:hAnsi="Times New Roman"/>
          <w:sz w:val="28"/>
          <w:szCs w:val="28"/>
        </w:rPr>
        <w:t>едоставленных для их размещения</w:t>
      </w:r>
      <w:r w:rsidRPr="003626C9">
        <w:rPr>
          <w:rFonts w:ascii="Times New Roman" w:hAnsi="Times New Roman"/>
          <w:sz w:val="28"/>
          <w:szCs w:val="28"/>
        </w:rPr>
        <w:t xml:space="preserve"> </w:t>
      </w:r>
      <w:r>
        <w:rPr>
          <w:rFonts w:ascii="Times New Roman" w:hAnsi="Times New Roman"/>
          <w:sz w:val="28"/>
          <w:szCs w:val="28"/>
        </w:rPr>
        <w:t>(далее – ИЖС).</w:t>
      </w:r>
    </w:p>
    <w:p w:rsidR="00383771" w:rsidRDefault="00383771" w:rsidP="00383771">
      <w:pPr>
        <w:tabs>
          <w:tab w:val="left" w:pos="34"/>
        </w:tabs>
        <w:ind w:firstLine="709"/>
        <w:rPr>
          <w:rFonts w:ascii="Times New Roman" w:hAnsi="Times New Roman"/>
          <w:sz w:val="28"/>
          <w:szCs w:val="28"/>
        </w:rPr>
      </w:pPr>
      <w:r>
        <w:rPr>
          <w:rFonts w:ascii="Times New Roman" w:hAnsi="Times New Roman"/>
          <w:bCs/>
          <w:sz w:val="28"/>
          <w:szCs w:val="28"/>
        </w:rPr>
        <w:t xml:space="preserve">Мероприятия по инвентаризации </w:t>
      </w:r>
      <w:r w:rsidRPr="00BE56D8">
        <w:rPr>
          <w:rFonts w:ascii="Times New Roman" w:hAnsi="Times New Roman"/>
          <w:bCs/>
          <w:sz w:val="28"/>
          <w:szCs w:val="28"/>
        </w:rPr>
        <w:t>уровня благоустройства индивидуальных жилых домов и земельных участков, предоставленных д</w:t>
      </w:r>
      <w:r>
        <w:rPr>
          <w:rFonts w:ascii="Times New Roman" w:hAnsi="Times New Roman"/>
          <w:bCs/>
          <w:sz w:val="28"/>
          <w:szCs w:val="28"/>
        </w:rPr>
        <w:t xml:space="preserve">ля их размещения, </w:t>
      </w:r>
      <w:r>
        <w:rPr>
          <w:rFonts w:ascii="Times New Roman" w:hAnsi="Times New Roman"/>
          <w:sz w:val="28"/>
          <w:szCs w:val="28"/>
        </w:rPr>
        <w:lastRenderedPageBreak/>
        <w:t>проводятся инвентаризационной комиссией, созданной  муниципальным правовым актом, в порядке, установленном министерством жилищной политики, энергетики и транспорта Иркутской области.</w:t>
      </w:r>
    </w:p>
    <w:p w:rsidR="00383771" w:rsidRPr="00DF64E4" w:rsidRDefault="009041D3" w:rsidP="00383771">
      <w:pPr>
        <w:tabs>
          <w:tab w:val="left" w:pos="34"/>
        </w:tabs>
        <w:ind w:firstLine="709"/>
        <w:outlineLvl w:val="4"/>
        <w:rPr>
          <w:rFonts w:ascii="Times New Roman" w:hAnsi="Times New Roman"/>
          <w:sz w:val="28"/>
          <w:szCs w:val="28"/>
        </w:rPr>
      </w:pPr>
      <w:r>
        <w:rPr>
          <w:rFonts w:ascii="Times New Roman" w:hAnsi="Times New Roman"/>
          <w:bCs/>
          <w:sz w:val="28"/>
          <w:szCs w:val="28"/>
        </w:rPr>
        <w:t>Мероприятие 5</w:t>
      </w:r>
      <w:r w:rsidR="00383771" w:rsidRPr="00DF64E4">
        <w:rPr>
          <w:rFonts w:ascii="Times New Roman" w:hAnsi="Times New Roman"/>
          <w:bCs/>
          <w:sz w:val="28"/>
          <w:szCs w:val="28"/>
        </w:rPr>
        <w:t xml:space="preserve">. </w:t>
      </w:r>
      <w:r w:rsidR="00383771" w:rsidRPr="00DF64E4">
        <w:rPr>
          <w:rFonts w:ascii="Times New Roman" w:hAnsi="Times New Roman"/>
          <w:sz w:val="28"/>
          <w:szCs w:val="28"/>
        </w:rPr>
        <w:t>Мероприятия по проведению работ по образованию земельных участков, на которых расположены многоквартирные дома.</w:t>
      </w:r>
    </w:p>
    <w:p w:rsidR="00383771" w:rsidRDefault="00383771" w:rsidP="00383771">
      <w:pPr>
        <w:tabs>
          <w:tab w:val="left" w:pos="34"/>
        </w:tabs>
        <w:ind w:firstLine="709"/>
        <w:outlineLvl w:val="4"/>
        <w:rPr>
          <w:rFonts w:ascii="Times New Roman" w:hAnsi="Times New Roman"/>
          <w:sz w:val="28"/>
          <w:szCs w:val="28"/>
        </w:rPr>
      </w:pPr>
      <w:r w:rsidRPr="00DF64E4">
        <w:rPr>
          <w:rFonts w:ascii="Times New Roman" w:hAnsi="Times New Roman"/>
          <w:sz w:val="28"/>
          <w:szCs w:val="28"/>
        </w:rPr>
        <w:t xml:space="preserve"> Необходимо проведение работ по образованию земельных участков, на которых расположены многоквартирные дома, </w:t>
      </w:r>
      <w:proofErr w:type="gramStart"/>
      <w:r w:rsidRPr="00DF64E4">
        <w:rPr>
          <w:rFonts w:ascii="Times New Roman" w:hAnsi="Times New Roman"/>
          <w:sz w:val="28"/>
          <w:szCs w:val="28"/>
        </w:rPr>
        <w:t>работы</w:t>
      </w:r>
      <w:proofErr w:type="gramEnd"/>
      <w:r w:rsidRPr="00DF64E4">
        <w:rPr>
          <w:rFonts w:ascii="Times New Roman" w:hAnsi="Times New Roman"/>
          <w:sz w:val="28"/>
          <w:szCs w:val="28"/>
        </w:rPr>
        <w:t xml:space="preserve"> по благоустройству дворовых территорий которых софинансируются из бюджета Иркутской области.</w:t>
      </w:r>
    </w:p>
    <w:p w:rsidR="00383771" w:rsidRPr="00DF64E4" w:rsidRDefault="00383771" w:rsidP="00383771">
      <w:pPr>
        <w:ind w:firstLine="709"/>
        <w:rPr>
          <w:rFonts w:ascii="Times New Roman" w:hAnsi="Times New Roman"/>
          <w:sz w:val="28"/>
          <w:szCs w:val="28"/>
        </w:rPr>
      </w:pPr>
      <w:r w:rsidRPr="00DF64E4">
        <w:rPr>
          <w:rFonts w:ascii="Times New Roman" w:hAnsi="Times New Roman"/>
          <w:sz w:val="28"/>
          <w:szCs w:val="28"/>
        </w:rPr>
        <w:t>Мероприятия по благоустройству территорий реализуются с учетом:</w:t>
      </w:r>
    </w:p>
    <w:p w:rsidR="00383771" w:rsidRPr="00DF64E4" w:rsidRDefault="00383771" w:rsidP="00383771">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проведения общественных обсуждений проектов муниципальных программ (срок обсуждения – не менее 30 календарных дней со дня опубликования таких проектов изменений в муниципальную программу), в том числе при внесении в них изменений;</w:t>
      </w:r>
    </w:p>
    <w:p w:rsidR="00383771" w:rsidRPr="00DF64E4" w:rsidRDefault="00383771" w:rsidP="00383771">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учета предложений заинтересованных лиц о включении дворовой территории и (или) общественной территории в муниципальную программу, в том числе при внесении в нее изменений;</w:t>
      </w:r>
    </w:p>
    <w:p w:rsidR="00383771" w:rsidRPr="00DF64E4" w:rsidRDefault="00383771" w:rsidP="00383771">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обеспеченности в срок до 1 марта года предоставления субсидий  проведение общественных обсуждений и определение территорий и мероприятий по благоустройству таких территорий;</w:t>
      </w:r>
    </w:p>
    <w:p w:rsidR="00383771" w:rsidRPr="00DF64E4" w:rsidRDefault="00383771" w:rsidP="00383771">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 xml:space="preserve">обеспеченности проведение голосования по отбору общественных территорий (для муниципальных образований Иркутской области с численностью населения свыше 20 </w:t>
      </w:r>
      <w:proofErr w:type="spellStart"/>
      <w:r w:rsidRPr="00DF64E4">
        <w:rPr>
          <w:rFonts w:ascii="Times New Roman" w:hAnsi="Times New Roman"/>
          <w:sz w:val="28"/>
          <w:szCs w:val="28"/>
        </w:rPr>
        <w:t>тыс</w:t>
      </w:r>
      <w:proofErr w:type="gramStart"/>
      <w:r w:rsidRPr="00DF64E4">
        <w:rPr>
          <w:rFonts w:ascii="Times New Roman" w:hAnsi="Times New Roman"/>
          <w:sz w:val="28"/>
          <w:szCs w:val="28"/>
        </w:rPr>
        <w:t>.ч</w:t>
      </w:r>
      <w:proofErr w:type="gramEnd"/>
      <w:r w:rsidRPr="00DF64E4">
        <w:rPr>
          <w:rFonts w:ascii="Times New Roman" w:hAnsi="Times New Roman"/>
          <w:sz w:val="28"/>
          <w:szCs w:val="28"/>
        </w:rPr>
        <w:t>еловек</w:t>
      </w:r>
      <w:proofErr w:type="spellEnd"/>
      <w:r w:rsidRPr="00DF64E4">
        <w:rPr>
          <w:rFonts w:ascii="Times New Roman" w:hAnsi="Times New Roman"/>
          <w:sz w:val="28"/>
          <w:szCs w:val="28"/>
        </w:rPr>
        <w:t>):</w:t>
      </w:r>
    </w:p>
    <w:p w:rsidR="00383771" w:rsidRPr="00DF64E4" w:rsidRDefault="00383771" w:rsidP="00383771">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завершения мероприятий по благоустройству общественных территорий, включенных в муниципальные программы, отобранных по результатам голосования по отбору общественных территорий, проведенного в году, предшествующем году реализации указанных мероприятий;</w:t>
      </w:r>
    </w:p>
    <w:p w:rsidR="00383771" w:rsidRPr="00DF64E4" w:rsidRDefault="00383771" w:rsidP="00383771">
      <w:pPr>
        <w:widowControl w:val="0"/>
        <w:autoSpaceDE w:val="0"/>
        <w:autoSpaceDN w:val="0"/>
        <w:spacing w:before="220"/>
        <w:ind w:firstLine="709"/>
        <w:contextualSpacing/>
        <w:rPr>
          <w:rFonts w:ascii="Times New Roman" w:hAnsi="Times New Roman"/>
          <w:sz w:val="28"/>
          <w:szCs w:val="28"/>
        </w:rPr>
      </w:pPr>
      <w:proofErr w:type="gramStart"/>
      <w:r w:rsidRPr="00DF64E4">
        <w:rPr>
          <w:rFonts w:ascii="Times New Roman" w:hAnsi="Times New Roman"/>
          <w:sz w:val="28"/>
          <w:szCs w:val="28"/>
        </w:rPr>
        <w:t xml:space="preserve">осуществления контроля за ходом выполнения муниципальной программы общественной комиссией, созданной в соответствии с </w:t>
      </w:r>
      <w:hyperlink r:id="rId9" w:history="1">
        <w:r w:rsidRPr="00DF64E4">
          <w:rPr>
            <w:rFonts w:ascii="Times New Roman" w:hAnsi="Times New Roman"/>
            <w:sz w:val="28"/>
            <w:szCs w:val="28"/>
          </w:rPr>
          <w:t>постановлением</w:t>
        </w:r>
      </w:hyperlink>
      <w:r w:rsidRPr="00DF64E4">
        <w:rPr>
          <w:rFonts w:ascii="Times New Roman" w:hAnsi="Times New Roman"/>
          <w:sz w:val="28"/>
          <w:szCs w:val="28"/>
        </w:rPr>
        <w:t xml:space="preserve"> Правительства Российской Федерации от </w:t>
      </w:r>
      <w:r w:rsidRPr="00DF64E4">
        <w:rPr>
          <w:rFonts w:ascii="Times New Roman" w:hAnsi="Times New Roman"/>
          <w:sz w:val="28"/>
          <w:szCs w:val="28"/>
        </w:rPr>
        <w:br/>
        <w:t>10 февраля 2017 года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включая проведение оценки предложений заинтересованных лиц;</w:t>
      </w:r>
      <w:proofErr w:type="gramEnd"/>
    </w:p>
    <w:p w:rsidR="00383771" w:rsidRPr="00DF64E4" w:rsidRDefault="00383771" w:rsidP="00383771">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обязательного установления минимального 3-летнего гарантийного срока на результаты выполненных работ по благоустройству дворовых и (или) общественных территорий;</w:t>
      </w:r>
    </w:p>
    <w:p w:rsidR="00383771" w:rsidRDefault="00383771" w:rsidP="00383771">
      <w:pPr>
        <w:widowControl w:val="0"/>
        <w:autoSpaceDE w:val="0"/>
        <w:autoSpaceDN w:val="0"/>
        <w:spacing w:before="220"/>
        <w:ind w:firstLine="709"/>
        <w:contextualSpacing/>
        <w:rPr>
          <w:rFonts w:ascii="Times New Roman" w:hAnsi="Times New Roman"/>
          <w:sz w:val="28"/>
          <w:szCs w:val="28"/>
        </w:rPr>
      </w:pPr>
      <w:proofErr w:type="gramStart"/>
      <w:r w:rsidRPr="00DF64E4">
        <w:rPr>
          <w:rFonts w:ascii="Times New Roman" w:hAnsi="Times New Roman"/>
          <w:sz w:val="28"/>
          <w:szCs w:val="28"/>
        </w:rPr>
        <w:t>заключения соглашений по результатам закупки товаров, работ и услуг для обеспечения муниципальных нужд в целях реализации муниципальных программ не позднее 1 июля года предоставления субсидий – для заключения соглашений на выполнение работ по благоустройству общественных территорий, не позднее 1 мая года предоставления субсидий – для заключения соглашений на выполнение работ по благоустройству дворовых территорий, за исключением случаев обжалования действий (бездействия) заказчика и</w:t>
      </w:r>
      <w:proofErr w:type="gramEnd"/>
      <w:r w:rsidRPr="00DF64E4">
        <w:rPr>
          <w:rFonts w:ascii="Times New Roman" w:hAnsi="Times New Roman"/>
          <w:sz w:val="28"/>
          <w:szCs w:val="28"/>
        </w:rPr>
        <w:t xml:space="preserve">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w:t>
      </w:r>
      <w:r w:rsidRPr="00DF64E4">
        <w:rPr>
          <w:rFonts w:ascii="Times New Roman" w:hAnsi="Times New Roman"/>
          <w:sz w:val="28"/>
          <w:szCs w:val="28"/>
        </w:rPr>
        <w:lastRenderedPageBreak/>
        <w:t>обжалования;</w:t>
      </w:r>
    </w:p>
    <w:p w:rsidR="00383771" w:rsidRPr="0047533D" w:rsidRDefault="00383771" w:rsidP="00383771">
      <w:pPr>
        <w:widowControl w:val="0"/>
        <w:autoSpaceDE w:val="0"/>
        <w:autoSpaceDN w:val="0"/>
        <w:spacing w:before="220"/>
        <w:ind w:firstLine="709"/>
        <w:contextualSpacing/>
        <w:rPr>
          <w:rFonts w:ascii="Times New Roman" w:hAnsi="Times New Roman"/>
          <w:sz w:val="28"/>
          <w:szCs w:val="28"/>
        </w:rPr>
      </w:pPr>
      <w:r w:rsidRPr="0047533D">
        <w:rPr>
          <w:rFonts w:ascii="Times New Roman" w:hAnsi="Times New Roman"/>
          <w:sz w:val="28"/>
          <w:szCs w:val="28"/>
        </w:rPr>
        <w:t>проведения повторного конкурса или новой закупки, если конкурс признан не состоявшимся по основаниям</w:t>
      </w:r>
      <w:r>
        <w:rPr>
          <w:rFonts w:ascii="Times New Roman" w:hAnsi="Times New Roman"/>
          <w:sz w:val="28"/>
          <w:szCs w:val="28"/>
        </w:rPr>
        <w:t>,</w:t>
      </w:r>
      <w:r w:rsidRPr="0047533D">
        <w:rPr>
          <w:rFonts w:ascii="Times New Roman" w:hAnsi="Times New Roman"/>
          <w:sz w:val="28"/>
          <w:szCs w:val="28"/>
        </w:rPr>
        <w:t xml:space="preserve"> предусмотренным законодательством Российской Федерации, при которых срок заключения таких соглашений продлевается на срок проведения конкурсных процедур;</w:t>
      </w:r>
    </w:p>
    <w:p w:rsidR="00383771" w:rsidRPr="00DF64E4" w:rsidRDefault="00383771" w:rsidP="00383771">
      <w:pPr>
        <w:widowControl w:val="0"/>
        <w:autoSpaceDE w:val="0"/>
        <w:autoSpaceDN w:val="0"/>
        <w:spacing w:before="220"/>
        <w:ind w:firstLine="709"/>
        <w:contextualSpacing/>
        <w:rPr>
          <w:rFonts w:ascii="Times New Roman" w:hAnsi="Times New Roman"/>
          <w:sz w:val="28"/>
          <w:szCs w:val="28"/>
        </w:rPr>
      </w:pPr>
      <w:r w:rsidRPr="0047533D">
        <w:rPr>
          <w:rFonts w:ascii="Times New Roman" w:hAnsi="Times New Roman"/>
          <w:sz w:val="28"/>
          <w:szCs w:val="28"/>
        </w:rPr>
        <w:t>заключения соглашений в пределах экономии сре</w:t>
      </w:r>
      <w:proofErr w:type="gramStart"/>
      <w:r w:rsidRPr="0047533D">
        <w:rPr>
          <w:rFonts w:ascii="Times New Roman" w:hAnsi="Times New Roman"/>
          <w:sz w:val="28"/>
          <w:szCs w:val="28"/>
        </w:rPr>
        <w:t>дств пр</w:t>
      </w:r>
      <w:proofErr w:type="gramEnd"/>
      <w:r w:rsidRPr="0047533D">
        <w:rPr>
          <w:rFonts w:ascii="Times New Roman" w:hAnsi="Times New Roman"/>
          <w:sz w:val="28"/>
          <w:szCs w:val="28"/>
        </w:rPr>
        <w:t>и расходовании субсидии в целях реализации муниципальной программы, в том числе мероприятий по цифровизации  городского хозяйства, включенного в муниципальную программу, при которых срок заключения таких соглашений продлевается на срок до 15 декабря года предоставления субсидий;</w:t>
      </w:r>
    </w:p>
    <w:p w:rsidR="00383771" w:rsidRPr="00DF64E4" w:rsidRDefault="00383771" w:rsidP="00383771">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проведения соответствующего мероприятия с учетом необходимости обеспечения физической, пространственной и информационной доступности зданий, сооружений, дворовых и (или) общественных территорий для инвалидов и других маломобильных групп населения;</w:t>
      </w:r>
    </w:p>
    <w:p w:rsidR="00383771" w:rsidRPr="00DF64E4" w:rsidRDefault="00383771" w:rsidP="00383771">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 xml:space="preserve">проведения органом местного самоуправления муниципального образования Иркутской области работ по образованию земельных участков, на которых расположены многоквартирные дома, в целях софинансирования </w:t>
      </w:r>
      <w:proofErr w:type="gramStart"/>
      <w:r w:rsidRPr="00DF64E4">
        <w:rPr>
          <w:rFonts w:ascii="Times New Roman" w:hAnsi="Times New Roman"/>
          <w:sz w:val="28"/>
          <w:szCs w:val="28"/>
        </w:rPr>
        <w:t>работ</w:t>
      </w:r>
      <w:proofErr w:type="gramEnd"/>
      <w:r w:rsidRPr="00DF64E4">
        <w:rPr>
          <w:rFonts w:ascii="Times New Roman" w:hAnsi="Times New Roman"/>
          <w:sz w:val="28"/>
          <w:szCs w:val="28"/>
        </w:rPr>
        <w:t xml:space="preserve"> по благоустройству дворовых территорий которых муниципальному образованию Иркутской области предоставляется субсидия:</w:t>
      </w:r>
    </w:p>
    <w:p w:rsidR="00383771" w:rsidRPr="00DF64E4" w:rsidRDefault="00383771" w:rsidP="00383771">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 xml:space="preserve"> в срок до даты, установленной соглашением о предоставлении субсидий (в случае, если земельный участок находится в муниципальной собственности, или если собственность на земельный участок не разграничена);</w:t>
      </w:r>
    </w:p>
    <w:p w:rsidR="00383771" w:rsidRPr="00DF64E4" w:rsidRDefault="00383771" w:rsidP="00383771">
      <w:pPr>
        <w:widowControl w:val="0"/>
        <w:autoSpaceDE w:val="0"/>
        <w:autoSpaceDN w:val="0"/>
        <w:spacing w:before="220"/>
        <w:ind w:firstLine="709"/>
        <w:contextualSpacing/>
        <w:rPr>
          <w:rFonts w:ascii="Times New Roman" w:hAnsi="Times New Roman"/>
          <w:sz w:val="28"/>
          <w:szCs w:val="28"/>
        </w:rPr>
      </w:pPr>
      <w:proofErr w:type="gramStart"/>
      <w:r w:rsidRPr="00DF64E4">
        <w:rPr>
          <w:rFonts w:ascii="Times New Roman" w:hAnsi="Times New Roman"/>
          <w:sz w:val="28"/>
          <w:szCs w:val="28"/>
        </w:rPr>
        <w:t>в срок до даты заключения органом местного самоуправления  муниципального образования Иркутской области соглашения о предоставлении субсидии юридическим лицам (за исключением субсидии государственным (муниципальным) учреждениям), индивидуальным предпринимателям, физическим лицам на возмещение затрат на выполнение работ по благоустройству дворовых территорий (в случае если дворовая территория образована земельными участками, находящимися полностью или частично в частной собственности);</w:t>
      </w:r>
      <w:proofErr w:type="gramEnd"/>
    </w:p>
    <w:p w:rsidR="00383771" w:rsidRPr="00F93BB2" w:rsidRDefault="00383771" w:rsidP="00383771">
      <w:pPr>
        <w:widowControl w:val="0"/>
        <w:autoSpaceDE w:val="0"/>
        <w:autoSpaceDN w:val="0"/>
        <w:spacing w:before="220"/>
        <w:ind w:firstLine="709"/>
        <w:contextualSpacing/>
        <w:rPr>
          <w:rFonts w:ascii="Times New Roman" w:hAnsi="Times New Roman"/>
          <w:color w:val="000000" w:themeColor="text1"/>
          <w:sz w:val="28"/>
          <w:szCs w:val="28"/>
        </w:rPr>
      </w:pPr>
      <w:r w:rsidRPr="00DF64E4">
        <w:rPr>
          <w:rFonts w:ascii="Times New Roman" w:hAnsi="Times New Roman"/>
          <w:color w:val="000000" w:themeColor="text1"/>
          <w:sz w:val="28"/>
          <w:szCs w:val="28"/>
        </w:rPr>
        <w:t>направления на реализацию мероприятий по благоустройству общественных территорий не менее одной трети и не более трех четвертых  от общего размера предоставленной субсидии (для муниципальных образований Иркутской области, отнесенных к категории городских округов, и муниципальных образований Иркутской области с численностью населения более 20 тысяч человек);</w:t>
      </w:r>
      <w:r w:rsidRPr="00F93BB2">
        <w:rPr>
          <w:rFonts w:ascii="Times New Roman" w:hAnsi="Times New Roman"/>
          <w:color w:val="000000" w:themeColor="text1"/>
          <w:sz w:val="28"/>
          <w:szCs w:val="28"/>
        </w:rPr>
        <w:t xml:space="preserve"> </w:t>
      </w:r>
    </w:p>
    <w:p w:rsidR="00383771" w:rsidRDefault="00383771" w:rsidP="00383771">
      <w:pPr>
        <w:ind w:firstLine="708"/>
        <w:rPr>
          <w:rFonts w:ascii="Times New Roman" w:hAnsi="Times New Roman"/>
          <w:sz w:val="28"/>
          <w:szCs w:val="28"/>
        </w:rPr>
      </w:pPr>
      <w:r>
        <w:rPr>
          <w:rFonts w:ascii="Times New Roman" w:hAnsi="Times New Roman"/>
          <w:sz w:val="28"/>
          <w:szCs w:val="28"/>
        </w:rPr>
        <w:t>Информация о ходе реализации мероприятий муниципальной программы подлежит внесению в государственную информационную систему жилищно-коммунального хозяйства.</w:t>
      </w:r>
    </w:p>
    <w:p w:rsidR="00383771" w:rsidRDefault="009041D3" w:rsidP="00383771">
      <w:pPr>
        <w:ind w:firstLine="708"/>
        <w:rPr>
          <w:rFonts w:ascii="Times New Roman" w:hAnsi="Times New Roman"/>
          <w:sz w:val="28"/>
          <w:szCs w:val="28"/>
        </w:rPr>
      </w:pPr>
      <w:r>
        <w:rPr>
          <w:rFonts w:ascii="Times New Roman" w:hAnsi="Times New Roman"/>
          <w:sz w:val="28"/>
          <w:szCs w:val="28"/>
        </w:rPr>
        <w:t>Мероприятие 6</w:t>
      </w:r>
      <w:r w:rsidR="00383771" w:rsidRPr="0016285C">
        <w:rPr>
          <w:rFonts w:ascii="Times New Roman" w:hAnsi="Times New Roman"/>
          <w:sz w:val="28"/>
          <w:szCs w:val="28"/>
        </w:rPr>
        <w:t>.</w:t>
      </w:r>
      <w:r w:rsidR="00383771" w:rsidRPr="00F04B2B">
        <w:t xml:space="preserve"> </w:t>
      </w:r>
      <w:proofErr w:type="gramStart"/>
      <w:r w:rsidR="00383771">
        <w:rPr>
          <w:rFonts w:ascii="Times New Roman" w:hAnsi="Times New Roman"/>
          <w:sz w:val="28"/>
          <w:szCs w:val="28"/>
        </w:rPr>
        <w:t>П</w:t>
      </w:r>
      <w:r w:rsidR="00383771" w:rsidRPr="00F04B2B">
        <w:rPr>
          <w:rFonts w:ascii="Times New Roman" w:hAnsi="Times New Roman"/>
          <w:sz w:val="28"/>
          <w:szCs w:val="28"/>
        </w:rPr>
        <w:t>раво муниципального образования исключать из адресного перечня дворовых и общественных территорий, подлежащих благоустройству в рамках реализации муниципальной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w:t>
      </w:r>
      <w:proofErr w:type="gramEnd"/>
      <w:r w:rsidR="00383771" w:rsidRPr="00F04B2B">
        <w:rPr>
          <w:rFonts w:ascii="Times New Roman" w:hAnsi="Times New Roman"/>
          <w:sz w:val="28"/>
          <w:szCs w:val="28"/>
        </w:rPr>
        <w:t xml:space="preserve"> указанных территорий из адресного перечня дворовых территорий и общественных территорий межведомственной комиссией в порядке</w:t>
      </w:r>
      <w:r w:rsidR="00383771">
        <w:rPr>
          <w:rFonts w:ascii="Times New Roman" w:hAnsi="Times New Roman"/>
          <w:sz w:val="28"/>
          <w:szCs w:val="28"/>
        </w:rPr>
        <w:t>, установленном такой комиссией.</w:t>
      </w:r>
    </w:p>
    <w:p w:rsidR="00383771" w:rsidRDefault="009041D3" w:rsidP="009041D3">
      <w:pPr>
        <w:ind w:firstLine="708"/>
        <w:rPr>
          <w:rFonts w:ascii="Times New Roman" w:hAnsi="Times New Roman"/>
          <w:sz w:val="28"/>
          <w:szCs w:val="28"/>
        </w:rPr>
      </w:pPr>
      <w:r>
        <w:rPr>
          <w:rFonts w:ascii="Times New Roman" w:hAnsi="Times New Roman"/>
          <w:sz w:val="28"/>
          <w:szCs w:val="28"/>
        </w:rPr>
        <w:lastRenderedPageBreak/>
        <w:t>Мероприятие 7</w:t>
      </w:r>
      <w:r w:rsidR="00383771">
        <w:rPr>
          <w:rFonts w:ascii="Times New Roman" w:hAnsi="Times New Roman"/>
          <w:sz w:val="28"/>
          <w:szCs w:val="28"/>
        </w:rPr>
        <w:t>.</w:t>
      </w:r>
      <w:r w:rsidR="00383771" w:rsidRPr="0016285C">
        <w:t xml:space="preserve"> </w:t>
      </w:r>
      <w:r w:rsidR="00383771">
        <w:rPr>
          <w:rFonts w:ascii="Times New Roman" w:hAnsi="Times New Roman"/>
          <w:sz w:val="28"/>
          <w:szCs w:val="28"/>
        </w:rPr>
        <w:t>П</w:t>
      </w:r>
      <w:r w:rsidR="00383771" w:rsidRPr="0016285C">
        <w:rPr>
          <w:rFonts w:ascii="Times New Roman" w:hAnsi="Times New Roman"/>
          <w:sz w:val="28"/>
          <w:szCs w:val="28"/>
        </w:rPr>
        <w:t>раво муниципального образования исключать из адресного перечня дворовых территорий, подлежащих благоустройству в рамках реализации муниципальной программы, дворовые территории,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 установленные соответствующей программой. При этом исключение дворовой территории из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муниципального образования межведомственной комиссией в порядке</w:t>
      </w:r>
      <w:r>
        <w:rPr>
          <w:rFonts w:ascii="Times New Roman" w:hAnsi="Times New Roman"/>
          <w:sz w:val="28"/>
          <w:szCs w:val="28"/>
        </w:rPr>
        <w:t>, установленном такой комиссией.</w:t>
      </w: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sectPr w:rsidR="00D05528" w:rsidSect="00A771A5">
          <w:footerReference w:type="even" r:id="rId10"/>
          <w:pgSz w:w="11905" w:h="16837"/>
          <w:pgMar w:top="851" w:right="567" w:bottom="851" w:left="1134" w:header="720" w:footer="720" w:gutter="0"/>
          <w:cols w:space="720"/>
          <w:noEndnote/>
        </w:sectPr>
      </w:pPr>
    </w:p>
    <w:p w:rsidR="002620A5" w:rsidRDefault="002620A5" w:rsidP="009041D3">
      <w:pPr>
        <w:ind w:firstLine="708"/>
        <w:rPr>
          <w:rFonts w:ascii="Times New Roman" w:hAnsi="Times New Roman"/>
          <w:b/>
          <w:sz w:val="28"/>
          <w:szCs w:val="28"/>
        </w:rPr>
      </w:pPr>
      <w:r>
        <w:rPr>
          <w:rFonts w:ascii="Times New Roman" w:hAnsi="Times New Roman"/>
          <w:b/>
          <w:sz w:val="28"/>
          <w:szCs w:val="28"/>
        </w:rPr>
        <w:lastRenderedPageBreak/>
        <w:t>Раздел 4</w:t>
      </w:r>
      <w:r w:rsidRPr="002620A5">
        <w:rPr>
          <w:rFonts w:ascii="Times New Roman" w:hAnsi="Times New Roman"/>
          <w:b/>
          <w:sz w:val="28"/>
          <w:szCs w:val="28"/>
        </w:rPr>
        <w:t>. «Перечень целевых показателей в количественном и/или качественном выражении, характеризующий достижение поставленных целей и задач».</w:t>
      </w:r>
    </w:p>
    <w:p w:rsidR="0066456F" w:rsidRPr="0066456F" w:rsidRDefault="002620A5" w:rsidP="0066456F">
      <w:pPr>
        <w:rPr>
          <w:rFonts w:ascii="Times New Roman" w:hAnsi="Times New Roman"/>
          <w:sz w:val="28"/>
          <w:szCs w:val="28"/>
        </w:rPr>
      </w:pPr>
      <w:r>
        <w:rPr>
          <w:rFonts w:ascii="Times New Roman" w:hAnsi="Times New Roman"/>
          <w:sz w:val="28"/>
          <w:szCs w:val="28"/>
        </w:rPr>
        <w:tab/>
      </w:r>
      <w:r w:rsidRPr="002620A5">
        <w:rPr>
          <w:rFonts w:ascii="Times New Roman" w:hAnsi="Times New Roman"/>
          <w:sz w:val="28"/>
          <w:szCs w:val="28"/>
        </w:rPr>
        <w:t>Для выявления степени достижения запланированных результатов</w:t>
      </w:r>
      <w:r>
        <w:rPr>
          <w:rFonts w:ascii="Times New Roman" w:hAnsi="Times New Roman"/>
          <w:sz w:val="28"/>
          <w:szCs w:val="28"/>
        </w:rPr>
        <w:t xml:space="preserve"> в результате исполнения мероприятий </w:t>
      </w:r>
      <w:r w:rsidR="0066456F">
        <w:rPr>
          <w:rFonts w:ascii="Times New Roman" w:hAnsi="Times New Roman"/>
          <w:sz w:val="28"/>
          <w:szCs w:val="28"/>
        </w:rPr>
        <w:t>ц</w:t>
      </w:r>
      <w:r w:rsidR="0066456F" w:rsidRPr="0066456F">
        <w:rPr>
          <w:rFonts w:ascii="Times New Roman" w:hAnsi="Times New Roman"/>
          <w:sz w:val="28"/>
          <w:szCs w:val="28"/>
        </w:rPr>
        <w:t>елевые показатели муници</w:t>
      </w:r>
      <w:r w:rsidR="0066456F">
        <w:rPr>
          <w:rFonts w:ascii="Times New Roman" w:hAnsi="Times New Roman"/>
          <w:sz w:val="28"/>
          <w:szCs w:val="28"/>
        </w:rPr>
        <w:t>пальной программы</w:t>
      </w:r>
      <w:r w:rsidR="0066456F" w:rsidRPr="0066456F">
        <w:rPr>
          <w:rFonts w:ascii="Times New Roman" w:hAnsi="Times New Roman"/>
          <w:sz w:val="28"/>
          <w:szCs w:val="28"/>
        </w:rPr>
        <w:t xml:space="preserve"> должны быть измеримыми, непосредственно </w:t>
      </w:r>
      <w:proofErr w:type="gramStart"/>
      <w:r w:rsidR="0066456F" w:rsidRPr="0066456F">
        <w:rPr>
          <w:rFonts w:ascii="Times New Roman" w:hAnsi="Times New Roman"/>
          <w:sz w:val="28"/>
          <w:szCs w:val="28"/>
        </w:rPr>
        <w:t>зависеть от реализа</w:t>
      </w:r>
      <w:r w:rsidR="0066456F">
        <w:rPr>
          <w:rFonts w:ascii="Times New Roman" w:hAnsi="Times New Roman"/>
          <w:sz w:val="28"/>
          <w:szCs w:val="28"/>
        </w:rPr>
        <w:t>ции цели и решения поставленных задач</w:t>
      </w:r>
      <w:r w:rsidR="0066456F" w:rsidRPr="0066456F">
        <w:rPr>
          <w:rFonts w:ascii="Times New Roman" w:hAnsi="Times New Roman"/>
          <w:sz w:val="28"/>
          <w:szCs w:val="28"/>
        </w:rPr>
        <w:t xml:space="preserve"> Количество целев</w:t>
      </w:r>
      <w:r w:rsidR="0066456F">
        <w:rPr>
          <w:rFonts w:ascii="Times New Roman" w:hAnsi="Times New Roman"/>
          <w:sz w:val="28"/>
          <w:szCs w:val="28"/>
        </w:rPr>
        <w:t>ых показателей сформированы</w:t>
      </w:r>
      <w:proofErr w:type="gramEnd"/>
      <w:r w:rsidR="0066456F">
        <w:rPr>
          <w:rFonts w:ascii="Times New Roman" w:hAnsi="Times New Roman"/>
          <w:sz w:val="28"/>
          <w:szCs w:val="28"/>
        </w:rPr>
        <w:t xml:space="preserve"> </w:t>
      </w:r>
      <w:r w:rsidR="0066456F" w:rsidRPr="0066456F">
        <w:rPr>
          <w:rFonts w:ascii="Times New Roman" w:hAnsi="Times New Roman"/>
          <w:sz w:val="28"/>
          <w:szCs w:val="28"/>
        </w:rPr>
        <w:t>исходя из количества мероприятий, достаточных для достижения целей и решения задач программы.</w:t>
      </w:r>
    </w:p>
    <w:p w:rsidR="00D05528" w:rsidRPr="002620A5" w:rsidRDefault="00D05528" w:rsidP="002620A5">
      <w:pPr>
        <w:rPr>
          <w:rFonts w:ascii="Times New Roman" w:hAnsi="Times New Roman"/>
          <w:sz w:val="28"/>
          <w:szCs w:val="28"/>
        </w:rPr>
      </w:pPr>
    </w:p>
    <w:p w:rsidR="00D05528" w:rsidRPr="00D05528" w:rsidRDefault="00D05528" w:rsidP="00D05528">
      <w:pPr>
        <w:keepNext/>
        <w:jc w:val="center"/>
        <w:outlineLvl w:val="0"/>
        <w:rPr>
          <w:rFonts w:ascii="Times New Roman" w:hAnsi="Times New Roman"/>
          <w:bCs/>
          <w:color w:val="000000"/>
          <w:sz w:val="28"/>
          <w:szCs w:val="28"/>
          <w:lang w:val="x-none" w:eastAsia="x-none"/>
        </w:rPr>
      </w:pPr>
      <w:r w:rsidRPr="00D05528">
        <w:rPr>
          <w:rFonts w:ascii="Times New Roman" w:hAnsi="Times New Roman"/>
          <w:bCs/>
          <w:color w:val="000000"/>
          <w:sz w:val="28"/>
          <w:szCs w:val="28"/>
          <w:lang w:val="x-none" w:eastAsia="x-none"/>
        </w:rPr>
        <w:t>Сведения о составе и значениях целевых показателей муниципальной программы</w:t>
      </w:r>
    </w:p>
    <w:p w:rsidR="0066456F" w:rsidRDefault="0066456F" w:rsidP="00D05528">
      <w:pPr>
        <w:jc w:val="center"/>
        <w:rPr>
          <w:rFonts w:ascii="Times New Roman" w:hAnsi="Times New Roman"/>
          <w:bCs/>
          <w:color w:val="000000"/>
          <w:sz w:val="28"/>
          <w:szCs w:val="28"/>
          <w:u w:val="single"/>
        </w:rPr>
      </w:pPr>
      <w:r w:rsidRPr="0066456F">
        <w:rPr>
          <w:rFonts w:ascii="Times New Roman" w:hAnsi="Times New Roman"/>
          <w:bCs/>
          <w:color w:val="000000"/>
          <w:sz w:val="28"/>
          <w:szCs w:val="28"/>
          <w:u w:val="single"/>
        </w:rPr>
        <w:t xml:space="preserve">« Формирование </w:t>
      </w:r>
      <w:r>
        <w:rPr>
          <w:rFonts w:ascii="Times New Roman" w:hAnsi="Times New Roman"/>
          <w:bCs/>
          <w:color w:val="000000"/>
          <w:sz w:val="28"/>
          <w:szCs w:val="28"/>
          <w:u w:val="single"/>
        </w:rPr>
        <w:t xml:space="preserve">комфортной </w:t>
      </w:r>
      <w:r w:rsidRPr="0066456F">
        <w:rPr>
          <w:rFonts w:ascii="Times New Roman" w:hAnsi="Times New Roman"/>
          <w:bCs/>
          <w:color w:val="000000"/>
          <w:sz w:val="28"/>
          <w:szCs w:val="28"/>
          <w:u w:val="single"/>
        </w:rPr>
        <w:t xml:space="preserve"> городской среды сельского поселения Новомальтинского муниципальног</w:t>
      </w:r>
      <w:r>
        <w:rPr>
          <w:rFonts w:ascii="Times New Roman" w:hAnsi="Times New Roman"/>
          <w:bCs/>
          <w:color w:val="000000"/>
          <w:sz w:val="28"/>
          <w:szCs w:val="28"/>
          <w:u w:val="single"/>
        </w:rPr>
        <w:t xml:space="preserve">о образования </w:t>
      </w:r>
    </w:p>
    <w:p w:rsidR="00D05528" w:rsidRPr="00D05528" w:rsidRDefault="0066456F" w:rsidP="0066456F">
      <w:pPr>
        <w:jc w:val="center"/>
        <w:rPr>
          <w:rFonts w:ascii="Times New Roman" w:hAnsi="Times New Roman"/>
          <w:u w:val="single"/>
        </w:rPr>
      </w:pPr>
      <w:r>
        <w:rPr>
          <w:rFonts w:ascii="Times New Roman" w:hAnsi="Times New Roman"/>
          <w:bCs/>
          <w:color w:val="000000"/>
          <w:sz w:val="28"/>
          <w:szCs w:val="28"/>
          <w:u w:val="single"/>
        </w:rPr>
        <w:t>на 2018-2024 годы»</w:t>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p>
    <w:p w:rsidR="00D05528" w:rsidRPr="00D05528" w:rsidRDefault="00D05528" w:rsidP="00D05528">
      <w:pPr>
        <w:widowControl w:val="0"/>
        <w:autoSpaceDE w:val="0"/>
        <w:autoSpaceDN w:val="0"/>
        <w:adjustRightInd w:val="0"/>
        <w:jc w:val="center"/>
        <w:rPr>
          <w:rFonts w:ascii="Times New Roman" w:hAnsi="Times New Roman"/>
          <w:i/>
          <w:sz w:val="20"/>
          <w:szCs w:val="20"/>
        </w:rPr>
      </w:pPr>
      <w:r w:rsidRPr="00D05528">
        <w:rPr>
          <w:rFonts w:ascii="Times New Roman" w:hAnsi="Times New Roman"/>
          <w:i/>
          <w:szCs w:val="28"/>
        </w:rPr>
        <w:t xml:space="preserve"> </w:t>
      </w:r>
      <w:r w:rsidRPr="00D05528">
        <w:rPr>
          <w:rFonts w:ascii="Times New Roman" w:hAnsi="Times New Roman"/>
          <w:i/>
          <w:sz w:val="20"/>
          <w:szCs w:val="20"/>
        </w:rPr>
        <w:t>(наименование муниципальной программы)</w:t>
      </w:r>
    </w:p>
    <w:p w:rsidR="00D05528" w:rsidRPr="00D05528" w:rsidRDefault="00D05528" w:rsidP="00D05528">
      <w:pPr>
        <w:spacing w:line="276" w:lineRule="auto"/>
        <w:jc w:val="center"/>
        <w:rPr>
          <w:rFonts w:ascii="Times New Roman" w:hAnsi="Times New Roman"/>
          <w:b/>
          <w:bCs/>
          <w:color w:val="000000"/>
          <w:sz w:val="20"/>
        </w:rPr>
      </w:pPr>
    </w:p>
    <w:tbl>
      <w:tblPr>
        <w:tblW w:w="15697" w:type="dxa"/>
        <w:jc w:val="center"/>
        <w:tblInd w:w="-10728" w:type="dxa"/>
        <w:tblLayout w:type="fixed"/>
        <w:tblLook w:val="00A0" w:firstRow="1" w:lastRow="0" w:firstColumn="1" w:lastColumn="0" w:noHBand="0" w:noVBand="0"/>
      </w:tblPr>
      <w:tblGrid>
        <w:gridCol w:w="698"/>
        <w:gridCol w:w="3746"/>
        <w:gridCol w:w="993"/>
        <w:gridCol w:w="1346"/>
        <w:gridCol w:w="1286"/>
        <w:gridCol w:w="1285"/>
        <w:gridCol w:w="1286"/>
        <w:gridCol w:w="1285"/>
        <w:gridCol w:w="1144"/>
        <w:gridCol w:w="876"/>
        <w:gridCol w:w="876"/>
        <w:gridCol w:w="876"/>
      </w:tblGrid>
      <w:tr w:rsidR="00912A39" w:rsidRPr="00912A39" w:rsidTr="00FB79C2">
        <w:trPr>
          <w:trHeight w:val="300"/>
          <w:tblHeader/>
          <w:jc w:val="center"/>
        </w:trPr>
        <w:tc>
          <w:tcPr>
            <w:tcW w:w="698" w:type="dxa"/>
            <w:vMerge w:val="restart"/>
            <w:tcBorders>
              <w:top w:val="single" w:sz="4" w:space="0" w:color="auto"/>
              <w:left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 xml:space="preserve">№ </w:t>
            </w:r>
            <w:proofErr w:type="gramStart"/>
            <w:r w:rsidRPr="00912A39">
              <w:rPr>
                <w:rFonts w:ascii="Times New Roman" w:hAnsi="Times New Roman"/>
                <w:color w:val="000000"/>
              </w:rPr>
              <w:t>п</w:t>
            </w:r>
            <w:proofErr w:type="gramEnd"/>
            <w:r w:rsidRPr="00912A39">
              <w:rPr>
                <w:rFonts w:ascii="Times New Roman" w:hAnsi="Times New Roman"/>
                <w:color w:val="000000"/>
              </w:rPr>
              <w:t>/п</w:t>
            </w:r>
          </w:p>
        </w:tc>
        <w:tc>
          <w:tcPr>
            <w:tcW w:w="3746" w:type="dxa"/>
            <w:vMerge w:val="restart"/>
            <w:tcBorders>
              <w:top w:val="single" w:sz="4" w:space="0" w:color="auto"/>
              <w:left w:val="nil"/>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Наименование целевого показателя</w:t>
            </w:r>
          </w:p>
        </w:tc>
        <w:tc>
          <w:tcPr>
            <w:tcW w:w="993" w:type="dxa"/>
            <w:vMerge w:val="restart"/>
            <w:tcBorders>
              <w:top w:val="single" w:sz="4" w:space="0" w:color="auto"/>
              <w:left w:val="nil"/>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Ед. изм.</w:t>
            </w:r>
          </w:p>
        </w:tc>
        <w:tc>
          <w:tcPr>
            <w:tcW w:w="9384" w:type="dxa"/>
            <w:gridSpan w:val="8"/>
            <w:tcBorders>
              <w:top w:val="single" w:sz="4" w:space="0" w:color="auto"/>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Значения целевых показателей</w:t>
            </w:r>
          </w:p>
        </w:tc>
        <w:tc>
          <w:tcPr>
            <w:tcW w:w="876" w:type="dxa"/>
            <w:tcBorders>
              <w:top w:val="single" w:sz="4" w:space="0" w:color="auto"/>
              <w:left w:val="nil"/>
              <w:bottom w:val="single" w:sz="4" w:space="0" w:color="auto"/>
              <w:right w:val="single" w:sz="4" w:space="0" w:color="auto"/>
            </w:tcBorders>
          </w:tcPr>
          <w:p w:rsidR="00912A39" w:rsidRPr="00912A39" w:rsidRDefault="00912A39" w:rsidP="00912A39">
            <w:pPr>
              <w:jc w:val="center"/>
              <w:rPr>
                <w:rFonts w:ascii="Times New Roman" w:hAnsi="Times New Roman"/>
                <w:color w:val="000000"/>
              </w:rPr>
            </w:pPr>
          </w:p>
        </w:tc>
      </w:tr>
      <w:tr w:rsidR="00912A39" w:rsidRPr="00912A39" w:rsidTr="00FB79C2">
        <w:trPr>
          <w:trHeight w:val="300"/>
          <w:tblHeader/>
          <w:jc w:val="center"/>
        </w:trPr>
        <w:tc>
          <w:tcPr>
            <w:tcW w:w="698" w:type="dxa"/>
            <w:vMerge/>
            <w:tcBorders>
              <w:left w:val="single" w:sz="4" w:space="0" w:color="auto"/>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p>
        </w:tc>
        <w:tc>
          <w:tcPr>
            <w:tcW w:w="3746" w:type="dxa"/>
            <w:vMerge/>
            <w:tcBorders>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p>
        </w:tc>
        <w:tc>
          <w:tcPr>
            <w:tcW w:w="993" w:type="dxa"/>
            <w:vMerge/>
            <w:tcBorders>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p>
        </w:tc>
        <w:tc>
          <w:tcPr>
            <w:tcW w:w="1346"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Отчётный год              2021</w:t>
            </w:r>
          </w:p>
        </w:tc>
        <w:tc>
          <w:tcPr>
            <w:tcW w:w="1286"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Текущий год (оценка) 2022</w:t>
            </w:r>
          </w:p>
        </w:tc>
        <w:tc>
          <w:tcPr>
            <w:tcW w:w="1285"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rPr>
              <w:t>2018</w:t>
            </w:r>
          </w:p>
        </w:tc>
        <w:tc>
          <w:tcPr>
            <w:tcW w:w="1286"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rPr>
              <w:t>2019</w:t>
            </w:r>
          </w:p>
        </w:tc>
        <w:tc>
          <w:tcPr>
            <w:tcW w:w="1285"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2020</w:t>
            </w:r>
          </w:p>
        </w:tc>
        <w:tc>
          <w:tcPr>
            <w:tcW w:w="1144" w:type="dxa"/>
            <w:tcBorders>
              <w:top w:val="nil"/>
              <w:left w:val="nil"/>
              <w:bottom w:val="single" w:sz="4" w:space="0" w:color="auto"/>
              <w:right w:val="single" w:sz="4" w:space="0" w:color="auto"/>
            </w:tcBorders>
            <w:noWrap/>
            <w:vAlign w:val="center"/>
          </w:tcPr>
          <w:p w:rsidR="00912A39" w:rsidRPr="00912A39" w:rsidRDefault="00912A39" w:rsidP="00912A39">
            <w:pPr>
              <w:rPr>
                <w:rFonts w:ascii="Times New Roman" w:hAnsi="Times New Roman"/>
                <w:color w:val="000000"/>
              </w:rPr>
            </w:pPr>
            <w:r w:rsidRPr="00912A39">
              <w:rPr>
                <w:rFonts w:ascii="Times New Roman" w:hAnsi="Times New Roman"/>
                <w:color w:val="000000"/>
              </w:rPr>
              <w:t>2021</w:t>
            </w:r>
          </w:p>
        </w:tc>
        <w:tc>
          <w:tcPr>
            <w:tcW w:w="876" w:type="dxa"/>
            <w:tcBorders>
              <w:top w:val="nil"/>
              <w:left w:val="nil"/>
              <w:bottom w:val="single" w:sz="4" w:space="0" w:color="auto"/>
              <w:right w:val="single" w:sz="4" w:space="0" w:color="auto"/>
            </w:tcBorders>
            <w:noWrap/>
            <w:vAlign w:val="center"/>
          </w:tcPr>
          <w:p w:rsidR="00912A39" w:rsidRPr="00912A39" w:rsidRDefault="00912A39" w:rsidP="00912A39">
            <w:pPr>
              <w:tabs>
                <w:tab w:val="left" w:pos="3366"/>
              </w:tabs>
              <w:ind w:right="-21"/>
              <w:jc w:val="center"/>
              <w:rPr>
                <w:rFonts w:ascii="Times New Roman" w:hAnsi="Times New Roman"/>
                <w:color w:val="000000"/>
              </w:rPr>
            </w:pPr>
            <w:r w:rsidRPr="00912A39">
              <w:rPr>
                <w:rFonts w:ascii="Times New Roman" w:hAnsi="Times New Roman"/>
                <w:color w:val="000000"/>
              </w:rPr>
              <w:t>2022</w:t>
            </w:r>
          </w:p>
        </w:tc>
        <w:tc>
          <w:tcPr>
            <w:tcW w:w="876" w:type="dxa"/>
            <w:tcBorders>
              <w:top w:val="nil"/>
              <w:left w:val="nil"/>
              <w:bottom w:val="single" w:sz="4" w:space="0" w:color="auto"/>
              <w:right w:val="single" w:sz="4" w:space="0" w:color="auto"/>
            </w:tcBorders>
            <w:vAlign w:val="center"/>
          </w:tcPr>
          <w:p w:rsidR="00912A39" w:rsidRPr="00912A39" w:rsidRDefault="00912A39" w:rsidP="00912A39">
            <w:pPr>
              <w:tabs>
                <w:tab w:val="left" w:pos="3366"/>
              </w:tabs>
              <w:ind w:right="-21"/>
              <w:jc w:val="center"/>
              <w:rPr>
                <w:rFonts w:ascii="Times New Roman" w:hAnsi="Times New Roman"/>
                <w:color w:val="000000"/>
              </w:rPr>
            </w:pPr>
            <w:r w:rsidRPr="00912A39">
              <w:rPr>
                <w:rFonts w:ascii="Times New Roman" w:hAnsi="Times New Roman"/>
                <w:color w:val="000000"/>
              </w:rPr>
              <w:t>2023</w:t>
            </w:r>
          </w:p>
        </w:tc>
        <w:tc>
          <w:tcPr>
            <w:tcW w:w="876" w:type="dxa"/>
            <w:tcBorders>
              <w:top w:val="nil"/>
              <w:left w:val="nil"/>
              <w:bottom w:val="single" w:sz="4" w:space="0" w:color="auto"/>
              <w:right w:val="single" w:sz="4" w:space="0" w:color="auto"/>
            </w:tcBorders>
          </w:tcPr>
          <w:p w:rsidR="00912A39" w:rsidRPr="00912A39" w:rsidRDefault="00912A39" w:rsidP="00912A39">
            <w:pPr>
              <w:tabs>
                <w:tab w:val="left" w:pos="3366"/>
              </w:tabs>
              <w:ind w:right="-21"/>
              <w:jc w:val="center"/>
              <w:rPr>
                <w:rFonts w:ascii="Times New Roman" w:hAnsi="Times New Roman"/>
                <w:color w:val="000000"/>
              </w:rPr>
            </w:pPr>
          </w:p>
          <w:p w:rsidR="00912A39" w:rsidRPr="00912A39" w:rsidRDefault="00912A39" w:rsidP="00912A39">
            <w:pPr>
              <w:tabs>
                <w:tab w:val="left" w:pos="3366"/>
              </w:tabs>
              <w:ind w:right="-21"/>
              <w:jc w:val="center"/>
              <w:rPr>
                <w:rFonts w:ascii="Times New Roman" w:hAnsi="Times New Roman"/>
                <w:color w:val="000000"/>
              </w:rPr>
            </w:pPr>
          </w:p>
          <w:p w:rsidR="00912A39" w:rsidRPr="00912A39" w:rsidRDefault="00912A39" w:rsidP="00912A39">
            <w:pPr>
              <w:tabs>
                <w:tab w:val="left" w:pos="3366"/>
              </w:tabs>
              <w:ind w:right="-21"/>
              <w:jc w:val="center"/>
              <w:rPr>
                <w:rFonts w:ascii="Times New Roman" w:hAnsi="Times New Roman"/>
                <w:color w:val="000000"/>
              </w:rPr>
            </w:pPr>
            <w:r w:rsidRPr="00912A39">
              <w:rPr>
                <w:rFonts w:ascii="Times New Roman" w:hAnsi="Times New Roman"/>
                <w:color w:val="000000"/>
              </w:rPr>
              <w:t>2024</w:t>
            </w:r>
          </w:p>
        </w:tc>
      </w:tr>
      <w:tr w:rsidR="00912A39" w:rsidRPr="00912A39" w:rsidTr="00FB79C2">
        <w:trPr>
          <w:trHeight w:val="300"/>
          <w:jc w:val="center"/>
        </w:trPr>
        <w:tc>
          <w:tcPr>
            <w:tcW w:w="14821" w:type="dxa"/>
            <w:gridSpan w:val="11"/>
            <w:tcBorders>
              <w:left w:val="single" w:sz="4" w:space="0" w:color="auto"/>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Формирование комфортной городской среды на 2018- 2024 годы</w:t>
            </w:r>
          </w:p>
        </w:tc>
        <w:tc>
          <w:tcPr>
            <w:tcW w:w="876" w:type="dxa"/>
            <w:tcBorders>
              <w:left w:val="single" w:sz="4" w:space="0" w:color="auto"/>
              <w:bottom w:val="single" w:sz="4" w:space="0" w:color="auto"/>
              <w:right w:val="single" w:sz="4" w:space="0" w:color="auto"/>
            </w:tcBorders>
          </w:tcPr>
          <w:p w:rsidR="00912A39" w:rsidRPr="00912A39" w:rsidRDefault="00912A39" w:rsidP="00912A39">
            <w:pPr>
              <w:jc w:val="center"/>
              <w:rPr>
                <w:rFonts w:ascii="Times New Roman" w:hAnsi="Times New Roman"/>
                <w:color w:val="000000"/>
              </w:rPr>
            </w:pPr>
          </w:p>
        </w:tc>
      </w:tr>
      <w:tr w:rsidR="00912A39" w:rsidRPr="00912A39" w:rsidTr="00FB79C2">
        <w:trPr>
          <w:trHeight w:val="300"/>
          <w:jc w:val="center"/>
        </w:trPr>
        <w:tc>
          <w:tcPr>
            <w:tcW w:w="698" w:type="dxa"/>
            <w:tcBorders>
              <w:top w:val="nil"/>
              <w:left w:val="single" w:sz="4" w:space="0" w:color="auto"/>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1</w:t>
            </w:r>
          </w:p>
        </w:tc>
        <w:tc>
          <w:tcPr>
            <w:tcW w:w="3746" w:type="dxa"/>
            <w:tcBorders>
              <w:top w:val="nil"/>
              <w:left w:val="nil"/>
              <w:bottom w:val="single" w:sz="4" w:space="0" w:color="auto"/>
              <w:right w:val="single" w:sz="4" w:space="0" w:color="auto"/>
            </w:tcBorders>
            <w:noWrap/>
            <w:vAlign w:val="center"/>
          </w:tcPr>
          <w:p w:rsidR="00912A39" w:rsidRPr="00912A39" w:rsidRDefault="00912A39" w:rsidP="00912A39">
            <w:pPr>
              <w:rPr>
                <w:rFonts w:ascii="Times New Roman" w:hAnsi="Times New Roman"/>
                <w:color w:val="000000"/>
              </w:rPr>
            </w:pPr>
            <w:r w:rsidRPr="00912A39">
              <w:rPr>
                <w:rFonts w:ascii="Times New Roman" w:hAnsi="Times New Roman"/>
                <w:color w:val="000000"/>
              </w:rPr>
              <w:t>Количество  благоустроенных  дворовых территорий МКД приведенных в нормативное состояние</w:t>
            </w:r>
          </w:p>
        </w:tc>
        <w:tc>
          <w:tcPr>
            <w:tcW w:w="993"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Шт.</w:t>
            </w:r>
          </w:p>
        </w:tc>
        <w:tc>
          <w:tcPr>
            <w:tcW w:w="1346"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1286"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1285"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1286"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1285"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1144"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876"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876" w:type="dxa"/>
            <w:tcBorders>
              <w:top w:val="nil"/>
              <w:left w:val="nil"/>
              <w:bottom w:val="single" w:sz="4" w:space="0" w:color="auto"/>
              <w:right w:val="single" w:sz="4" w:space="0" w:color="auto"/>
            </w:tcBorders>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876" w:type="dxa"/>
            <w:tcBorders>
              <w:top w:val="nil"/>
              <w:left w:val="nil"/>
              <w:bottom w:val="single" w:sz="4" w:space="0" w:color="auto"/>
              <w:right w:val="single" w:sz="4" w:space="0" w:color="auto"/>
            </w:tcBorders>
          </w:tcPr>
          <w:p w:rsidR="00912A39" w:rsidRPr="00912A39" w:rsidRDefault="00912A39" w:rsidP="00912A39">
            <w:pPr>
              <w:jc w:val="center"/>
              <w:rPr>
                <w:rFonts w:ascii="Times New Roman" w:hAnsi="Times New Roman"/>
                <w:color w:val="000000"/>
              </w:rPr>
            </w:pPr>
          </w:p>
          <w:p w:rsidR="00912A39" w:rsidRPr="00912A39" w:rsidRDefault="00912A39" w:rsidP="00912A39">
            <w:pPr>
              <w:jc w:val="center"/>
              <w:rPr>
                <w:rFonts w:ascii="Times New Roman" w:hAnsi="Times New Roman"/>
                <w:color w:val="000000"/>
              </w:rPr>
            </w:pPr>
          </w:p>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1</w:t>
            </w:r>
          </w:p>
        </w:tc>
      </w:tr>
      <w:tr w:rsidR="00912A39" w:rsidRPr="00912A39" w:rsidTr="00FB79C2">
        <w:trPr>
          <w:trHeight w:val="300"/>
          <w:jc w:val="center"/>
        </w:trPr>
        <w:tc>
          <w:tcPr>
            <w:tcW w:w="698" w:type="dxa"/>
            <w:tcBorders>
              <w:top w:val="nil"/>
              <w:left w:val="single" w:sz="4" w:space="0" w:color="auto"/>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2</w:t>
            </w:r>
          </w:p>
        </w:tc>
        <w:tc>
          <w:tcPr>
            <w:tcW w:w="3746" w:type="dxa"/>
            <w:tcBorders>
              <w:top w:val="nil"/>
              <w:left w:val="nil"/>
              <w:bottom w:val="single" w:sz="4" w:space="0" w:color="auto"/>
              <w:right w:val="single" w:sz="4" w:space="0" w:color="auto"/>
            </w:tcBorders>
            <w:noWrap/>
            <w:vAlign w:val="center"/>
          </w:tcPr>
          <w:p w:rsidR="00912A39" w:rsidRPr="00912A39" w:rsidRDefault="00912A39" w:rsidP="00912A39">
            <w:pPr>
              <w:rPr>
                <w:rFonts w:ascii="Times New Roman" w:hAnsi="Times New Roman"/>
                <w:color w:val="000000"/>
              </w:rPr>
            </w:pPr>
            <w:r w:rsidRPr="00912A39">
              <w:rPr>
                <w:rFonts w:ascii="Times New Roman" w:hAnsi="Times New Roman"/>
                <w:color w:val="000000"/>
              </w:rPr>
              <w:t>Доля благоустроенных дворовых территорий  МКД, приведенных в нормативное состояние</w:t>
            </w:r>
          </w:p>
        </w:tc>
        <w:tc>
          <w:tcPr>
            <w:tcW w:w="993"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проценты</w:t>
            </w:r>
          </w:p>
        </w:tc>
        <w:tc>
          <w:tcPr>
            <w:tcW w:w="1346"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1286"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1285"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1286"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1285"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1144"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876"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876" w:type="dxa"/>
            <w:tcBorders>
              <w:top w:val="nil"/>
              <w:left w:val="nil"/>
              <w:bottom w:val="single" w:sz="4" w:space="0" w:color="auto"/>
              <w:right w:val="single" w:sz="4" w:space="0" w:color="auto"/>
            </w:tcBorders>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876" w:type="dxa"/>
            <w:tcBorders>
              <w:top w:val="nil"/>
              <w:left w:val="nil"/>
              <w:bottom w:val="single" w:sz="4" w:space="0" w:color="auto"/>
              <w:right w:val="single" w:sz="4" w:space="0" w:color="auto"/>
            </w:tcBorders>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25</w:t>
            </w:r>
          </w:p>
        </w:tc>
      </w:tr>
      <w:tr w:rsidR="00912A39" w:rsidRPr="00912A39" w:rsidTr="00FB79C2">
        <w:trPr>
          <w:trHeight w:val="300"/>
          <w:jc w:val="center"/>
        </w:trPr>
        <w:tc>
          <w:tcPr>
            <w:tcW w:w="698" w:type="dxa"/>
            <w:tcBorders>
              <w:top w:val="nil"/>
              <w:left w:val="single" w:sz="4" w:space="0" w:color="auto"/>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3</w:t>
            </w:r>
          </w:p>
        </w:tc>
        <w:tc>
          <w:tcPr>
            <w:tcW w:w="3746" w:type="dxa"/>
            <w:tcBorders>
              <w:top w:val="nil"/>
              <w:left w:val="nil"/>
              <w:bottom w:val="single" w:sz="4" w:space="0" w:color="auto"/>
              <w:right w:val="single" w:sz="4" w:space="0" w:color="auto"/>
            </w:tcBorders>
            <w:noWrap/>
            <w:vAlign w:val="center"/>
          </w:tcPr>
          <w:p w:rsidR="00912A39" w:rsidRPr="00912A39" w:rsidRDefault="00912A39" w:rsidP="00912A39">
            <w:pPr>
              <w:rPr>
                <w:rFonts w:ascii="Times New Roman" w:hAnsi="Times New Roman"/>
                <w:color w:val="000000"/>
              </w:rPr>
            </w:pPr>
            <w:r w:rsidRPr="00912A39">
              <w:rPr>
                <w:rFonts w:ascii="Times New Roman" w:hAnsi="Times New Roman"/>
                <w:color w:val="000000"/>
              </w:rPr>
              <w:t xml:space="preserve">Количество </w:t>
            </w:r>
            <w:proofErr w:type="gramStart"/>
            <w:r w:rsidRPr="00912A39">
              <w:rPr>
                <w:rFonts w:ascii="Times New Roman" w:hAnsi="Times New Roman"/>
                <w:color w:val="000000"/>
              </w:rPr>
              <w:t>благоустроенных</w:t>
            </w:r>
            <w:proofErr w:type="gramEnd"/>
            <w:r w:rsidRPr="00912A39">
              <w:rPr>
                <w:rFonts w:ascii="Times New Roman" w:hAnsi="Times New Roman"/>
                <w:color w:val="000000"/>
              </w:rPr>
              <w:t xml:space="preserve"> общественных территории </w:t>
            </w:r>
          </w:p>
        </w:tc>
        <w:tc>
          <w:tcPr>
            <w:tcW w:w="993"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proofErr w:type="spellStart"/>
            <w:proofErr w:type="gramStart"/>
            <w:r w:rsidRPr="00912A39">
              <w:rPr>
                <w:rFonts w:ascii="Times New Roman" w:hAnsi="Times New Roman"/>
                <w:color w:val="000000"/>
              </w:rPr>
              <w:t>шт</w:t>
            </w:r>
            <w:proofErr w:type="spellEnd"/>
            <w:proofErr w:type="gramEnd"/>
          </w:p>
        </w:tc>
        <w:tc>
          <w:tcPr>
            <w:tcW w:w="1346"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1</w:t>
            </w:r>
          </w:p>
        </w:tc>
        <w:tc>
          <w:tcPr>
            <w:tcW w:w="1286"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1</w:t>
            </w:r>
          </w:p>
        </w:tc>
        <w:tc>
          <w:tcPr>
            <w:tcW w:w="1285"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1286"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1285"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1</w:t>
            </w:r>
          </w:p>
        </w:tc>
        <w:tc>
          <w:tcPr>
            <w:tcW w:w="1144"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1</w:t>
            </w:r>
          </w:p>
        </w:tc>
        <w:tc>
          <w:tcPr>
            <w:tcW w:w="876"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1</w:t>
            </w:r>
          </w:p>
        </w:tc>
        <w:tc>
          <w:tcPr>
            <w:tcW w:w="876" w:type="dxa"/>
            <w:tcBorders>
              <w:top w:val="nil"/>
              <w:left w:val="nil"/>
              <w:bottom w:val="single" w:sz="4" w:space="0" w:color="auto"/>
              <w:right w:val="single" w:sz="4" w:space="0" w:color="auto"/>
            </w:tcBorders>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1</w:t>
            </w:r>
          </w:p>
        </w:tc>
        <w:tc>
          <w:tcPr>
            <w:tcW w:w="876" w:type="dxa"/>
            <w:tcBorders>
              <w:top w:val="nil"/>
              <w:left w:val="nil"/>
              <w:bottom w:val="single" w:sz="4" w:space="0" w:color="auto"/>
              <w:right w:val="single" w:sz="4" w:space="0" w:color="auto"/>
            </w:tcBorders>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1</w:t>
            </w:r>
          </w:p>
        </w:tc>
      </w:tr>
      <w:tr w:rsidR="00912A39" w:rsidRPr="00912A39" w:rsidTr="00FB79C2">
        <w:trPr>
          <w:trHeight w:val="300"/>
          <w:jc w:val="center"/>
        </w:trPr>
        <w:tc>
          <w:tcPr>
            <w:tcW w:w="698" w:type="dxa"/>
            <w:tcBorders>
              <w:top w:val="nil"/>
              <w:left w:val="single" w:sz="4" w:space="0" w:color="auto"/>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4</w:t>
            </w:r>
          </w:p>
        </w:tc>
        <w:tc>
          <w:tcPr>
            <w:tcW w:w="3746" w:type="dxa"/>
            <w:tcBorders>
              <w:top w:val="nil"/>
              <w:left w:val="nil"/>
              <w:bottom w:val="single" w:sz="4" w:space="0" w:color="auto"/>
              <w:right w:val="single" w:sz="4" w:space="0" w:color="auto"/>
            </w:tcBorders>
            <w:noWrap/>
            <w:vAlign w:val="center"/>
          </w:tcPr>
          <w:p w:rsidR="00912A39" w:rsidRPr="00912A39" w:rsidRDefault="00912A39" w:rsidP="00912A39">
            <w:pPr>
              <w:rPr>
                <w:rFonts w:ascii="Times New Roman" w:hAnsi="Times New Roman"/>
                <w:color w:val="000000"/>
              </w:rPr>
            </w:pPr>
            <w:r w:rsidRPr="00912A39">
              <w:rPr>
                <w:rFonts w:ascii="Times New Roman" w:hAnsi="Times New Roman"/>
                <w:color w:val="000000"/>
              </w:rPr>
              <w:t xml:space="preserve">Доля </w:t>
            </w:r>
            <w:proofErr w:type="gramStart"/>
            <w:r w:rsidRPr="00912A39">
              <w:rPr>
                <w:rFonts w:ascii="Times New Roman" w:hAnsi="Times New Roman"/>
                <w:color w:val="000000"/>
              </w:rPr>
              <w:t>благоустроенных</w:t>
            </w:r>
            <w:proofErr w:type="gramEnd"/>
            <w:r w:rsidRPr="00912A39">
              <w:rPr>
                <w:rFonts w:ascii="Times New Roman" w:hAnsi="Times New Roman"/>
                <w:color w:val="000000"/>
              </w:rPr>
              <w:t xml:space="preserve"> общественных, приведенных в нормативное состояние</w:t>
            </w:r>
          </w:p>
        </w:tc>
        <w:tc>
          <w:tcPr>
            <w:tcW w:w="993"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проценты</w:t>
            </w:r>
          </w:p>
        </w:tc>
        <w:tc>
          <w:tcPr>
            <w:tcW w:w="1346"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25</w:t>
            </w:r>
          </w:p>
        </w:tc>
        <w:tc>
          <w:tcPr>
            <w:tcW w:w="1286"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25</w:t>
            </w:r>
          </w:p>
        </w:tc>
        <w:tc>
          <w:tcPr>
            <w:tcW w:w="1285"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1286"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1285"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25</w:t>
            </w:r>
          </w:p>
        </w:tc>
        <w:tc>
          <w:tcPr>
            <w:tcW w:w="1144"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25</w:t>
            </w:r>
          </w:p>
        </w:tc>
        <w:tc>
          <w:tcPr>
            <w:tcW w:w="876"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25</w:t>
            </w:r>
          </w:p>
        </w:tc>
        <w:tc>
          <w:tcPr>
            <w:tcW w:w="876" w:type="dxa"/>
            <w:tcBorders>
              <w:top w:val="nil"/>
              <w:left w:val="nil"/>
              <w:bottom w:val="single" w:sz="4" w:space="0" w:color="auto"/>
              <w:right w:val="single" w:sz="4" w:space="0" w:color="auto"/>
            </w:tcBorders>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25</w:t>
            </w:r>
          </w:p>
        </w:tc>
        <w:tc>
          <w:tcPr>
            <w:tcW w:w="876" w:type="dxa"/>
            <w:tcBorders>
              <w:top w:val="nil"/>
              <w:left w:val="nil"/>
              <w:bottom w:val="single" w:sz="4" w:space="0" w:color="auto"/>
              <w:right w:val="single" w:sz="4" w:space="0" w:color="auto"/>
            </w:tcBorders>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25</w:t>
            </w:r>
          </w:p>
        </w:tc>
      </w:tr>
      <w:tr w:rsidR="00912A39" w:rsidRPr="00912A39" w:rsidTr="00FB79C2">
        <w:trPr>
          <w:trHeight w:val="300"/>
          <w:jc w:val="center"/>
        </w:trPr>
        <w:tc>
          <w:tcPr>
            <w:tcW w:w="698" w:type="dxa"/>
            <w:tcBorders>
              <w:top w:val="nil"/>
              <w:left w:val="single" w:sz="4" w:space="0" w:color="auto"/>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5</w:t>
            </w:r>
          </w:p>
        </w:tc>
        <w:tc>
          <w:tcPr>
            <w:tcW w:w="3746" w:type="dxa"/>
            <w:tcBorders>
              <w:top w:val="nil"/>
              <w:left w:val="nil"/>
              <w:bottom w:val="single" w:sz="4" w:space="0" w:color="auto"/>
              <w:right w:val="single" w:sz="4" w:space="0" w:color="auto"/>
            </w:tcBorders>
            <w:noWrap/>
            <w:vAlign w:val="center"/>
          </w:tcPr>
          <w:p w:rsidR="00912A39" w:rsidRPr="00912A39" w:rsidRDefault="00912A39" w:rsidP="00912A39">
            <w:pPr>
              <w:rPr>
                <w:rFonts w:ascii="Times New Roman" w:hAnsi="Times New Roman"/>
                <w:color w:val="000000"/>
              </w:rPr>
            </w:pPr>
            <w:r w:rsidRPr="00912A39">
              <w:rPr>
                <w:rFonts w:ascii="Times New Roman" w:hAnsi="Times New Roman"/>
                <w:color w:val="000000"/>
              </w:rPr>
              <w:t>Доля финансово участия  заинтересованных лиц при выполнении</w:t>
            </w:r>
            <w:proofErr w:type="gramStart"/>
            <w:r w:rsidRPr="00912A39">
              <w:rPr>
                <w:rFonts w:ascii="Times New Roman" w:hAnsi="Times New Roman"/>
                <w:color w:val="000000"/>
              </w:rPr>
              <w:t xml:space="preserve"> :</w:t>
            </w:r>
            <w:proofErr w:type="gramEnd"/>
          </w:p>
          <w:p w:rsidR="00912A39" w:rsidRPr="00912A39" w:rsidRDefault="00912A39" w:rsidP="00912A39">
            <w:pPr>
              <w:rPr>
                <w:rFonts w:ascii="Times New Roman" w:hAnsi="Times New Roman"/>
                <w:color w:val="000000"/>
              </w:rPr>
            </w:pPr>
            <w:r w:rsidRPr="00912A39">
              <w:rPr>
                <w:rFonts w:ascii="Times New Roman" w:hAnsi="Times New Roman"/>
                <w:color w:val="000000"/>
              </w:rPr>
              <w:t xml:space="preserve">А) на выполнения минимального перечня работ по </w:t>
            </w:r>
            <w:r w:rsidRPr="00912A39">
              <w:rPr>
                <w:rFonts w:ascii="Times New Roman" w:hAnsi="Times New Roman"/>
                <w:color w:val="000000"/>
              </w:rPr>
              <w:lastRenderedPageBreak/>
              <w:t>благоустройству дворовой территории</w:t>
            </w:r>
          </w:p>
          <w:p w:rsidR="00912A39" w:rsidRPr="00912A39" w:rsidRDefault="00912A39" w:rsidP="00912A39">
            <w:pPr>
              <w:rPr>
                <w:rFonts w:ascii="Times New Roman" w:hAnsi="Times New Roman"/>
                <w:color w:val="000000"/>
              </w:rPr>
            </w:pPr>
            <w:r w:rsidRPr="00912A39">
              <w:rPr>
                <w:rFonts w:ascii="Times New Roman" w:hAnsi="Times New Roman"/>
                <w:color w:val="000000"/>
              </w:rPr>
              <w:t>Б) на выполнения дополнительного перечня работ по благоустройству дворовой территории</w:t>
            </w:r>
          </w:p>
        </w:tc>
        <w:tc>
          <w:tcPr>
            <w:tcW w:w="993"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lastRenderedPageBreak/>
              <w:t>проценты</w:t>
            </w:r>
          </w:p>
        </w:tc>
        <w:tc>
          <w:tcPr>
            <w:tcW w:w="1346"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1286"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1285"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1286"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1285"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1144"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876"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876" w:type="dxa"/>
            <w:tcBorders>
              <w:top w:val="nil"/>
              <w:left w:val="nil"/>
              <w:bottom w:val="single" w:sz="4" w:space="0" w:color="auto"/>
              <w:right w:val="single" w:sz="4" w:space="0" w:color="auto"/>
            </w:tcBorders>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876" w:type="dxa"/>
            <w:tcBorders>
              <w:top w:val="nil"/>
              <w:left w:val="nil"/>
              <w:bottom w:val="single" w:sz="4" w:space="0" w:color="auto"/>
              <w:right w:val="single" w:sz="4" w:space="0" w:color="auto"/>
            </w:tcBorders>
          </w:tcPr>
          <w:p w:rsidR="00912A39" w:rsidRPr="00912A39" w:rsidRDefault="00912A39" w:rsidP="00912A39">
            <w:pPr>
              <w:jc w:val="center"/>
              <w:rPr>
                <w:rFonts w:ascii="Times New Roman" w:hAnsi="Times New Roman"/>
                <w:color w:val="000000"/>
              </w:rPr>
            </w:pPr>
          </w:p>
        </w:tc>
      </w:tr>
      <w:tr w:rsidR="00912A39" w:rsidRPr="00912A39" w:rsidTr="00FB79C2">
        <w:trPr>
          <w:trHeight w:val="300"/>
          <w:jc w:val="center"/>
        </w:trPr>
        <w:tc>
          <w:tcPr>
            <w:tcW w:w="698" w:type="dxa"/>
            <w:tcBorders>
              <w:top w:val="nil"/>
              <w:left w:val="single" w:sz="4" w:space="0" w:color="auto"/>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lastRenderedPageBreak/>
              <w:t>6</w:t>
            </w:r>
          </w:p>
        </w:tc>
        <w:tc>
          <w:tcPr>
            <w:tcW w:w="3746" w:type="dxa"/>
            <w:tcBorders>
              <w:top w:val="nil"/>
              <w:left w:val="nil"/>
              <w:bottom w:val="single" w:sz="4" w:space="0" w:color="auto"/>
              <w:right w:val="single" w:sz="4" w:space="0" w:color="auto"/>
            </w:tcBorders>
            <w:noWrap/>
            <w:vAlign w:val="center"/>
          </w:tcPr>
          <w:p w:rsidR="00912A39" w:rsidRPr="00912A39" w:rsidRDefault="00912A39" w:rsidP="00912A39">
            <w:pPr>
              <w:rPr>
                <w:rFonts w:ascii="Times New Roman" w:hAnsi="Times New Roman"/>
                <w:color w:val="000000"/>
              </w:rPr>
            </w:pPr>
            <w:r w:rsidRPr="00912A39">
              <w:rPr>
                <w:rFonts w:ascii="Times New Roman" w:hAnsi="Times New Roman"/>
                <w:color w:val="000000"/>
              </w:rPr>
              <w:t>Количество жителей многоквартирных домов, принявших участие в реализации мероприятий, направленных на повышение уровня благоустройства дворовых территорий.</w:t>
            </w:r>
          </w:p>
        </w:tc>
        <w:tc>
          <w:tcPr>
            <w:tcW w:w="993"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Шт.</w:t>
            </w:r>
          </w:p>
        </w:tc>
        <w:tc>
          <w:tcPr>
            <w:tcW w:w="1346"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50</w:t>
            </w:r>
          </w:p>
        </w:tc>
        <w:tc>
          <w:tcPr>
            <w:tcW w:w="1286"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50</w:t>
            </w:r>
          </w:p>
        </w:tc>
        <w:tc>
          <w:tcPr>
            <w:tcW w:w="1285"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1286"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1285"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50</w:t>
            </w:r>
          </w:p>
        </w:tc>
        <w:tc>
          <w:tcPr>
            <w:tcW w:w="1144"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50</w:t>
            </w:r>
          </w:p>
        </w:tc>
        <w:tc>
          <w:tcPr>
            <w:tcW w:w="876"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50</w:t>
            </w:r>
          </w:p>
        </w:tc>
        <w:tc>
          <w:tcPr>
            <w:tcW w:w="876" w:type="dxa"/>
            <w:tcBorders>
              <w:top w:val="nil"/>
              <w:left w:val="nil"/>
              <w:bottom w:val="single" w:sz="4" w:space="0" w:color="auto"/>
              <w:right w:val="single" w:sz="4" w:space="0" w:color="auto"/>
            </w:tcBorders>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50</w:t>
            </w:r>
          </w:p>
        </w:tc>
        <w:tc>
          <w:tcPr>
            <w:tcW w:w="876" w:type="dxa"/>
            <w:tcBorders>
              <w:top w:val="nil"/>
              <w:left w:val="nil"/>
              <w:bottom w:val="single" w:sz="4" w:space="0" w:color="auto"/>
              <w:right w:val="single" w:sz="4" w:space="0" w:color="auto"/>
            </w:tcBorders>
          </w:tcPr>
          <w:p w:rsidR="00912A39" w:rsidRPr="00912A39" w:rsidRDefault="00912A39" w:rsidP="00912A39">
            <w:pPr>
              <w:jc w:val="center"/>
              <w:rPr>
                <w:rFonts w:ascii="Times New Roman" w:hAnsi="Times New Roman"/>
                <w:color w:val="000000"/>
              </w:rPr>
            </w:pPr>
          </w:p>
          <w:p w:rsidR="00912A39" w:rsidRPr="00912A39" w:rsidRDefault="00912A39" w:rsidP="00912A39">
            <w:pPr>
              <w:jc w:val="center"/>
              <w:rPr>
                <w:rFonts w:ascii="Times New Roman" w:hAnsi="Times New Roman"/>
                <w:color w:val="000000"/>
              </w:rPr>
            </w:pPr>
          </w:p>
          <w:p w:rsidR="00912A39" w:rsidRPr="00912A39" w:rsidRDefault="00912A39" w:rsidP="00912A39">
            <w:pPr>
              <w:jc w:val="center"/>
              <w:rPr>
                <w:rFonts w:ascii="Times New Roman" w:hAnsi="Times New Roman"/>
                <w:color w:val="000000"/>
              </w:rPr>
            </w:pPr>
          </w:p>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50</w:t>
            </w:r>
          </w:p>
        </w:tc>
      </w:tr>
      <w:tr w:rsidR="00912A39" w:rsidRPr="00912A39" w:rsidTr="00FB79C2">
        <w:trPr>
          <w:trHeight w:val="300"/>
          <w:jc w:val="center"/>
        </w:trPr>
        <w:tc>
          <w:tcPr>
            <w:tcW w:w="698" w:type="dxa"/>
            <w:tcBorders>
              <w:top w:val="single" w:sz="4" w:space="0" w:color="auto"/>
              <w:left w:val="single" w:sz="4" w:space="0" w:color="auto"/>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7</w:t>
            </w:r>
          </w:p>
        </w:tc>
        <w:tc>
          <w:tcPr>
            <w:tcW w:w="3746" w:type="dxa"/>
            <w:tcBorders>
              <w:top w:val="single" w:sz="4" w:space="0" w:color="auto"/>
              <w:left w:val="nil"/>
              <w:bottom w:val="single" w:sz="4" w:space="0" w:color="auto"/>
              <w:right w:val="single" w:sz="4" w:space="0" w:color="auto"/>
            </w:tcBorders>
            <w:noWrap/>
            <w:vAlign w:val="center"/>
          </w:tcPr>
          <w:p w:rsidR="00912A39" w:rsidRPr="00912A39" w:rsidRDefault="00912A39" w:rsidP="00912A39">
            <w:pPr>
              <w:rPr>
                <w:rFonts w:ascii="Times New Roman" w:hAnsi="Times New Roman"/>
                <w:color w:val="000000"/>
              </w:rPr>
            </w:pPr>
            <w:r w:rsidRPr="00912A39">
              <w:rPr>
                <w:rFonts w:ascii="Times New Roman" w:hAnsi="Times New Roman"/>
                <w:color w:val="000000"/>
              </w:rPr>
              <w:t>Доля жителей многоквартирных домов, принявших участие в реализации мероприятий, направленных на повышение уровня благоустройства дворовых территорий.</w:t>
            </w:r>
          </w:p>
        </w:tc>
        <w:tc>
          <w:tcPr>
            <w:tcW w:w="993" w:type="dxa"/>
            <w:tcBorders>
              <w:top w:val="single" w:sz="4" w:space="0" w:color="auto"/>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проценты</w:t>
            </w:r>
          </w:p>
        </w:tc>
        <w:tc>
          <w:tcPr>
            <w:tcW w:w="1346" w:type="dxa"/>
            <w:tcBorders>
              <w:top w:val="single" w:sz="4" w:space="0" w:color="auto"/>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5</w:t>
            </w:r>
          </w:p>
        </w:tc>
        <w:tc>
          <w:tcPr>
            <w:tcW w:w="1286" w:type="dxa"/>
            <w:tcBorders>
              <w:top w:val="single" w:sz="4" w:space="0" w:color="auto"/>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5</w:t>
            </w:r>
          </w:p>
        </w:tc>
        <w:tc>
          <w:tcPr>
            <w:tcW w:w="1285" w:type="dxa"/>
            <w:tcBorders>
              <w:top w:val="single" w:sz="4" w:space="0" w:color="auto"/>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1286" w:type="dxa"/>
            <w:tcBorders>
              <w:top w:val="single" w:sz="4" w:space="0" w:color="auto"/>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1285" w:type="dxa"/>
            <w:tcBorders>
              <w:top w:val="single" w:sz="4" w:space="0" w:color="auto"/>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16</w:t>
            </w:r>
          </w:p>
        </w:tc>
        <w:tc>
          <w:tcPr>
            <w:tcW w:w="1144" w:type="dxa"/>
            <w:tcBorders>
              <w:top w:val="single" w:sz="4" w:space="0" w:color="auto"/>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16</w:t>
            </w:r>
          </w:p>
        </w:tc>
        <w:tc>
          <w:tcPr>
            <w:tcW w:w="876" w:type="dxa"/>
            <w:tcBorders>
              <w:top w:val="single" w:sz="4" w:space="0" w:color="auto"/>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16</w:t>
            </w:r>
          </w:p>
        </w:tc>
        <w:tc>
          <w:tcPr>
            <w:tcW w:w="876" w:type="dxa"/>
            <w:tcBorders>
              <w:top w:val="single" w:sz="4" w:space="0" w:color="auto"/>
              <w:left w:val="nil"/>
              <w:bottom w:val="single" w:sz="4" w:space="0" w:color="auto"/>
              <w:right w:val="single" w:sz="4" w:space="0" w:color="auto"/>
            </w:tcBorders>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16</w:t>
            </w:r>
          </w:p>
        </w:tc>
        <w:tc>
          <w:tcPr>
            <w:tcW w:w="876" w:type="dxa"/>
            <w:tcBorders>
              <w:top w:val="single" w:sz="4" w:space="0" w:color="auto"/>
              <w:left w:val="nil"/>
              <w:bottom w:val="single" w:sz="4" w:space="0" w:color="auto"/>
              <w:right w:val="single" w:sz="4" w:space="0" w:color="auto"/>
            </w:tcBorders>
          </w:tcPr>
          <w:p w:rsidR="00912A39" w:rsidRPr="00912A39" w:rsidRDefault="00912A39" w:rsidP="00912A39">
            <w:pPr>
              <w:jc w:val="center"/>
              <w:rPr>
                <w:rFonts w:ascii="Times New Roman" w:hAnsi="Times New Roman"/>
                <w:color w:val="000000"/>
              </w:rPr>
            </w:pPr>
          </w:p>
          <w:p w:rsidR="00912A39" w:rsidRPr="00912A39" w:rsidRDefault="00912A39" w:rsidP="00912A39">
            <w:pPr>
              <w:jc w:val="center"/>
              <w:rPr>
                <w:rFonts w:ascii="Times New Roman" w:hAnsi="Times New Roman"/>
                <w:color w:val="000000"/>
              </w:rPr>
            </w:pPr>
          </w:p>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16</w:t>
            </w:r>
          </w:p>
        </w:tc>
      </w:tr>
    </w:tbl>
    <w:p w:rsidR="002620A5" w:rsidRDefault="002620A5" w:rsidP="001B58EC">
      <w:pPr>
        <w:rPr>
          <w:rFonts w:ascii="Times New Roman" w:hAnsi="Times New Roman"/>
          <w:b/>
          <w:sz w:val="28"/>
          <w:szCs w:val="28"/>
        </w:rPr>
      </w:pPr>
    </w:p>
    <w:p w:rsidR="001B58EC" w:rsidRPr="001B58EC" w:rsidRDefault="001B58EC" w:rsidP="001B58EC">
      <w:pPr>
        <w:widowControl w:val="0"/>
        <w:ind w:firstLine="720"/>
        <w:rPr>
          <w:rFonts w:ascii="Times New Roman" w:hAnsi="Times New Roman"/>
          <w:sz w:val="40"/>
          <w:szCs w:val="28"/>
        </w:rPr>
      </w:pPr>
      <w:r w:rsidRPr="001B58EC">
        <w:rPr>
          <w:rFonts w:ascii="Times New Roman" w:hAnsi="Times New Roman"/>
          <w:spacing w:val="2"/>
          <w:sz w:val="28"/>
          <w:szCs w:val="21"/>
          <w:shd w:val="clear" w:color="auto" w:fill="FFFFFF"/>
        </w:rPr>
        <w:t xml:space="preserve">Система </w:t>
      </w:r>
      <w:r w:rsidRPr="001B58EC">
        <w:rPr>
          <w:rFonts w:ascii="Times New Roman" w:hAnsi="Times New Roman"/>
          <w:sz w:val="28"/>
          <w:szCs w:val="28"/>
        </w:rPr>
        <w:t>ц</w:t>
      </w:r>
      <w:r w:rsidRPr="001B58EC">
        <w:rPr>
          <w:rFonts w:ascii="Times New Roman" w:hAnsi="Times New Roman"/>
          <w:sz w:val="28"/>
          <w:szCs w:val="28"/>
          <w:lang w:eastAsia="en-US"/>
        </w:rPr>
        <w:t>елевых</w:t>
      </w:r>
      <w:r w:rsidRPr="001B58EC">
        <w:rPr>
          <w:rFonts w:ascii="Times New Roman" w:hAnsi="Times New Roman"/>
          <w:spacing w:val="2"/>
          <w:sz w:val="28"/>
          <w:szCs w:val="21"/>
          <w:shd w:val="clear" w:color="auto" w:fill="FFFFFF"/>
        </w:rPr>
        <w:t xml:space="preserve"> показателей </w:t>
      </w:r>
      <w:r>
        <w:rPr>
          <w:rFonts w:ascii="Times New Roman" w:hAnsi="Times New Roman"/>
          <w:spacing w:val="2"/>
          <w:sz w:val="28"/>
          <w:szCs w:val="21"/>
          <w:shd w:val="clear" w:color="auto" w:fill="FFFFFF"/>
        </w:rPr>
        <w:t>муниципальной программы  обеспечивает</w:t>
      </w:r>
      <w:r w:rsidRPr="001B58EC">
        <w:rPr>
          <w:rFonts w:ascii="Times New Roman" w:hAnsi="Times New Roman"/>
          <w:spacing w:val="2"/>
          <w:sz w:val="28"/>
          <w:szCs w:val="21"/>
          <w:shd w:val="clear" w:color="auto" w:fill="FFFFFF"/>
        </w:rPr>
        <w:t xml:space="preserve"> возможность проверки и подтверждения достижения целей и решения задач, поставленных в муниципальной программе.</w:t>
      </w:r>
    </w:p>
    <w:p w:rsidR="002620A5" w:rsidRDefault="002620A5" w:rsidP="009041D3">
      <w:pPr>
        <w:ind w:firstLine="708"/>
        <w:rPr>
          <w:rFonts w:ascii="Times New Roman" w:hAnsi="Times New Roman"/>
          <w:b/>
          <w:sz w:val="28"/>
          <w:szCs w:val="28"/>
        </w:rPr>
      </w:pPr>
    </w:p>
    <w:p w:rsidR="002620A5" w:rsidRDefault="002620A5"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sectPr w:rsidR="00D05528" w:rsidSect="00A771A5">
          <w:pgSz w:w="16837" w:h="11905" w:orient="landscape"/>
          <w:pgMar w:top="851" w:right="567" w:bottom="851" w:left="340" w:header="720" w:footer="720" w:gutter="0"/>
          <w:cols w:space="720"/>
          <w:noEndnote/>
        </w:sectPr>
      </w:pPr>
    </w:p>
    <w:p w:rsidR="002620A5" w:rsidRPr="009621D7" w:rsidRDefault="0056473C" w:rsidP="009621D7">
      <w:pPr>
        <w:widowControl w:val="0"/>
        <w:ind w:firstLine="720"/>
        <w:rPr>
          <w:rFonts w:ascii="Times New Roman" w:hAnsi="Times New Roman"/>
          <w:b/>
          <w:bCs/>
          <w:sz w:val="28"/>
          <w:szCs w:val="28"/>
        </w:rPr>
      </w:pPr>
      <w:r>
        <w:rPr>
          <w:rFonts w:ascii="Times New Roman" w:hAnsi="Times New Roman"/>
          <w:b/>
          <w:color w:val="000000"/>
          <w:sz w:val="28"/>
          <w:szCs w:val="28"/>
          <w:shd w:val="clear" w:color="auto" w:fill="FFFFFF"/>
        </w:rPr>
        <w:lastRenderedPageBreak/>
        <w:t>Раздел 5</w:t>
      </w:r>
      <w:r w:rsidR="001B58EC" w:rsidRPr="001B58EC">
        <w:rPr>
          <w:rFonts w:ascii="Times New Roman" w:hAnsi="Times New Roman"/>
          <w:b/>
          <w:color w:val="000000"/>
          <w:sz w:val="28"/>
          <w:szCs w:val="28"/>
          <w:shd w:val="clear" w:color="auto" w:fill="FFFFFF"/>
        </w:rPr>
        <w:t>.</w:t>
      </w:r>
      <w:r w:rsidR="001B58EC" w:rsidRPr="001B58EC">
        <w:rPr>
          <w:rFonts w:ascii="Times New Roman" w:hAnsi="Times New Roman"/>
          <w:b/>
          <w:color w:val="000000"/>
          <w:sz w:val="28"/>
          <w:szCs w:val="28"/>
        </w:rPr>
        <w:t xml:space="preserve"> «</w:t>
      </w:r>
      <w:r w:rsidR="001B58EC" w:rsidRPr="001B58EC">
        <w:rPr>
          <w:rFonts w:ascii="Times New Roman" w:hAnsi="Times New Roman"/>
          <w:b/>
          <w:sz w:val="28"/>
          <w:szCs w:val="28"/>
        </w:rPr>
        <w:t xml:space="preserve">Объемы финансирования </w:t>
      </w:r>
      <w:r w:rsidR="001B58EC" w:rsidRPr="001B58EC">
        <w:rPr>
          <w:rFonts w:ascii="Times New Roman" w:hAnsi="Times New Roman"/>
          <w:b/>
          <w:sz w:val="28"/>
          <w:szCs w:val="28"/>
          <w:lang w:eastAsia="en-US"/>
        </w:rPr>
        <w:t xml:space="preserve">муниципальной программы </w:t>
      </w:r>
      <w:r w:rsidR="001B58EC" w:rsidRPr="001B58EC">
        <w:rPr>
          <w:rFonts w:ascii="Times New Roman" w:hAnsi="Times New Roman"/>
          <w:b/>
          <w:sz w:val="28"/>
          <w:szCs w:val="28"/>
        </w:rPr>
        <w:t>по источникам и срокам</w:t>
      </w:r>
      <w:r w:rsidR="001B58EC" w:rsidRPr="001B58EC">
        <w:rPr>
          <w:rFonts w:ascii="Times New Roman" w:hAnsi="Times New Roman"/>
          <w:b/>
          <w:color w:val="000000"/>
          <w:sz w:val="28"/>
          <w:szCs w:val="28"/>
        </w:rPr>
        <w:t>».</w:t>
      </w:r>
    </w:p>
    <w:p w:rsidR="00383771" w:rsidRDefault="00383771" w:rsidP="00383771">
      <w:pPr>
        <w:ind w:firstLine="708"/>
        <w:rPr>
          <w:rFonts w:ascii="Times New Roman" w:hAnsi="Times New Roman"/>
          <w:sz w:val="28"/>
          <w:szCs w:val="28"/>
        </w:rPr>
      </w:pPr>
      <w:r w:rsidRPr="00510086">
        <w:rPr>
          <w:rFonts w:ascii="Times New Roman" w:hAnsi="Times New Roman"/>
          <w:sz w:val="28"/>
          <w:szCs w:val="28"/>
        </w:rPr>
        <w:t>Основание</w:t>
      </w:r>
      <w:r>
        <w:rPr>
          <w:rFonts w:ascii="Times New Roman" w:hAnsi="Times New Roman"/>
          <w:sz w:val="28"/>
          <w:szCs w:val="28"/>
        </w:rPr>
        <w:t>м</w:t>
      </w:r>
      <w:r w:rsidRPr="00510086">
        <w:rPr>
          <w:rFonts w:ascii="Times New Roman" w:hAnsi="Times New Roman"/>
          <w:sz w:val="28"/>
          <w:szCs w:val="28"/>
        </w:rPr>
        <w:t xml:space="preserve"> для привлечения средств федерального бюджета, средств субсидий из областного бюджета является </w:t>
      </w:r>
      <w:r>
        <w:rPr>
          <w:rFonts w:ascii="Times New Roman" w:hAnsi="Times New Roman"/>
          <w:sz w:val="28"/>
          <w:szCs w:val="28"/>
        </w:rPr>
        <w:t>государственная</w:t>
      </w:r>
      <w:r w:rsidRPr="00510086">
        <w:rPr>
          <w:rFonts w:ascii="Times New Roman" w:hAnsi="Times New Roman"/>
          <w:sz w:val="28"/>
          <w:szCs w:val="28"/>
        </w:rPr>
        <w:t xml:space="preserve"> программа </w:t>
      </w:r>
      <w:r>
        <w:rPr>
          <w:rFonts w:ascii="Times New Roman" w:hAnsi="Times New Roman"/>
          <w:sz w:val="28"/>
          <w:szCs w:val="28"/>
        </w:rPr>
        <w:t xml:space="preserve">Иркутской области </w:t>
      </w:r>
      <w:r w:rsidRPr="00510086">
        <w:rPr>
          <w:rFonts w:ascii="Times New Roman" w:hAnsi="Times New Roman"/>
          <w:sz w:val="28"/>
          <w:szCs w:val="28"/>
        </w:rPr>
        <w:t>«Формирова</w:t>
      </w:r>
      <w:r>
        <w:rPr>
          <w:rFonts w:ascii="Times New Roman" w:hAnsi="Times New Roman"/>
          <w:sz w:val="28"/>
          <w:szCs w:val="28"/>
        </w:rPr>
        <w:t>ние современной городской среды</w:t>
      </w:r>
      <w:r w:rsidRPr="00510086">
        <w:rPr>
          <w:rFonts w:ascii="Times New Roman" w:hAnsi="Times New Roman"/>
          <w:sz w:val="28"/>
          <w:szCs w:val="28"/>
        </w:rPr>
        <w:t xml:space="preserve"> на </w:t>
      </w:r>
      <w:r>
        <w:rPr>
          <w:rFonts w:ascii="Times New Roman" w:hAnsi="Times New Roman"/>
          <w:sz w:val="28"/>
          <w:szCs w:val="28"/>
        </w:rPr>
        <w:br/>
      </w:r>
      <w:r w:rsidRPr="00510086">
        <w:rPr>
          <w:rFonts w:ascii="Times New Roman" w:hAnsi="Times New Roman"/>
          <w:sz w:val="28"/>
          <w:szCs w:val="28"/>
        </w:rPr>
        <w:t>2018-2022 годы</w:t>
      </w:r>
      <w:r w:rsidRPr="00093A16">
        <w:rPr>
          <w:rFonts w:ascii="Times New Roman" w:hAnsi="Times New Roman"/>
          <w:sz w:val="28"/>
          <w:szCs w:val="28"/>
        </w:rPr>
        <w:t>», утверждённая постановлением Правительства Иркутской области от 31 августа 2017 года № 568-пп.</w:t>
      </w:r>
    </w:p>
    <w:p w:rsidR="00EA33A2" w:rsidRPr="00543C29" w:rsidRDefault="00383771" w:rsidP="00EA33A2">
      <w:pPr>
        <w:tabs>
          <w:tab w:val="left" w:pos="34"/>
        </w:tabs>
        <w:ind w:firstLine="317"/>
        <w:rPr>
          <w:rFonts w:ascii="Times New Roman" w:hAnsi="Times New Roman"/>
          <w:sz w:val="28"/>
          <w:szCs w:val="28"/>
        </w:rPr>
      </w:pPr>
      <w:r w:rsidRPr="00093A16">
        <w:rPr>
          <w:rFonts w:ascii="Times New Roman" w:hAnsi="Times New Roman"/>
          <w:sz w:val="28"/>
          <w:szCs w:val="28"/>
        </w:rPr>
        <w:t>Общий объем финансирования муниципальной программы</w:t>
      </w:r>
      <w:r w:rsidR="009621D7" w:rsidRPr="00093A16">
        <w:rPr>
          <w:rFonts w:ascii="Times New Roman" w:hAnsi="Times New Roman"/>
          <w:sz w:val="28"/>
          <w:szCs w:val="28"/>
        </w:rPr>
        <w:t>:</w:t>
      </w:r>
      <w:r w:rsidR="009621D7" w:rsidRPr="00510086">
        <w:rPr>
          <w:rFonts w:ascii="Times New Roman" w:hAnsi="Times New Roman"/>
          <w:sz w:val="28"/>
          <w:szCs w:val="28"/>
        </w:rPr>
        <w:t xml:space="preserve"> </w:t>
      </w:r>
      <w:r w:rsidR="00EA33A2" w:rsidRPr="00510086">
        <w:rPr>
          <w:rFonts w:ascii="Times New Roman" w:hAnsi="Times New Roman"/>
          <w:sz w:val="28"/>
          <w:szCs w:val="28"/>
        </w:rPr>
        <w:t xml:space="preserve"> на реализацию </w:t>
      </w:r>
      <w:r w:rsidR="00EA33A2">
        <w:rPr>
          <w:rFonts w:ascii="Times New Roman" w:hAnsi="Times New Roman"/>
          <w:sz w:val="28"/>
          <w:szCs w:val="28"/>
        </w:rPr>
        <w:t xml:space="preserve">муниципальной </w:t>
      </w:r>
      <w:r w:rsidR="00EA33A2" w:rsidRPr="00510086">
        <w:rPr>
          <w:rFonts w:ascii="Times New Roman" w:hAnsi="Times New Roman"/>
          <w:sz w:val="28"/>
          <w:szCs w:val="28"/>
        </w:rPr>
        <w:t xml:space="preserve">программы составляет: </w:t>
      </w:r>
      <w:r w:rsidR="00A26856">
        <w:rPr>
          <w:rFonts w:ascii="Times New Roman" w:hAnsi="Times New Roman"/>
          <w:sz w:val="28"/>
          <w:szCs w:val="28"/>
        </w:rPr>
        <w:t>5717,17</w:t>
      </w:r>
      <w:r w:rsidR="00EA33A2">
        <w:rPr>
          <w:rFonts w:ascii="Times New Roman" w:hAnsi="Times New Roman"/>
          <w:sz w:val="28"/>
          <w:szCs w:val="28"/>
        </w:rPr>
        <w:t xml:space="preserve"> тыс. руб.,   </w:t>
      </w:r>
      <w:r w:rsidR="00EA33A2" w:rsidRPr="00543C29">
        <w:rPr>
          <w:rFonts w:ascii="Times New Roman" w:hAnsi="Times New Roman"/>
          <w:sz w:val="28"/>
          <w:szCs w:val="28"/>
        </w:rPr>
        <w:t>из них средств:</w:t>
      </w:r>
    </w:p>
    <w:p w:rsidR="00EA33A2" w:rsidRPr="00115A12" w:rsidRDefault="00EA33A2" w:rsidP="00EA33A2">
      <w:pPr>
        <w:tabs>
          <w:tab w:val="left" w:pos="34"/>
        </w:tabs>
        <w:ind w:firstLine="34"/>
        <w:rPr>
          <w:rFonts w:ascii="Times New Roman" w:hAnsi="Times New Roman"/>
          <w:sz w:val="28"/>
          <w:szCs w:val="28"/>
        </w:rPr>
      </w:pPr>
      <w:r>
        <w:rPr>
          <w:rFonts w:ascii="Times New Roman" w:hAnsi="Times New Roman"/>
          <w:sz w:val="28"/>
          <w:szCs w:val="28"/>
        </w:rPr>
        <w:tab/>
      </w:r>
      <w:r w:rsidRPr="00115A12">
        <w:rPr>
          <w:rFonts w:ascii="Times New Roman" w:hAnsi="Times New Roman"/>
          <w:sz w:val="28"/>
          <w:szCs w:val="28"/>
        </w:rPr>
        <w:t xml:space="preserve">местного бюджета </w:t>
      </w:r>
      <w:r>
        <w:rPr>
          <w:rFonts w:ascii="Times New Roman" w:hAnsi="Times New Roman"/>
          <w:sz w:val="28"/>
          <w:szCs w:val="28"/>
        </w:rPr>
        <w:t xml:space="preserve">   372,56</w:t>
      </w:r>
      <w:r w:rsidRPr="00115A12">
        <w:rPr>
          <w:rFonts w:ascii="Times New Roman" w:hAnsi="Times New Roman"/>
          <w:sz w:val="28"/>
          <w:szCs w:val="28"/>
        </w:rPr>
        <w:t>тыс. руб.;</w:t>
      </w:r>
    </w:p>
    <w:p w:rsidR="00EA33A2" w:rsidRPr="00115A12" w:rsidRDefault="00EA33A2" w:rsidP="00EA33A2">
      <w:pPr>
        <w:tabs>
          <w:tab w:val="left" w:pos="34"/>
        </w:tabs>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sidRPr="00115A12">
        <w:rPr>
          <w:rFonts w:ascii="Times New Roman" w:hAnsi="Times New Roman"/>
          <w:sz w:val="28"/>
          <w:szCs w:val="28"/>
        </w:rPr>
        <w:t xml:space="preserve">областного бюджета </w:t>
      </w:r>
      <w:r>
        <w:rPr>
          <w:rFonts w:ascii="Times New Roman" w:hAnsi="Times New Roman"/>
          <w:sz w:val="28"/>
          <w:szCs w:val="28"/>
        </w:rPr>
        <w:t xml:space="preserve"> </w:t>
      </w:r>
      <w:r w:rsidR="00A26856">
        <w:rPr>
          <w:rFonts w:ascii="Times New Roman" w:hAnsi="Times New Roman"/>
          <w:sz w:val="28"/>
          <w:szCs w:val="28"/>
        </w:rPr>
        <w:t>951,84</w:t>
      </w:r>
      <w:r w:rsidRPr="00115A12">
        <w:rPr>
          <w:rFonts w:ascii="Times New Roman" w:hAnsi="Times New Roman"/>
          <w:sz w:val="28"/>
          <w:szCs w:val="28"/>
        </w:rPr>
        <w:t xml:space="preserve"> тыс. руб.;</w:t>
      </w:r>
    </w:p>
    <w:p w:rsidR="00EA33A2" w:rsidRPr="00115A12" w:rsidRDefault="00EA33A2" w:rsidP="00EA33A2">
      <w:pPr>
        <w:tabs>
          <w:tab w:val="left" w:pos="34"/>
        </w:tabs>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sidRPr="00115A12">
        <w:rPr>
          <w:rFonts w:ascii="Times New Roman" w:hAnsi="Times New Roman"/>
          <w:sz w:val="28"/>
          <w:szCs w:val="28"/>
        </w:rPr>
        <w:t xml:space="preserve">федерального бюджета </w:t>
      </w:r>
      <w:r>
        <w:rPr>
          <w:rFonts w:ascii="Times New Roman" w:hAnsi="Times New Roman"/>
          <w:sz w:val="28"/>
          <w:szCs w:val="28"/>
        </w:rPr>
        <w:t xml:space="preserve"> </w:t>
      </w:r>
      <w:r w:rsidR="00A26856">
        <w:rPr>
          <w:rFonts w:ascii="Times New Roman" w:hAnsi="Times New Roman"/>
          <w:sz w:val="28"/>
          <w:szCs w:val="28"/>
        </w:rPr>
        <w:t>3941,5</w:t>
      </w:r>
      <w:r>
        <w:rPr>
          <w:rFonts w:ascii="Times New Roman" w:hAnsi="Times New Roman"/>
          <w:sz w:val="28"/>
          <w:szCs w:val="28"/>
        </w:rPr>
        <w:t xml:space="preserve"> </w:t>
      </w:r>
      <w:r w:rsidRPr="00115A12">
        <w:rPr>
          <w:rFonts w:ascii="Times New Roman" w:hAnsi="Times New Roman"/>
          <w:sz w:val="28"/>
          <w:szCs w:val="28"/>
        </w:rPr>
        <w:t xml:space="preserve"> тыс. руб.;</w:t>
      </w:r>
    </w:p>
    <w:p w:rsidR="00EA33A2" w:rsidRDefault="00EA33A2" w:rsidP="00EA33A2">
      <w:pPr>
        <w:tabs>
          <w:tab w:val="left" w:pos="34"/>
        </w:tabs>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sidRPr="00115A12">
        <w:rPr>
          <w:rFonts w:ascii="Times New Roman" w:hAnsi="Times New Roman"/>
          <w:sz w:val="28"/>
          <w:szCs w:val="28"/>
        </w:rPr>
        <w:t>иные источники _</w:t>
      </w:r>
      <w:r>
        <w:rPr>
          <w:rFonts w:ascii="Times New Roman" w:hAnsi="Times New Roman"/>
          <w:sz w:val="28"/>
          <w:szCs w:val="28"/>
        </w:rPr>
        <w:t>0,0</w:t>
      </w:r>
      <w:r w:rsidRPr="00115A12">
        <w:rPr>
          <w:rFonts w:ascii="Times New Roman" w:hAnsi="Times New Roman"/>
          <w:sz w:val="28"/>
          <w:szCs w:val="28"/>
        </w:rPr>
        <w:t xml:space="preserve">__ </w:t>
      </w:r>
      <w:proofErr w:type="spellStart"/>
      <w:r w:rsidRPr="00115A12">
        <w:rPr>
          <w:rFonts w:ascii="Times New Roman" w:hAnsi="Times New Roman"/>
          <w:sz w:val="28"/>
          <w:szCs w:val="28"/>
        </w:rPr>
        <w:t>тыс</w:t>
      </w:r>
      <w:proofErr w:type="gramStart"/>
      <w:r w:rsidRPr="00115A12">
        <w:rPr>
          <w:rFonts w:ascii="Times New Roman" w:hAnsi="Times New Roman"/>
          <w:sz w:val="28"/>
          <w:szCs w:val="28"/>
        </w:rPr>
        <w:t>.р</w:t>
      </w:r>
      <w:proofErr w:type="gramEnd"/>
      <w:r w:rsidRPr="00115A12">
        <w:rPr>
          <w:rFonts w:ascii="Times New Roman" w:hAnsi="Times New Roman"/>
          <w:sz w:val="28"/>
          <w:szCs w:val="28"/>
        </w:rPr>
        <w:t>уб</w:t>
      </w:r>
      <w:proofErr w:type="spellEnd"/>
      <w:r w:rsidRPr="00115A12">
        <w:rPr>
          <w:rFonts w:ascii="Times New Roman" w:hAnsi="Times New Roman"/>
          <w:sz w:val="28"/>
          <w:szCs w:val="28"/>
        </w:rPr>
        <w:t>.;</w:t>
      </w:r>
    </w:p>
    <w:p w:rsidR="0056473C" w:rsidRPr="00115A12" w:rsidRDefault="0056473C" w:rsidP="0056473C">
      <w:pPr>
        <w:tabs>
          <w:tab w:val="left" w:pos="34"/>
        </w:tabs>
        <w:jc w:val="right"/>
        <w:rPr>
          <w:rFonts w:ascii="Times New Roman" w:hAnsi="Times New Roman"/>
          <w:sz w:val="28"/>
          <w:szCs w:val="28"/>
        </w:rPr>
      </w:pPr>
    </w:p>
    <w:p w:rsidR="00383771" w:rsidRDefault="00383771" w:rsidP="00EA33A2">
      <w:pPr>
        <w:tabs>
          <w:tab w:val="left" w:pos="34"/>
        </w:tabs>
        <w:ind w:firstLine="34"/>
        <w:rPr>
          <w:rFonts w:ascii="Times New Roman" w:eastAsiaTheme="minorHAnsi" w:hAnsi="Times New Roman"/>
          <w:sz w:val="28"/>
          <w:szCs w:val="28"/>
          <w:lang w:eastAsia="en-US"/>
        </w:rPr>
      </w:pPr>
    </w:p>
    <w:p w:rsidR="00EA33A2" w:rsidRPr="00EA33A2" w:rsidRDefault="00EA33A2" w:rsidP="00EA33A2">
      <w:pPr>
        <w:keepNext/>
        <w:jc w:val="center"/>
        <w:outlineLvl w:val="0"/>
        <w:rPr>
          <w:rFonts w:ascii="Times New Roman" w:hAnsi="Times New Roman"/>
          <w:szCs w:val="20"/>
          <w:lang w:eastAsia="x-none"/>
        </w:rPr>
      </w:pPr>
      <w:r w:rsidRPr="00EA33A2">
        <w:rPr>
          <w:rFonts w:ascii="Times New Roman" w:hAnsi="Times New Roman"/>
          <w:bCs/>
          <w:color w:val="000000"/>
          <w:sz w:val="28"/>
          <w:szCs w:val="28"/>
          <w:lang w:val="x-none" w:eastAsia="x-none"/>
        </w:rPr>
        <w:t>Ресурсное обеспечение</w:t>
      </w:r>
      <w:r w:rsidRPr="00EA33A2">
        <w:rPr>
          <w:rFonts w:ascii="Times New Roman" w:hAnsi="Times New Roman"/>
          <w:b/>
          <w:bCs/>
          <w:caps/>
          <w:color w:val="000000"/>
          <w:sz w:val="28"/>
          <w:szCs w:val="28"/>
          <w:lang w:val="x-none" w:eastAsia="x-none"/>
        </w:rPr>
        <w:t xml:space="preserve"> </w:t>
      </w:r>
      <w:r w:rsidRPr="00EA33A2">
        <w:rPr>
          <w:rFonts w:ascii="Times New Roman" w:hAnsi="Times New Roman"/>
          <w:bCs/>
          <w:color w:val="000000"/>
          <w:sz w:val="28"/>
          <w:szCs w:val="28"/>
          <w:lang w:val="x-none" w:eastAsia="x-none"/>
        </w:rPr>
        <w:t>реализации муниципальной п</w:t>
      </w:r>
      <w:r>
        <w:rPr>
          <w:rFonts w:ascii="Times New Roman" w:hAnsi="Times New Roman"/>
          <w:bCs/>
          <w:color w:val="000000"/>
          <w:sz w:val="28"/>
          <w:szCs w:val="28"/>
          <w:lang w:val="x-none" w:eastAsia="x-none"/>
        </w:rPr>
        <w:t xml:space="preserve">рограммы </w:t>
      </w:r>
      <w:r>
        <w:rPr>
          <w:rFonts w:ascii="Times New Roman" w:hAnsi="Times New Roman"/>
          <w:bCs/>
          <w:color w:val="000000"/>
          <w:sz w:val="28"/>
          <w:szCs w:val="28"/>
          <w:lang w:eastAsia="x-none"/>
        </w:rPr>
        <w:t>формирования комфортной городской среды Новомальтинского сельского поселения</w:t>
      </w:r>
      <w:r w:rsidR="001902E8">
        <w:rPr>
          <w:rFonts w:ascii="Times New Roman" w:hAnsi="Times New Roman"/>
          <w:bCs/>
          <w:color w:val="000000"/>
          <w:sz w:val="28"/>
          <w:szCs w:val="28"/>
          <w:lang w:eastAsia="x-none"/>
        </w:rPr>
        <w:t xml:space="preserve"> на 2018-2024 годы</w:t>
      </w:r>
    </w:p>
    <w:p w:rsidR="00EA33A2" w:rsidRPr="00EA33A2" w:rsidRDefault="00EA33A2" w:rsidP="00EA33A2">
      <w:pPr>
        <w:widowControl w:val="0"/>
        <w:autoSpaceDE w:val="0"/>
        <w:autoSpaceDN w:val="0"/>
        <w:adjustRightInd w:val="0"/>
        <w:jc w:val="center"/>
        <w:rPr>
          <w:rFonts w:ascii="Times New Roman" w:hAnsi="Times New Roman"/>
          <w:sz w:val="28"/>
          <w:szCs w:val="28"/>
        </w:rPr>
      </w:pPr>
    </w:p>
    <w:tbl>
      <w:tblPr>
        <w:tblW w:w="5296"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
        <w:gridCol w:w="1945"/>
        <w:gridCol w:w="1858"/>
        <w:gridCol w:w="760"/>
        <w:gridCol w:w="758"/>
        <w:gridCol w:w="760"/>
        <w:gridCol w:w="676"/>
        <w:gridCol w:w="774"/>
        <w:gridCol w:w="806"/>
        <w:gridCol w:w="804"/>
        <w:gridCol w:w="804"/>
      </w:tblGrid>
      <w:tr w:rsidR="00EA33A2" w:rsidRPr="0056473C" w:rsidTr="00EA33A2">
        <w:trPr>
          <w:trHeight w:val="292"/>
          <w:tblHeader/>
        </w:trPr>
        <w:tc>
          <w:tcPr>
            <w:tcW w:w="236" w:type="pct"/>
            <w:vMerge w:val="restart"/>
            <w:shd w:val="clear" w:color="auto" w:fill="auto"/>
            <w:noWrap/>
            <w:vAlign w:val="center"/>
          </w:tcPr>
          <w:p w:rsidR="00EA33A2" w:rsidRPr="0056473C" w:rsidRDefault="00EA33A2" w:rsidP="00EA33A2">
            <w:pPr>
              <w:jc w:val="center"/>
              <w:rPr>
                <w:rFonts w:ascii="Times New Roman" w:hAnsi="Times New Roman"/>
                <w:sz w:val="18"/>
                <w:szCs w:val="18"/>
              </w:rPr>
            </w:pPr>
            <w:r w:rsidRPr="0056473C">
              <w:rPr>
                <w:rFonts w:ascii="Times New Roman" w:hAnsi="Times New Roman"/>
                <w:sz w:val="18"/>
                <w:szCs w:val="18"/>
              </w:rPr>
              <w:t xml:space="preserve">№ </w:t>
            </w:r>
            <w:proofErr w:type="gramStart"/>
            <w:r w:rsidRPr="0056473C">
              <w:rPr>
                <w:rFonts w:ascii="Times New Roman" w:hAnsi="Times New Roman"/>
                <w:sz w:val="18"/>
                <w:szCs w:val="18"/>
              </w:rPr>
              <w:t>п</w:t>
            </w:r>
            <w:proofErr w:type="gramEnd"/>
            <w:r w:rsidRPr="0056473C">
              <w:rPr>
                <w:rFonts w:ascii="Times New Roman" w:hAnsi="Times New Roman"/>
                <w:sz w:val="18"/>
                <w:szCs w:val="18"/>
              </w:rPr>
              <w:t>/п</w:t>
            </w:r>
          </w:p>
        </w:tc>
        <w:tc>
          <w:tcPr>
            <w:tcW w:w="932" w:type="pct"/>
            <w:vMerge w:val="restart"/>
            <w:shd w:val="clear" w:color="auto" w:fill="auto"/>
            <w:vAlign w:val="center"/>
          </w:tcPr>
          <w:p w:rsidR="00EA33A2" w:rsidRPr="0056473C" w:rsidRDefault="00EA33A2" w:rsidP="00EA33A2">
            <w:pPr>
              <w:jc w:val="center"/>
              <w:rPr>
                <w:rFonts w:ascii="Times New Roman" w:hAnsi="Times New Roman"/>
                <w:sz w:val="18"/>
                <w:szCs w:val="18"/>
              </w:rPr>
            </w:pPr>
            <w:r w:rsidRPr="0056473C">
              <w:rPr>
                <w:rFonts w:ascii="Times New Roman" w:hAnsi="Times New Roman"/>
                <w:sz w:val="18"/>
                <w:szCs w:val="18"/>
              </w:rPr>
              <w:t>Наименование муниципальной программы, подпрограммы, основного мероприятия, мероприятия</w:t>
            </w:r>
          </w:p>
        </w:tc>
        <w:tc>
          <w:tcPr>
            <w:tcW w:w="890" w:type="pct"/>
            <w:vMerge w:val="restart"/>
            <w:vAlign w:val="center"/>
          </w:tcPr>
          <w:p w:rsidR="00EA33A2" w:rsidRPr="0056473C" w:rsidRDefault="00EA33A2" w:rsidP="00EA33A2">
            <w:pPr>
              <w:jc w:val="center"/>
              <w:rPr>
                <w:rFonts w:ascii="Times New Roman" w:hAnsi="Times New Roman"/>
                <w:sz w:val="18"/>
                <w:szCs w:val="18"/>
                <w:lang w:eastAsia="en-US"/>
              </w:rPr>
            </w:pPr>
            <w:r w:rsidRPr="0056473C">
              <w:rPr>
                <w:rFonts w:ascii="Times New Roman" w:hAnsi="Times New Roman"/>
                <w:sz w:val="18"/>
                <w:szCs w:val="18"/>
                <w:lang w:eastAsia="en-US"/>
              </w:rPr>
              <w:t>Исполнитель</w:t>
            </w:r>
          </w:p>
        </w:tc>
        <w:tc>
          <w:tcPr>
            <w:tcW w:w="2943" w:type="pct"/>
            <w:gridSpan w:val="8"/>
          </w:tcPr>
          <w:p w:rsidR="00EA33A2" w:rsidRPr="0056473C" w:rsidRDefault="00EA33A2" w:rsidP="00EA33A2">
            <w:pPr>
              <w:jc w:val="center"/>
              <w:rPr>
                <w:rFonts w:ascii="Times New Roman" w:hAnsi="Times New Roman"/>
                <w:sz w:val="18"/>
                <w:szCs w:val="18"/>
                <w:lang w:eastAsia="en-US"/>
              </w:rPr>
            </w:pPr>
            <w:r w:rsidRPr="0056473C">
              <w:rPr>
                <w:rFonts w:ascii="Times New Roman" w:hAnsi="Times New Roman"/>
                <w:sz w:val="18"/>
                <w:szCs w:val="18"/>
                <w:lang w:eastAsia="en-US"/>
              </w:rPr>
              <w:t xml:space="preserve">Расходы (тыс. руб.) </w:t>
            </w:r>
            <w:r w:rsidRPr="0056473C">
              <w:rPr>
                <w:rFonts w:ascii="Times New Roman" w:hAnsi="Times New Roman"/>
                <w:b/>
                <w:color w:val="000000"/>
                <w:sz w:val="18"/>
                <w:szCs w:val="18"/>
                <w:vertAlign w:val="superscript"/>
                <w:lang w:eastAsia="en-US"/>
              </w:rPr>
              <w:t>&lt;*&gt;</w:t>
            </w:r>
            <w:r w:rsidRPr="0056473C">
              <w:rPr>
                <w:rFonts w:ascii="Times New Roman" w:hAnsi="Times New Roman"/>
                <w:sz w:val="18"/>
                <w:szCs w:val="18"/>
                <w:lang w:eastAsia="en-US"/>
              </w:rPr>
              <w:t>, годы</w:t>
            </w:r>
          </w:p>
        </w:tc>
      </w:tr>
      <w:tr w:rsidR="00EA33A2" w:rsidRPr="0056473C" w:rsidTr="00EA33A2">
        <w:trPr>
          <w:trHeight w:val="292"/>
          <w:tblHeader/>
        </w:trPr>
        <w:tc>
          <w:tcPr>
            <w:tcW w:w="236" w:type="pct"/>
            <w:vMerge/>
            <w:shd w:val="clear" w:color="auto" w:fill="auto"/>
            <w:noWrap/>
          </w:tcPr>
          <w:p w:rsidR="00EA33A2" w:rsidRPr="0056473C" w:rsidRDefault="00EA33A2" w:rsidP="00EA33A2">
            <w:pPr>
              <w:jc w:val="center"/>
              <w:rPr>
                <w:rFonts w:ascii="Times New Roman" w:hAnsi="Times New Roman"/>
                <w:sz w:val="18"/>
                <w:szCs w:val="18"/>
              </w:rPr>
            </w:pPr>
          </w:p>
        </w:tc>
        <w:tc>
          <w:tcPr>
            <w:tcW w:w="932" w:type="pct"/>
            <w:vMerge/>
            <w:shd w:val="clear" w:color="auto" w:fill="auto"/>
            <w:vAlign w:val="center"/>
          </w:tcPr>
          <w:p w:rsidR="00EA33A2" w:rsidRPr="0056473C" w:rsidRDefault="00EA33A2" w:rsidP="00EA33A2">
            <w:pPr>
              <w:jc w:val="center"/>
              <w:rPr>
                <w:rFonts w:ascii="Times New Roman" w:hAnsi="Times New Roman"/>
                <w:sz w:val="18"/>
                <w:szCs w:val="18"/>
              </w:rPr>
            </w:pPr>
          </w:p>
        </w:tc>
        <w:tc>
          <w:tcPr>
            <w:tcW w:w="890" w:type="pct"/>
            <w:vMerge/>
          </w:tcPr>
          <w:p w:rsidR="00EA33A2" w:rsidRPr="0056473C" w:rsidRDefault="00EA33A2" w:rsidP="00EA33A2">
            <w:pPr>
              <w:jc w:val="left"/>
              <w:rPr>
                <w:rFonts w:ascii="Times New Roman" w:hAnsi="Times New Roman"/>
                <w:sz w:val="18"/>
                <w:szCs w:val="18"/>
                <w:lang w:eastAsia="en-US"/>
              </w:rPr>
            </w:pPr>
          </w:p>
        </w:tc>
        <w:tc>
          <w:tcPr>
            <w:tcW w:w="364" w:type="pct"/>
            <w:vAlign w:val="center"/>
          </w:tcPr>
          <w:p w:rsidR="00EA33A2" w:rsidRPr="0056473C" w:rsidRDefault="00EA33A2" w:rsidP="00EA33A2">
            <w:pPr>
              <w:jc w:val="center"/>
              <w:rPr>
                <w:rFonts w:ascii="Times New Roman" w:hAnsi="Times New Roman"/>
                <w:sz w:val="18"/>
                <w:szCs w:val="18"/>
              </w:rPr>
            </w:pPr>
            <w:r w:rsidRPr="0056473C">
              <w:rPr>
                <w:rFonts w:ascii="Times New Roman" w:hAnsi="Times New Roman"/>
                <w:sz w:val="18"/>
                <w:szCs w:val="18"/>
              </w:rPr>
              <w:t>2018</w:t>
            </w:r>
          </w:p>
        </w:tc>
        <w:tc>
          <w:tcPr>
            <w:tcW w:w="363" w:type="pct"/>
            <w:vAlign w:val="center"/>
          </w:tcPr>
          <w:p w:rsidR="00EA33A2" w:rsidRPr="0056473C" w:rsidRDefault="00EA33A2" w:rsidP="00EA33A2">
            <w:pPr>
              <w:jc w:val="center"/>
              <w:rPr>
                <w:rFonts w:ascii="Times New Roman" w:hAnsi="Times New Roman"/>
                <w:sz w:val="18"/>
                <w:szCs w:val="18"/>
              </w:rPr>
            </w:pPr>
            <w:r w:rsidRPr="0056473C">
              <w:rPr>
                <w:rFonts w:ascii="Times New Roman" w:hAnsi="Times New Roman"/>
                <w:sz w:val="18"/>
                <w:szCs w:val="18"/>
              </w:rPr>
              <w:t>2019</w:t>
            </w:r>
          </w:p>
        </w:tc>
        <w:tc>
          <w:tcPr>
            <w:tcW w:w="364" w:type="pct"/>
            <w:vAlign w:val="center"/>
          </w:tcPr>
          <w:p w:rsidR="00EA33A2" w:rsidRPr="0056473C" w:rsidRDefault="00EA33A2" w:rsidP="00EA33A2">
            <w:pPr>
              <w:rPr>
                <w:rFonts w:ascii="Times New Roman" w:hAnsi="Times New Roman"/>
                <w:sz w:val="18"/>
                <w:szCs w:val="18"/>
              </w:rPr>
            </w:pPr>
            <w:r w:rsidRPr="0056473C">
              <w:rPr>
                <w:rFonts w:ascii="Times New Roman" w:hAnsi="Times New Roman"/>
                <w:sz w:val="18"/>
                <w:szCs w:val="18"/>
              </w:rPr>
              <w:t>2020</w:t>
            </w:r>
          </w:p>
        </w:tc>
        <w:tc>
          <w:tcPr>
            <w:tcW w:w="324" w:type="pct"/>
            <w:vAlign w:val="center"/>
          </w:tcPr>
          <w:p w:rsidR="00EA33A2" w:rsidRPr="0056473C" w:rsidRDefault="00EA33A2" w:rsidP="00EA33A2">
            <w:pPr>
              <w:rPr>
                <w:rFonts w:ascii="Times New Roman" w:hAnsi="Times New Roman"/>
                <w:sz w:val="18"/>
                <w:szCs w:val="18"/>
              </w:rPr>
            </w:pPr>
            <w:r w:rsidRPr="0056473C">
              <w:rPr>
                <w:rFonts w:ascii="Times New Roman" w:hAnsi="Times New Roman"/>
                <w:sz w:val="18"/>
                <w:szCs w:val="18"/>
              </w:rPr>
              <w:t>2021</w:t>
            </w:r>
          </w:p>
        </w:tc>
        <w:tc>
          <w:tcPr>
            <w:tcW w:w="371" w:type="pct"/>
            <w:vAlign w:val="center"/>
          </w:tcPr>
          <w:p w:rsidR="00EA33A2" w:rsidRPr="0056473C" w:rsidRDefault="00EA33A2" w:rsidP="00EA33A2">
            <w:pPr>
              <w:ind w:left="-57" w:right="-57"/>
              <w:jc w:val="center"/>
              <w:rPr>
                <w:rFonts w:ascii="Times New Roman" w:hAnsi="Times New Roman"/>
                <w:sz w:val="18"/>
                <w:szCs w:val="18"/>
              </w:rPr>
            </w:pPr>
            <w:r w:rsidRPr="0056473C">
              <w:rPr>
                <w:rFonts w:ascii="Times New Roman" w:hAnsi="Times New Roman"/>
                <w:color w:val="000000"/>
                <w:sz w:val="18"/>
                <w:szCs w:val="18"/>
              </w:rPr>
              <w:t>2022</w:t>
            </w:r>
          </w:p>
        </w:tc>
        <w:tc>
          <w:tcPr>
            <w:tcW w:w="386" w:type="pct"/>
            <w:vAlign w:val="center"/>
          </w:tcPr>
          <w:p w:rsidR="00EA33A2" w:rsidRPr="0056473C" w:rsidRDefault="00EA33A2" w:rsidP="00EA33A2">
            <w:pPr>
              <w:ind w:left="-57" w:right="-57"/>
              <w:jc w:val="center"/>
              <w:rPr>
                <w:rFonts w:ascii="Times New Roman" w:hAnsi="Times New Roman"/>
                <w:color w:val="000000"/>
                <w:sz w:val="18"/>
                <w:szCs w:val="18"/>
              </w:rPr>
            </w:pPr>
            <w:r w:rsidRPr="0056473C">
              <w:rPr>
                <w:rFonts w:ascii="Times New Roman" w:hAnsi="Times New Roman"/>
                <w:color w:val="000000"/>
                <w:sz w:val="18"/>
                <w:szCs w:val="18"/>
              </w:rPr>
              <w:t>2023</w:t>
            </w:r>
          </w:p>
        </w:tc>
        <w:tc>
          <w:tcPr>
            <w:tcW w:w="385" w:type="pct"/>
            <w:vAlign w:val="center"/>
          </w:tcPr>
          <w:p w:rsidR="00EA33A2" w:rsidRPr="0056473C" w:rsidRDefault="00A26856" w:rsidP="00EA33A2">
            <w:pPr>
              <w:ind w:left="-57" w:right="-57"/>
              <w:jc w:val="center"/>
              <w:rPr>
                <w:rFonts w:ascii="Times New Roman" w:hAnsi="Times New Roman"/>
                <w:color w:val="000000"/>
                <w:sz w:val="18"/>
                <w:szCs w:val="18"/>
              </w:rPr>
            </w:pPr>
            <w:r w:rsidRPr="0056473C">
              <w:rPr>
                <w:rFonts w:ascii="Times New Roman" w:hAnsi="Times New Roman"/>
                <w:color w:val="000000"/>
                <w:sz w:val="18"/>
                <w:szCs w:val="18"/>
              </w:rPr>
              <w:t>2024</w:t>
            </w:r>
          </w:p>
        </w:tc>
        <w:tc>
          <w:tcPr>
            <w:tcW w:w="385" w:type="pct"/>
            <w:vAlign w:val="center"/>
          </w:tcPr>
          <w:p w:rsidR="00EA33A2" w:rsidRPr="0056473C" w:rsidRDefault="00A26856" w:rsidP="00EA33A2">
            <w:pPr>
              <w:ind w:left="-57" w:right="-57"/>
              <w:jc w:val="center"/>
              <w:rPr>
                <w:rFonts w:ascii="Times New Roman" w:hAnsi="Times New Roman"/>
                <w:color w:val="000000"/>
                <w:sz w:val="18"/>
                <w:szCs w:val="18"/>
              </w:rPr>
            </w:pPr>
            <w:r w:rsidRPr="0056473C">
              <w:rPr>
                <w:rFonts w:ascii="Times New Roman" w:hAnsi="Times New Roman"/>
                <w:color w:val="000000"/>
                <w:sz w:val="18"/>
                <w:szCs w:val="18"/>
              </w:rPr>
              <w:t>Всего</w:t>
            </w:r>
          </w:p>
        </w:tc>
      </w:tr>
      <w:tr w:rsidR="00EA33A2" w:rsidRPr="0056473C" w:rsidTr="00EA33A2">
        <w:trPr>
          <w:trHeight w:val="292"/>
          <w:tblHeader/>
        </w:trPr>
        <w:tc>
          <w:tcPr>
            <w:tcW w:w="236" w:type="pct"/>
            <w:shd w:val="clear" w:color="auto" w:fill="auto"/>
            <w:noWrap/>
          </w:tcPr>
          <w:p w:rsidR="00EA33A2" w:rsidRPr="0056473C" w:rsidRDefault="00EA33A2" w:rsidP="00EA33A2">
            <w:pPr>
              <w:ind w:left="-142" w:right="-108"/>
              <w:jc w:val="center"/>
              <w:rPr>
                <w:rFonts w:ascii="Times New Roman" w:hAnsi="Times New Roman"/>
                <w:sz w:val="18"/>
                <w:szCs w:val="18"/>
                <w:lang w:eastAsia="en-US"/>
              </w:rPr>
            </w:pPr>
            <w:r w:rsidRPr="0056473C">
              <w:rPr>
                <w:rFonts w:ascii="Times New Roman" w:hAnsi="Times New Roman"/>
                <w:sz w:val="18"/>
                <w:szCs w:val="18"/>
                <w:lang w:eastAsia="en-US"/>
              </w:rPr>
              <w:t>1</w:t>
            </w:r>
          </w:p>
        </w:tc>
        <w:tc>
          <w:tcPr>
            <w:tcW w:w="932" w:type="pct"/>
            <w:shd w:val="clear" w:color="auto" w:fill="auto"/>
          </w:tcPr>
          <w:p w:rsidR="00EA33A2" w:rsidRPr="0056473C" w:rsidRDefault="00EA33A2" w:rsidP="00EA33A2">
            <w:pPr>
              <w:jc w:val="center"/>
              <w:rPr>
                <w:rFonts w:ascii="Times New Roman" w:hAnsi="Times New Roman"/>
                <w:sz w:val="18"/>
                <w:szCs w:val="18"/>
                <w:lang w:eastAsia="en-US"/>
              </w:rPr>
            </w:pPr>
            <w:r w:rsidRPr="0056473C">
              <w:rPr>
                <w:rFonts w:ascii="Times New Roman" w:hAnsi="Times New Roman"/>
                <w:sz w:val="18"/>
                <w:szCs w:val="18"/>
                <w:lang w:eastAsia="en-US"/>
              </w:rPr>
              <w:t>2</w:t>
            </w:r>
          </w:p>
        </w:tc>
        <w:tc>
          <w:tcPr>
            <w:tcW w:w="890" w:type="pct"/>
          </w:tcPr>
          <w:p w:rsidR="00EA33A2" w:rsidRPr="0056473C" w:rsidRDefault="00EA33A2" w:rsidP="00EA33A2">
            <w:pPr>
              <w:jc w:val="center"/>
              <w:rPr>
                <w:rFonts w:ascii="Times New Roman" w:hAnsi="Times New Roman"/>
                <w:sz w:val="18"/>
                <w:szCs w:val="18"/>
                <w:lang w:eastAsia="en-US"/>
              </w:rPr>
            </w:pPr>
            <w:r w:rsidRPr="0056473C">
              <w:rPr>
                <w:rFonts w:ascii="Times New Roman" w:hAnsi="Times New Roman"/>
                <w:sz w:val="18"/>
                <w:szCs w:val="18"/>
                <w:lang w:eastAsia="en-US"/>
              </w:rPr>
              <w:t>3</w:t>
            </w:r>
          </w:p>
        </w:tc>
        <w:tc>
          <w:tcPr>
            <w:tcW w:w="364" w:type="pct"/>
          </w:tcPr>
          <w:p w:rsidR="00EA33A2" w:rsidRPr="0056473C" w:rsidRDefault="00EA33A2" w:rsidP="00EA33A2">
            <w:pPr>
              <w:jc w:val="center"/>
              <w:rPr>
                <w:rFonts w:ascii="Times New Roman" w:hAnsi="Times New Roman"/>
                <w:sz w:val="18"/>
                <w:szCs w:val="18"/>
                <w:lang w:eastAsia="en-US"/>
              </w:rPr>
            </w:pPr>
            <w:r w:rsidRPr="0056473C">
              <w:rPr>
                <w:rFonts w:ascii="Times New Roman" w:hAnsi="Times New Roman"/>
                <w:sz w:val="18"/>
                <w:szCs w:val="18"/>
                <w:lang w:eastAsia="en-US"/>
              </w:rPr>
              <w:t>4</w:t>
            </w:r>
          </w:p>
        </w:tc>
        <w:tc>
          <w:tcPr>
            <w:tcW w:w="363" w:type="pct"/>
          </w:tcPr>
          <w:p w:rsidR="00EA33A2" w:rsidRPr="0056473C" w:rsidRDefault="00EA33A2" w:rsidP="00EA33A2">
            <w:pPr>
              <w:jc w:val="center"/>
              <w:rPr>
                <w:rFonts w:ascii="Times New Roman" w:hAnsi="Times New Roman"/>
                <w:sz w:val="18"/>
                <w:szCs w:val="18"/>
                <w:lang w:eastAsia="en-US"/>
              </w:rPr>
            </w:pPr>
            <w:r w:rsidRPr="0056473C">
              <w:rPr>
                <w:rFonts w:ascii="Times New Roman" w:hAnsi="Times New Roman"/>
                <w:sz w:val="18"/>
                <w:szCs w:val="18"/>
                <w:lang w:eastAsia="en-US"/>
              </w:rPr>
              <w:t>5</w:t>
            </w:r>
          </w:p>
        </w:tc>
        <w:tc>
          <w:tcPr>
            <w:tcW w:w="364" w:type="pct"/>
          </w:tcPr>
          <w:p w:rsidR="00EA33A2" w:rsidRPr="0056473C" w:rsidRDefault="00EA33A2" w:rsidP="00EA33A2">
            <w:pPr>
              <w:jc w:val="center"/>
              <w:rPr>
                <w:rFonts w:ascii="Times New Roman" w:hAnsi="Times New Roman"/>
                <w:sz w:val="18"/>
                <w:szCs w:val="18"/>
                <w:lang w:eastAsia="en-US"/>
              </w:rPr>
            </w:pPr>
            <w:r w:rsidRPr="0056473C">
              <w:rPr>
                <w:rFonts w:ascii="Times New Roman" w:hAnsi="Times New Roman"/>
                <w:sz w:val="18"/>
                <w:szCs w:val="18"/>
                <w:lang w:eastAsia="en-US"/>
              </w:rPr>
              <w:t>6</w:t>
            </w:r>
          </w:p>
        </w:tc>
        <w:tc>
          <w:tcPr>
            <w:tcW w:w="324" w:type="pct"/>
          </w:tcPr>
          <w:p w:rsidR="00EA33A2" w:rsidRPr="0056473C" w:rsidRDefault="00EA33A2" w:rsidP="00EA33A2">
            <w:pPr>
              <w:jc w:val="center"/>
              <w:rPr>
                <w:rFonts w:ascii="Times New Roman" w:hAnsi="Times New Roman"/>
                <w:sz w:val="18"/>
                <w:szCs w:val="18"/>
                <w:lang w:eastAsia="en-US"/>
              </w:rPr>
            </w:pPr>
            <w:r w:rsidRPr="0056473C">
              <w:rPr>
                <w:rFonts w:ascii="Times New Roman" w:hAnsi="Times New Roman"/>
                <w:sz w:val="18"/>
                <w:szCs w:val="18"/>
                <w:lang w:eastAsia="en-US"/>
              </w:rPr>
              <w:t>7</w:t>
            </w:r>
          </w:p>
        </w:tc>
        <w:tc>
          <w:tcPr>
            <w:tcW w:w="371" w:type="pct"/>
          </w:tcPr>
          <w:p w:rsidR="00EA33A2" w:rsidRPr="0056473C" w:rsidRDefault="00EA33A2" w:rsidP="00EA33A2">
            <w:pPr>
              <w:jc w:val="center"/>
              <w:rPr>
                <w:rFonts w:ascii="Times New Roman" w:hAnsi="Times New Roman"/>
                <w:sz w:val="18"/>
                <w:szCs w:val="18"/>
                <w:lang w:eastAsia="en-US"/>
              </w:rPr>
            </w:pPr>
            <w:r w:rsidRPr="0056473C">
              <w:rPr>
                <w:rFonts w:ascii="Times New Roman" w:hAnsi="Times New Roman"/>
                <w:sz w:val="18"/>
                <w:szCs w:val="18"/>
                <w:lang w:eastAsia="en-US"/>
              </w:rPr>
              <w:t>8</w:t>
            </w:r>
          </w:p>
        </w:tc>
        <w:tc>
          <w:tcPr>
            <w:tcW w:w="386" w:type="pct"/>
          </w:tcPr>
          <w:p w:rsidR="00EA33A2" w:rsidRPr="0056473C" w:rsidRDefault="00EA33A2" w:rsidP="00EA33A2">
            <w:pPr>
              <w:jc w:val="center"/>
              <w:rPr>
                <w:rFonts w:ascii="Times New Roman" w:hAnsi="Times New Roman"/>
                <w:sz w:val="18"/>
                <w:szCs w:val="18"/>
                <w:lang w:eastAsia="en-US"/>
              </w:rPr>
            </w:pPr>
            <w:r w:rsidRPr="0056473C">
              <w:rPr>
                <w:rFonts w:ascii="Times New Roman" w:hAnsi="Times New Roman"/>
                <w:sz w:val="18"/>
                <w:szCs w:val="18"/>
                <w:lang w:eastAsia="en-US"/>
              </w:rPr>
              <w:t>9</w:t>
            </w:r>
          </w:p>
        </w:tc>
        <w:tc>
          <w:tcPr>
            <w:tcW w:w="385" w:type="pct"/>
          </w:tcPr>
          <w:p w:rsidR="00EA33A2" w:rsidRPr="0056473C" w:rsidRDefault="00EA33A2" w:rsidP="00EA33A2">
            <w:pPr>
              <w:jc w:val="center"/>
              <w:rPr>
                <w:rFonts w:ascii="Times New Roman" w:hAnsi="Times New Roman"/>
                <w:sz w:val="18"/>
                <w:szCs w:val="18"/>
                <w:lang w:eastAsia="en-US"/>
              </w:rPr>
            </w:pPr>
            <w:r w:rsidRPr="0056473C">
              <w:rPr>
                <w:rFonts w:ascii="Times New Roman" w:hAnsi="Times New Roman"/>
                <w:sz w:val="18"/>
                <w:szCs w:val="18"/>
                <w:lang w:eastAsia="en-US"/>
              </w:rPr>
              <w:t>10</w:t>
            </w:r>
          </w:p>
        </w:tc>
        <w:tc>
          <w:tcPr>
            <w:tcW w:w="385" w:type="pct"/>
          </w:tcPr>
          <w:p w:rsidR="00EA33A2" w:rsidRPr="0056473C" w:rsidRDefault="00EA33A2" w:rsidP="00EA33A2">
            <w:pPr>
              <w:jc w:val="center"/>
              <w:rPr>
                <w:rFonts w:ascii="Times New Roman" w:hAnsi="Times New Roman"/>
                <w:sz w:val="18"/>
                <w:szCs w:val="18"/>
                <w:lang w:eastAsia="en-US"/>
              </w:rPr>
            </w:pPr>
            <w:r w:rsidRPr="0056473C">
              <w:rPr>
                <w:rFonts w:ascii="Times New Roman" w:hAnsi="Times New Roman"/>
                <w:sz w:val="18"/>
                <w:szCs w:val="18"/>
                <w:lang w:eastAsia="en-US"/>
              </w:rPr>
              <w:t>11</w:t>
            </w:r>
          </w:p>
        </w:tc>
      </w:tr>
      <w:tr w:rsidR="00EA33A2" w:rsidRPr="0056473C" w:rsidTr="00EA33A2">
        <w:trPr>
          <w:trHeight w:val="292"/>
        </w:trPr>
        <w:tc>
          <w:tcPr>
            <w:tcW w:w="236" w:type="pct"/>
            <w:vMerge w:val="restart"/>
            <w:shd w:val="clear" w:color="auto" w:fill="auto"/>
            <w:noWrap/>
          </w:tcPr>
          <w:p w:rsidR="00EA33A2" w:rsidRPr="0056473C" w:rsidRDefault="00EA33A2" w:rsidP="00EA33A2">
            <w:pPr>
              <w:ind w:left="-142" w:right="-108"/>
              <w:jc w:val="center"/>
              <w:rPr>
                <w:rFonts w:ascii="Times New Roman" w:hAnsi="Times New Roman"/>
                <w:sz w:val="18"/>
                <w:szCs w:val="18"/>
                <w:lang w:eastAsia="en-US"/>
              </w:rPr>
            </w:pPr>
          </w:p>
        </w:tc>
        <w:tc>
          <w:tcPr>
            <w:tcW w:w="932" w:type="pct"/>
            <w:vMerge w:val="restart"/>
            <w:shd w:val="clear" w:color="auto" w:fill="auto"/>
          </w:tcPr>
          <w:p w:rsidR="00EA33A2" w:rsidRPr="0056473C" w:rsidRDefault="00EA33A2" w:rsidP="00EA33A2">
            <w:pPr>
              <w:jc w:val="left"/>
              <w:rPr>
                <w:rFonts w:ascii="Times New Roman" w:hAnsi="Times New Roman"/>
                <w:sz w:val="18"/>
                <w:szCs w:val="18"/>
                <w:lang w:eastAsia="en-US"/>
              </w:rPr>
            </w:pPr>
            <w:r w:rsidRPr="0056473C">
              <w:rPr>
                <w:rFonts w:ascii="Times New Roman" w:hAnsi="Times New Roman"/>
                <w:sz w:val="18"/>
                <w:szCs w:val="18"/>
                <w:lang w:eastAsia="en-US"/>
              </w:rPr>
              <w:t>Формирование комфортной городской среды на территории Новомальтинского сельского поселения на 2018 -2024 годы</w:t>
            </w:r>
          </w:p>
        </w:tc>
        <w:tc>
          <w:tcPr>
            <w:tcW w:w="890" w:type="pct"/>
          </w:tcPr>
          <w:p w:rsidR="00EA33A2" w:rsidRPr="0056473C" w:rsidRDefault="00EA33A2" w:rsidP="00EA33A2">
            <w:pPr>
              <w:jc w:val="left"/>
              <w:rPr>
                <w:rFonts w:ascii="Times New Roman" w:hAnsi="Times New Roman"/>
                <w:sz w:val="18"/>
                <w:szCs w:val="18"/>
                <w:lang w:eastAsia="en-US"/>
              </w:rPr>
            </w:pPr>
            <w:r w:rsidRPr="0056473C">
              <w:rPr>
                <w:rFonts w:ascii="Times New Roman" w:hAnsi="Times New Roman"/>
                <w:sz w:val="18"/>
                <w:szCs w:val="18"/>
                <w:lang w:eastAsia="en-US"/>
              </w:rPr>
              <w:t xml:space="preserve">Всего </w:t>
            </w:r>
          </w:p>
          <w:p w:rsidR="00EA33A2" w:rsidRPr="0056473C" w:rsidRDefault="00EA33A2" w:rsidP="00EA33A2">
            <w:pPr>
              <w:jc w:val="left"/>
              <w:rPr>
                <w:rFonts w:ascii="Times New Roman" w:hAnsi="Times New Roman"/>
                <w:sz w:val="18"/>
                <w:szCs w:val="18"/>
                <w:lang w:eastAsia="en-US"/>
              </w:rPr>
            </w:pPr>
            <w:r w:rsidRPr="0056473C">
              <w:rPr>
                <w:rFonts w:ascii="Times New Roman" w:hAnsi="Times New Roman"/>
                <w:sz w:val="18"/>
                <w:szCs w:val="18"/>
                <w:lang w:eastAsia="en-US"/>
              </w:rPr>
              <w:t xml:space="preserve">в </w:t>
            </w:r>
            <w:proofErr w:type="spellStart"/>
            <w:r w:rsidRPr="0056473C">
              <w:rPr>
                <w:rFonts w:ascii="Times New Roman" w:hAnsi="Times New Roman"/>
                <w:sz w:val="18"/>
                <w:szCs w:val="18"/>
                <w:lang w:eastAsia="en-US"/>
              </w:rPr>
              <w:t>т.ч</w:t>
            </w:r>
            <w:proofErr w:type="spellEnd"/>
            <w:r w:rsidRPr="0056473C">
              <w:rPr>
                <w:rFonts w:ascii="Times New Roman" w:hAnsi="Times New Roman"/>
                <w:sz w:val="18"/>
                <w:szCs w:val="18"/>
                <w:lang w:eastAsia="en-US"/>
              </w:rPr>
              <w:t>.</w:t>
            </w:r>
          </w:p>
        </w:tc>
        <w:tc>
          <w:tcPr>
            <w:tcW w:w="364" w:type="pct"/>
            <w:vAlign w:val="center"/>
          </w:tcPr>
          <w:p w:rsidR="00EA33A2" w:rsidRPr="0056473C" w:rsidRDefault="00EA33A2" w:rsidP="00EA33A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63" w:type="pct"/>
            <w:vAlign w:val="center"/>
          </w:tcPr>
          <w:p w:rsidR="00EA33A2" w:rsidRPr="0056473C" w:rsidRDefault="00EA33A2" w:rsidP="001902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64" w:type="pct"/>
            <w:vAlign w:val="center"/>
          </w:tcPr>
          <w:p w:rsidR="00EA33A2" w:rsidRPr="0056473C" w:rsidRDefault="00A26856" w:rsidP="00EA33A2">
            <w:pPr>
              <w:jc w:val="center"/>
              <w:rPr>
                <w:rFonts w:ascii="Times New Roman" w:hAnsi="Times New Roman"/>
                <w:sz w:val="18"/>
                <w:szCs w:val="18"/>
                <w:lang w:eastAsia="en-US"/>
              </w:rPr>
            </w:pPr>
            <w:r w:rsidRPr="0056473C">
              <w:rPr>
                <w:rFonts w:ascii="Times New Roman" w:hAnsi="Times New Roman"/>
                <w:sz w:val="18"/>
                <w:szCs w:val="18"/>
                <w:lang w:eastAsia="en-US"/>
              </w:rPr>
              <w:t>2610,58</w:t>
            </w:r>
          </w:p>
        </w:tc>
        <w:tc>
          <w:tcPr>
            <w:tcW w:w="324" w:type="pct"/>
            <w:vAlign w:val="center"/>
          </w:tcPr>
          <w:p w:rsidR="00EA33A2" w:rsidRPr="0056473C" w:rsidRDefault="00A26856" w:rsidP="00EA33A2">
            <w:pPr>
              <w:jc w:val="center"/>
              <w:rPr>
                <w:rFonts w:ascii="Times New Roman" w:hAnsi="Times New Roman"/>
                <w:sz w:val="18"/>
                <w:szCs w:val="18"/>
                <w:lang w:eastAsia="en-US"/>
              </w:rPr>
            </w:pPr>
            <w:r w:rsidRPr="0056473C">
              <w:rPr>
                <w:rFonts w:ascii="Times New Roman" w:hAnsi="Times New Roman"/>
                <w:sz w:val="18"/>
                <w:szCs w:val="18"/>
                <w:lang w:eastAsia="en-US"/>
              </w:rPr>
              <w:t>1316,86</w:t>
            </w:r>
          </w:p>
        </w:tc>
        <w:tc>
          <w:tcPr>
            <w:tcW w:w="371" w:type="pct"/>
            <w:vAlign w:val="center"/>
          </w:tcPr>
          <w:p w:rsidR="00EA33A2" w:rsidRPr="0056473C" w:rsidRDefault="00A26856" w:rsidP="00EA33A2">
            <w:pPr>
              <w:jc w:val="center"/>
              <w:rPr>
                <w:rFonts w:ascii="Times New Roman" w:hAnsi="Times New Roman"/>
                <w:sz w:val="18"/>
                <w:szCs w:val="18"/>
                <w:lang w:eastAsia="en-US"/>
              </w:rPr>
            </w:pPr>
            <w:r w:rsidRPr="0056473C">
              <w:rPr>
                <w:rFonts w:ascii="Times New Roman" w:hAnsi="Times New Roman"/>
                <w:sz w:val="18"/>
                <w:szCs w:val="18"/>
                <w:lang w:eastAsia="en-US"/>
              </w:rPr>
              <w:t>1224,7</w:t>
            </w:r>
          </w:p>
        </w:tc>
        <w:tc>
          <w:tcPr>
            <w:tcW w:w="386" w:type="pct"/>
            <w:vAlign w:val="center"/>
          </w:tcPr>
          <w:p w:rsidR="00EA33A2" w:rsidRPr="0056473C" w:rsidRDefault="00A26856" w:rsidP="00EA33A2">
            <w:pPr>
              <w:jc w:val="center"/>
              <w:rPr>
                <w:rFonts w:ascii="Times New Roman" w:hAnsi="Times New Roman"/>
                <w:sz w:val="18"/>
                <w:szCs w:val="18"/>
                <w:lang w:eastAsia="en-US"/>
              </w:rPr>
            </w:pPr>
            <w:r w:rsidRPr="0056473C">
              <w:rPr>
                <w:rFonts w:ascii="Times New Roman" w:hAnsi="Times New Roman"/>
                <w:sz w:val="18"/>
                <w:szCs w:val="18"/>
                <w:lang w:eastAsia="en-US"/>
              </w:rPr>
              <w:t>15</w:t>
            </w:r>
          </w:p>
        </w:tc>
        <w:tc>
          <w:tcPr>
            <w:tcW w:w="385" w:type="pct"/>
            <w:vAlign w:val="center"/>
          </w:tcPr>
          <w:p w:rsidR="00EA33A2" w:rsidRPr="0056473C" w:rsidRDefault="00A26856" w:rsidP="00EA33A2">
            <w:pPr>
              <w:jc w:val="center"/>
              <w:rPr>
                <w:rFonts w:ascii="Times New Roman" w:hAnsi="Times New Roman"/>
                <w:sz w:val="18"/>
                <w:szCs w:val="18"/>
                <w:lang w:eastAsia="en-US"/>
              </w:rPr>
            </w:pPr>
            <w:r w:rsidRPr="0056473C">
              <w:rPr>
                <w:rFonts w:ascii="Times New Roman" w:hAnsi="Times New Roman"/>
                <w:sz w:val="18"/>
                <w:szCs w:val="18"/>
                <w:lang w:eastAsia="en-US"/>
              </w:rPr>
              <w:t>100</w:t>
            </w:r>
          </w:p>
        </w:tc>
        <w:tc>
          <w:tcPr>
            <w:tcW w:w="385" w:type="pct"/>
            <w:vAlign w:val="center"/>
          </w:tcPr>
          <w:p w:rsidR="00EA33A2" w:rsidRPr="0056473C" w:rsidRDefault="00A26856" w:rsidP="00EA33A2">
            <w:pPr>
              <w:jc w:val="center"/>
              <w:rPr>
                <w:rFonts w:ascii="Times New Roman" w:hAnsi="Times New Roman"/>
                <w:sz w:val="18"/>
                <w:szCs w:val="18"/>
                <w:lang w:eastAsia="en-US"/>
              </w:rPr>
            </w:pPr>
            <w:r w:rsidRPr="0056473C">
              <w:rPr>
                <w:rFonts w:ascii="Times New Roman" w:hAnsi="Times New Roman"/>
                <w:sz w:val="18"/>
                <w:szCs w:val="18"/>
                <w:lang w:eastAsia="en-US"/>
              </w:rPr>
              <w:t>5717,17</w:t>
            </w:r>
          </w:p>
        </w:tc>
      </w:tr>
      <w:tr w:rsidR="00EA33A2" w:rsidRPr="0056473C" w:rsidTr="00EA33A2">
        <w:trPr>
          <w:trHeight w:val="70"/>
        </w:trPr>
        <w:tc>
          <w:tcPr>
            <w:tcW w:w="236" w:type="pct"/>
            <w:vMerge/>
            <w:shd w:val="clear" w:color="auto" w:fill="auto"/>
            <w:noWrap/>
          </w:tcPr>
          <w:p w:rsidR="00EA33A2" w:rsidRPr="0056473C" w:rsidRDefault="00EA33A2" w:rsidP="00EA33A2">
            <w:pPr>
              <w:ind w:left="-142" w:right="-108"/>
              <w:jc w:val="center"/>
              <w:rPr>
                <w:rFonts w:ascii="Times New Roman" w:hAnsi="Times New Roman"/>
                <w:sz w:val="18"/>
                <w:szCs w:val="18"/>
                <w:lang w:eastAsia="en-US"/>
              </w:rPr>
            </w:pPr>
          </w:p>
        </w:tc>
        <w:tc>
          <w:tcPr>
            <w:tcW w:w="932" w:type="pct"/>
            <w:vMerge/>
            <w:shd w:val="clear" w:color="auto" w:fill="auto"/>
          </w:tcPr>
          <w:p w:rsidR="00EA33A2" w:rsidRPr="0056473C" w:rsidRDefault="00EA33A2" w:rsidP="00EA33A2">
            <w:pPr>
              <w:jc w:val="left"/>
              <w:rPr>
                <w:rFonts w:ascii="Times New Roman" w:hAnsi="Times New Roman"/>
                <w:sz w:val="18"/>
                <w:szCs w:val="18"/>
                <w:lang w:eastAsia="en-US"/>
              </w:rPr>
            </w:pPr>
          </w:p>
        </w:tc>
        <w:tc>
          <w:tcPr>
            <w:tcW w:w="890" w:type="pct"/>
          </w:tcPr>
          <w:p w:rsidR="00EA33A2" w:rsidRPr="0056473C" w:rsidRDefault="00EA33A2" w:rsidP="00EA33A2">
            <w:pPr>
              <w:jc w:val="left"/>
              <w:rPr>
                <w:rFonts w:ascii="Times New Roman" w:hAnsi="Times New Roman"/>
                <w:sz w:val="18"/>
                <w:szCs w:val="18"/>
                <w:lang w:eastAsia="en-US"/>
              </w:rPr>
            </w:pPr>
            <w:r w:rsidRPr="0056473C">
              <w:rPr>
                <w:rFonts w:ascii="Times New Roman" w:hAnsi="Times New Roman"/>
                <w:sz w:val="18"/>
                <w:szCs w:val="18"/>
                <w:lang w:eastAsia="en-US"/>
              </w:rPr>
              <w:t>Местный бюджет</w:t>
            </w:r>
          </w:p>
        </w:tc>
        <w:tc>
          <w:tcPr>
            <w:tcW w:w="364" w:type="pct"/>
            <w:vAlign w:val="center"/>
          </w:tcPr>
          <w:p w:rsidR="00EA33A2" w:rsidRPr="0056473C" w:rsidRDefault="00EA33A2" w:rsidP="00EA33A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63" w:type="pct"/>
            <w:vAlign w:val="center"/>
          </w:tcPr>
          <w:p w:rsidR="00EA33A2" w:rsidRPr="0056473C" w:rsidRDefault="00EA33A2" w:rsidP="001902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64" w:type="pct"/>
            <w:vAlign w:val="center"/>
          </w:tcPr>
          <w:p w:rsidR="00EA33A2" w:rsidRPr="0056473C" w:rsidRDefault="00A26856" w:rsidP="00EA33A2">
            <w:pPr>
              <w:jc w:val="center"/>
              <w:rPr>
                <w:rFonts w:ascii="Times New Roman" w:hAnsi="Times New Roman"/>
                <w:sz w:val="18"/>
                <w:szCs w:val="18"/>
                <w:lang w:eastAsia="en-US"/>
              </w:rPr>
            </w:pPr>
            <w:r w:rsidRPr="0056473C">
              <w:rPr>
                <w:rFonts w:ascii="Times New Roman" w:hAnsi="Times New Roman"/>
                <w:sz w:val="18"/>
                <w:szCs w:val="18"/>
                <w:lang w:eastAsia="en-US"/>
              </w:rPr>
              <w:t>199</w:t>
            </w:r>
          </w:p>
        </w:tc>
        <w:tc>
          <w:tcPr>
            <w:tcW w:w="324" w:type="pct"/>
            <w:vAlign w:val="center"/>
          </w:tcPr>
          <w:p w:rsidR="00EA33A2" w:rsidRPr="0056473C" w:rsidRDefault="00A26856" w:rsidP="00EA33A2">
            <w:pPr>
              <w:jc w:val="center"/>
              <w:rPr>
                <w:rFonts w:ascii="Times New Roman" w:hAnsi="Times New Roman"/>
                <w:sz w:val="18"/>
                <w:szCs w:val="18"/>
                <w:lang w:eastAsia="en-US"/>
              </w:rPr>
            </w:pPr>
            <w:r w:rsidRPr="0056473C">
              <w:rPr>
                <w:rFonts w:ascii="Times New Roman" w:hAnsi="Times New Roman"/>
                <w:sz w:val="18"/>
                <w:szCs w:val="18"/>
                <w:lang w:eastAsia="en-US"/>
              </w:rPr>
              <w:t>43,56</w:t>
            </w:r>
          </w:p>
        </w:tc>
        <w:tc>
          <w:tcPr>
            <w:tcW w:w="371" w:type="pct"/>
            <w:vAlign w:val="center"/>
          </w:tcPr>
          <w:p w:rsidR="00EA33A2" w:rsidRPr="0056473C" w:rsidRDefault="00A26856" w:rsidP="00EA33A2">
            <w:pPr>
              <w:jc w:val="center"/>
              <w:rPr>
                <w:rFonts w:ascii="Times New Roman" w:hAnsi="Times New Roman"/>
                <w:sz w:val="18"/>
                <w:szCs w:val="18"/>
                <w:lang w:eastAsia="en-US"/>
              </w:rPr>
            </w:pPr>
            <w:r w:rsidRPr="0056473C">
              <w:rPr>
                <w:rFonts w:ascii="Times New Roman" w:hAnsi="Times New Roman"/>
                <w:sz w:val="18"/>
                <w:szCs w:val="18"/>
                <w:lang w:eastAsia="en-US"/>
              </w:rPr>
              <w:t>15</w:t>
            </w:r>
          </w:p>
        </w:tc>
        <w:tc>
          <w:tcPr>
            <w:tcW w:w="386" w:type="pct"/>
            <w:vAlign w:val="center"/>
          </w:tcPr>
          <w:p w:rsidR="00EA33A2" w:rsidRPr="0056473C" w:rsidRDefault="00A26856" w:rsidP="00EA33A2">
            <w:pPr>
              <w:jc w:val="center"/>
              <w:rPr>
                <w:rFonts w:ascii="Times New Roman" w:hAnsi="Times New Roman"/>
                <w:sz w:val="18"/>
                <w:szCs w:val="18"/>
                <w:lang w:eastAsia="en-US"/>
              </w:rPr>
            </w:pPr>
            <w:r w:rsidRPr="0056473C">
              <w:rPr>
                <w:rFonts w:ascii="Times New Roman" w:hAnsi="Times New Roman"/>
                <w:sz w:val="18"/>
                <w:szCs w:val="18"/>
                <w:lang w:eastAsia="en-US"/>
              </w:rPr>
              <w:t>15</w:t>
            </w:r>
          </w:p>
        </w:tc>
        <w:tc>
          <w:tcPr>
            <w:tcW w:w="385" w:type="pct"/>
            <w:vAlign w:val="center"/>
          </w:tcPr>
          <w:p w:rsidR="00EA33A2" w:rsidRPr="0056473C" w:rsidRDefault="00A26856" w:rsidP="00EA33A2">
            <w:pPr>
              <w:jc w:val="center"/>
              <w:rPr>
                <w:rFonts w:ascii="Times New Roman" w:hAnsi="Times New Roman"/>
                <w:sz w:val="18"/>
                <w:szCs w:val="18"/>
                <w:lang w:eastAsia="en-US"/>
              </w:rPr>
            </w:pPr>
            <w:r w:rsidRPr="0056473C">
              <w:rPr>
                <w:rFonts w:ascii="Times New Roman" w:hAnsi="Times New Roman"/>
                <w:sz w:val="18"/>
                <w:szCs w:val="18"/>
                <w:lang w:eastAsia="en-US"/>
              </w:rPr>
              <w:t>100</w:t>
            </w:r>
          </w:p>
        </w:tc>
        <w:tc>
          <w:tcPr>
            <w:tcW w:w="385" w:type="pct"/>
            <w:vAlign w:val="center"/>
          </w:tcPr>
          <w:p w:rsidR="00EA33A2" w:rsidRPr="0056473C" w:rsidRDefault="00A26856" w:rsidP="00EA33A2">
            <w:pPr>
              <w:jc w:val="center"/>
              <w:rPr>
                <w:rFonts w:ascii="Times New Roman" w:hAnsi="Times New Roman"/>
                <w:sz w:val="18"/>
                <w:szCs w:val="18"/>
                <w:lang w:eastAsia="en-US"/>
              </w:rPr>
            </w:pPr>
            <w:r w:rsidRPr="0056473C">
              <w:rPr>
                <w:rFonts w:ascii="Times New Roman" w:hAnsi="Times New Roman"/>
                <w:sz w:val="18"/>
                <w:szCs w:val="18"/>
                <w:lang w:eastAsia="en-US"/>
              </w:rPr>
              <w:t>372,56</w:t>
            </w:r>
          </w:p>
        </w:tc>
      </w:tr>
      <w:tr w:rsidR="00EA33A2" w:rsidRPr="0056473C" w:rsidTr="00EA33A2">
        <w:trPr>
          <w:trHeight w:val="292"/>
        </w:trPr>
        <w:tc>
          <w:tcPr>
            <w:tcW w:w="236" w:type="pct"/>
            <w:vMerge/>
            <w:shd w:val="clear" w:color="auto" w:fill="auto"/>
            <w:noWrap/>
          </w:tcPr>
          <w:p w:rsidR="00EA33A2" w:rsidRPr="0056473C" w:rsidRDefault="00EA33A2" w:rsidP="00EA33A2">
            <w:pPr>
              <w:ind w:left="-142" w:right="-108"/>
              <w:jc w:val="center"/>
              <w:rPr>
                <w:rFonts w:ascii="Times New Roman" w:hAnsi="Times New Roman"/>
                <w:sz w:val="18"/>
                <w:szCs w:val="18"/>
                <w:lang w:eastAsia="en-US"/>
              </w:rPr>
            </w:pPr>
          </w:p>
        </w:tc>
        <w:tc>
          <w:tcPr>
            <w:tcW w:w="932" w:type="pct"/>
            <w:vMerge/>
            <w:shd w:val="clear" w:color="auto" w:fill="auto"/>
          </w:tcPr>
          <w:p w:rsidR="00EA33A2" w:rsidRPr="0056473C" w:rsidRDefault="00EA33A2" w:rsidP="00EA33A2">
            <w:pPr>
              <w:jc w:val="left"/>
              <w:rPr>
                <w:rFonts w:ascii="Times New Roman" w:hAnsi="Times New Roman"/>
                <w:sz w:val="18"/>
                <w:szCs w:val="18"/>
                <w:lang w:eastAsia="en-US"/>
              </w:rPr>
            </w:pPr>
          </w:p>
        </w:tc>
        <w:tc>
          <w:tcPr>
            <w:tcW w:w="890" w:type="pct"/>
          </w:tcPr>
          <w:p w:rsidR="00EA33A2" w:rsidRPr="0056473C" w:rsidRDefault="00EA33A2" w:rsidP="00EA33A2">
            <w:pPr>
              <w:jc w:val="left"/>
              <w:rPr>
                <w:rFonts w:ascii="Times New Roman" w:hAnsi="Times New Roman"/>
                <w:sz w:val="18"/>
                <w:szCs w:val="18"/>
              </w:rPr>
            </w:pPr>
            <w:r w:rsidRPr="0056473C">
              <w:rPr>
                <w:rFonts w:ascii="Times New Roman" w:hAnsi="Times New Roman"/>
                <w:sz w:val="18"/>
                <w:szCs w:val="18"/>
              </w:rPr>
              <w:t>Областной бюджет</w:t>
            </w:r>
          </w:p>
        </w:tc>
        <w:tc>
          <w:tcPr>
            <w:tcW w:w="364" w:type="pct"/>
            <w:vAlign w:val="center"/>
          </w:tcPr>
          <w:p w:rsidR="00EA33A2" w:rsidRPr="0056473C" w:rsidRDefault="00EA33A2" w:rsidP="00EA33A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63" w:type="pct"/>
            <w:vAlign w:val="center"/>
          </w:tcPr>
          <w:p w:rsidR="00EA33A2" w:rsidRPr="0056473C" w:rsidRDefault="00EA33A2" w:rsidP="001902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64" w:type="pct"/>
            <w:vAlign w:val="center"/>
          </w:tcPr>
          <w:p w:rsidR="00EA33A2" w:rsidRPr="0056473C" w:rsidRDefault="00A26856" w:rsidP="00EA33A2">
            <w:pPr>
              <w:jc w:val="center"/>
              <w:rPr>
                <w:rFonts w:ascii="Times New Roman" w:hAnsi="Times New Roman"/>
                <w:sz w:val="18"/>
                <w:szCs w:val="18"/>
                <w:lang w:eastAsia="en-US"/>
              </w:rPr>
            </w:pPr>
            <w:r w:rsidRPr="0056473C">
              <w:rPr>
                <w:rFonts w:ascii="Times New Roman" w:hAnsi="Times New Roman"/>
                <w:sz w:val="18"/>
                <w:szCs w:val="18"/>
                <w:lang w:eastAsia="en-US"/>
              </w:rPr>
              <w:t>462,1</w:t>
            </w:r>
          </w:p>
        </w:tc>
        <w:tc>
          <w:tcPr>
            <w:tcW w:w="324" w:type="pct"/>
            <w:vAlign w:val="center"/>
          </w:tcPr>
          <w:p w:rsidR="00EA33A2" w:rsidRPr="0056473C" w:rsidRDefault="00A26856" w:rsidP="00EA33A2">
            <w:pPr>
              <w:jc w:val="center"/>
              <w:rPr>
                <w:rFonts w:ascii="Times New Roman" w:hAnsi="Times New Roman"/>
                <w:sz w:val="18"/>
                <w:szCs w:val="18"/>
                <w:lang w:eastAsia="en-US"/>
              </w:rPr>
            </w:pPr>
            <w:r w:rsidRPr="0056473C">
              <w:rPr>
                <w:rFonts w:ascii="Times New Roman" w:hAnsi="Times New Roman"/>
                <w:sz w:val="18"/>
                <w:szCs w:val="18"/>
                <w:lang w:eastAsia="en-US"/>
              </w:rPr>
              <w:t>243,99</w:t>
            </w:r>
          </w:p>
        </w:tc>
        <w:tc>
          <w:tcPr>
            <w:tcW w:w="371" w:type="pct"/>
            <w:vAlign w:val="center"/>
          </w:tcPr>
          <w:p w:rsidR="00EA33A2" w:rsidRPr="0056473C" w:rsidRDefault="00A26856" w:rsidP="00EA33A2">
            <w:pPr>
              <w:jc w:val="center"/>
              <w:rPr>
                <w:rFonts w:ascii="Times New Roman" w:hAnsi="Times New Roman"/>
                <w:sz w:val="18"/>
                <w:szCs w:val="18"/>
                <w:lang w:eastAsia="en-US"/>
              </w:rPr>
            </w:pPr>
            <w:r w:rsidRPr="0056473C">
              <w:rPr>
                <w:rFonts w:ascii="Times New Roman" w:hAnsi="Times New Roman"/>
                <w:sz w:val="18"/>
                <w:szCs w:val="18"/>
                <w:lang w:eastAsia="en-US"/>
              </w:rPr>
              <w:t>245,75</w:t>
            </w:r>
          </w:p>
        </w:tc>
        <w:tc>
          <w:tcPr>
            <w:tcW w:w="386" w:type="pct"/>
            <w:vAlign w:val="center"/>
          </w:tcPr>
          <w:p w:rsidR="00EA33A2" w:rsidRPr="0056473C" w:rsidRDefault="00A26856" w:rsidP="00EA33A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85" w:type="pct"/>
            <w:vAlign w:val="center"/>
          </w:tcPr>
          <w:p w:rsidR="00EA33A2" w:rsidRPr="0056473C" w:rsidRDefault="00A26856" w:rsidP="00EA33A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85" w:type="pct"/>
            <w:vAlign w:val="center"/>
          </w:tcPr>
          <w:p w:rsidR="00EA33A2" w:rsidRPr="0056473C" w:rsidRDefault="00A26856" w:rsidP="00EA33A2">
            <w:pPr>
              <w:jc w:val="center"/>
              <w:rPr>
                <w:rFonts w:ascii="Times New Roman" w:hAnsi="Times New Roman"/>
                <w:sz w:val="18"/>
                <w:szCs w:val="18"/>
                <w:lang w:eastAsia="en-US"/>
              </w:rPr>
            </w:pPr>
            <w:r w:rsidRPr="0056473C">
              <w:rPr>
                <w:rFonts w:ascii="Times New Roman" w:hAnsi="Times New Roman"/>
                <w:sz w:val="18"/>
                <w:szCs w:val="18"/>
                <w:lang w:eastAsia="en-US"/>
              </w:rPr>
              <w:t>951,84</w:t>
            </w:r>
          </w:p>
        </w:tc>
      </w:tr>
      <w:tr w:rsidR="00EA33A2" w:rsidRPr="0056473C" w:rsidTr="00EA33A2">
        <w:trPr>
          <w:trHeight w:val="292"/>
        </w:trPr>
        <w:tc>
          <w:tcPr>
            <w:tcW w:w="236" w:type="pct"/>
            <w:vMerge/>
            <w:shd w:val="clear" w:color="auto" w:fill="auto"/>
            <w:noWrap/>
          </w:tcPr>
          <w:p w:rsidR="00EA33A2" w:rsidRPr="0056473C" w:rsidRDefault="00EA33A2" w:rsidP="00EA33A2">
            <w:pPr>
              <w:ind w:left="-142" w:right="-108"/>
              <w:jc w:val="center"/>
              <w:rPr>
                <w:rFonts w:ascii="Times New Roman" w:hAnsi="Times New Roman"/>
                <w:sz w:val="18"/>
                <w:szCs w:val="18"/>
                <w:lang w:eastAsia="en-US"/>
              </w:rPr>
            </w:pPr>
          </w:p>
        </w:tc>
        <w:tc>
          <w:tcPr>
            <w:tcW w:w="932" w:type="pct"/>
            <w:vMerge/>
            <w:shd w:val="clear" w:color="auto" w:fill="auto"/>
          </w:tcPr>
          <w:p w:rsidR="00EA33A2" w:rsidRPr="0056473C" w:rsidRDefault="00EA33A2" w:rsidP="00EA33A2">
            <w:pPr>
              <w:jc w:val="left"/>
              <w:rPr>
                <w:rFonts w:ascii="Times New Roman" w:hAnsi="Times New Roman"/>
                <w:sz w:val="18"/>
                <w:szCs w:val="18"/>
                <w:lang w:eastAsia="en-US"/>
              </w:rPr>
            </w:pPr>
          </w:p>
        </w:tc>
        <w:tc>
          <w:tcPr>
            <w:tcW w:w="890" w:type="pct"/>
          </w:tcPr>
          <w:p w:rsidR="00EA33A2" w:rsidRPr="0056473C" w:rsidRDefault="00EA33A2" w:rsidP="00EA33A2">
            <w:pPr>
              <w:jc w:val="left"/>
              <w:rPr>
                <w:rFonts w:ascii="Times New Roman" w:hAnsi="Times New Roman"/>
                <w:sz w:val="18"/>
                <w:szCs w:val="18"/>
              </w:rPr>
            </w:pPr>
            <w:r w:rsidRPr="0056473C">
              <w:rPr>
                <w:rFonts w:ascii="Times New Roman" w:hAnsi="Times New Roman"/>
                <w:sz w:val="18"/>
                <w:szCs w:val="18"/>
              </w:rPr>
              <w:t>Федеральный бюджет</w:t>
            </w:r>
          </w:p>
        </w:tc>
        <w:tc>
          <w:tcPr>
            <w:tcW w:w="364" w:type="pct"/>
            <w:vAlign w:val="center"/>
          </w:tcPr>
          <w:p w:rsidR="00EA33A2" w:rsidRPr="0056473C" w:rsidRDefault="00EA33A2" w:rsidP="00EA33A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63" w:type="pct"/>
            <w:vAlign w:val="center"/>
          </w:tcPr>
          <w:p w:rsidR="00EA33A2" w:rsidRPr="0056473C" w:rsidRDefault="00EA33A2" w:rsidP="001902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64" w:type="pct"/>
            <w:vAlign w:val="center"/>
          </w:tcPr>
          <w:p w:rsidR="00EA33A2" w:rsidRPr="0056473C" w:rsidRDefault="00A26856" w:rsidP="00EA33A2">
            <w:pPr>
              <w:jc w:val="center"/>
              <w:rPr>
                <w:rFonts w:ascii="Times New Roman" w:hAnsi="Times New Roman"/>
                <w:sz w:val="18"/>
                <w:szCs w:val="18"/>
                <w:lang w:eastAsia="en-US"/>
              </w:rPr>
            </w:pPr>
            <w:r w:rsidRPr="0056473C">
              <w:rPr>
                <w:rFonts w:ascii="Times New Roman" w:hAnsi="Times New Roman"/>
                <w:sz w:val="18"/>
                <w:szCs w:val="18"/>
                <w:lang w:eastAsia="en-US"/>
              </w:rPr>
              <w:t>1949,48</w:t>
            </w:r>
          </w:p>
        </w:tc>
        <w:tc>
          <w:tcPr>
            <w:tcW w:w="324" w:type="pct"/>
            <w:vAlign w:val="center"/>
          </w:tcPr>
          <w:p w:rsidR="00EA33A2" w:rsidRPr="0056473C" w:rsidRDefault="00A26856" w:rsidP="00EA33A2">
            <w:pPr>
              <w:jc w:val="center"/>
              <w:rPr>
                <w:rFonts w:ascii="Times New Roman" w:hAnsi="Times New Roman"/>
                <w:sz w:val="18"/>
                <w:szCs w:val="18"/>
                <w:lang w:eastAsia="en-US"/>
              </w:rPr>
            </w:pPr>
            <w:r w:rsidRPr="0056473C">
              <w:rPr>
                <w:rFonts w:ascii="Times New Roman" w:hAnsi="Times New Roman"/>
                <w:sz w:val="18"/>
                <w:szCs w:val="18"/>
                <w:lang w:eastAsia="en-US"/>
              </w:rPr>
              <w:t>1029,31</w:t>
            </w:r>
          </w:p>
        </w:tc>
        <w:tc>
          <w:tcPr>
            <w:tcW w:w="371" w:type="pct"/>
            <w:vAlign w:val="center"/>
          </w:tcPr>
          <w:p w:rsidR="00EA33A2" w:rsidRPr="0056473C" w:rsidRDefault="00A26856" w:rsidP="00EA33A2">
            <w:pPr>
              <w:jc w:val="center"/>
              <w:rPr>
                <w:rFonts w:ascii="Times New Roman" w:hAnsi="Times New Roman"/>
                <w:sz w:val="18"/>
                <w:szCs w:val="18"/>
                <w:lang w:eastAsia="en-US"/>
              </w:rPr>
            </w:pPr>
            <w:r w:rsidRPr="0056473C">
              <w:rPr>
                <w:rFonts w:ascii="Times New Roman" w:hAnsi="Times New Roman"/>
                <w:sz w:val="18"/>
                <w:szCs w:val="18"/>
                <w:lang w:eastAsia="en-US"/>
              </w:rPr>
              <w:t>963,95</w:t>
            </w:r>
          </w:p>
        </w:tc>
        <w:tc>
          <w:tcPr>
            <w:tcW w:w="386" w:type="pct"/>
            <w:vAlign w:val="center"/>
          </w:tcPr>
          <w:p w:rsidR="00EA33A2" w:rsidRPr="0056473C" w:rsidRDefault="00A26856" w:rsidP="00EA33A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85" w:type="pct"/>
            <w:vAlign w:val="center"/>
          </w:tcPr>
          <w:p w:rsidR="00EA33A2" w:rsidRPr="0056473C" w:rsidRDefault="00A26856" w:rsidP="00EA33A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85" w:type="pct"/>
            <w:vAlign w:val="center"/>
          </w:tcPr>
          <w:p w:rsidR="00EA33A2" w:rsidRPr="0056473C" w:rsidRDefault="00A26856" w:rsidP="00EA33A2">
            <w:pPr>
              <w:jc w:val="center"/>
              <w:rPr>
                <w:rFonts w:ascii="Times New Roman" w:hAnsi="Times New Roman"/>
                <w:sz w:val="18"/>
                <w:szCs w:val="18"/>
                <w:lang w:eastAsia="en-US"/>
              </w:rPr>
            </w:pPr>
            <w:r w:rsidRPr="0056473C">
              <w:rPr>
                <w:rFonts w:ascii="Times New Roman" w:hAnsi="Times New Roman"/>
                <w:sz w:val="18"/>
                <w:szCs w:val="18"/>
                <w:lang w:eastAsia="en-US"/>
              </w:rPr>
              <w:t>3941,5</w:t>
            </w:r>
          </w:p>
        </w:tc>
      </w:tr>
      <w:tr w:rsidR="00EA33A2" w:rsidRPr="0056473C" w:rsidTr="00EA33A2">
        <w:trPr>
          <w:trHeight w:val="292"/>
        </w:trPr>
        <w:tc>
          <w:tcPr>
            <w:tcW w:w="236" w:type="pct"/>
            <w:vMerge/>
            <w:shd w:val="clear" w:color="auto" w:fill="auto"/>
            <w:noWrap/>
          </w:tcPr>
          <w:p w:rsidR="00EA33A2" w:rsidRPr="0056473C" w:rsidRDefault="00EA33A2" w:rsidP="00EA33A2">
            <w:pPr>
              <w:ind w:left="-142" w:right="-108"/>
              <w:jc w:val="center"/>
              <w:rPr>
                <w:rFonts w:ascii="Times New Roman" w:hAnsi="Times New Roman"/>
                <w:sz w:val="18"/>
                <w:szCs w:val="18"/>
                <w:lang w:eastAsia="en-US"/>
              </w:rPr>
            </w:pPr>
          </w:p>
        </w:tc>
        <w:tc>
          <w:tcPr>
            <w:tcW w:w="932" w:type="pct"/>
            <w:vMerge/>
            <w:shd w:val="clear" w:color="auto" w:fill="auto"/>
          </w:tcPr>
          <w:p w:rsidR="00EA33A2" w:rsidRPr="0056473C" w:rsidRDefault="00EA33A2" w:rsidP="00EA33A2">
            <w:pPr>
              <w:jc w:val="left"/>
              <w:rPr>
                <w:rFonts w:ascii="Times New Roman" w:hAnsi="Times New Roman"/>
                <w:sz w:val="18"/>
                <w:szCs w:val="18"/>
                <w:lang w:eastAsia="en-US"/>
              </w:rPr>
            </w:pPr>
          </w:p>
        </w:tc>
        <w:tc>
          <w:tcPr>
            <w:tcW w:w="890" w:type="pct"/>
          </w:tcPr>
          <w:p w:rsidR="00EA33A2" w:rsidRPr="0056473C" w:rsidRDefault="00EA33A2" w:rsidP="00EA33A2">
            <w:pPr>
              <w:jc w:val="left"/>
              <w:rPr>
                <w:rFonts w:ascii="Times New Roman" w:hAnsi="Times New Roman"/>
                <w:sz w:val="18"/>
                <w:szCs w:val="18"/>
              </w:rPr>
            </w:pPr>
            <w:r w:rsidRPr="0056473C">
              <w:rPr>
                <w:rFonts w:ascii="Times New Roman" w:hAnsi="Times New Roman"/>
                <w:sz w:val="18"/>
                <w:szCs w:val="18"/>
              </w:rPr>
              <w:t xml:space="preserve">Иные источники </w:t>
            </w:r>
          </w:p>
        </w:tc>
        <w:tc>
          <w:tcPr>
            <w:tcW w:w="364" w:type="pct"/>
            <w:vAlign w:val="center"/>
          </w:tcPr>
          <w:p w:rsidR="00EA33A2" w:rsidRPr="0056473C" w:rsidRDefault="00EA33A2" w:rsidP="00EA33A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63" w:type="pct"/>
            <w:vAlign w:val="center"/>
          </w:tcPr>
          <w:p w:rsidR="00EA33A2" w:rsidRPr="0056473C" w:rsidRDefault="00EA33A2" w:rsidP="001902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64" w:type="pct"/>
            <w:vAlign w:val="center"/>
          </w:tcPr>
          <w:p w:rsidR="00EA33A2" w:rsidRPr="0056473C" w:rsidRDefault="00A26856" w:rsidP="00EA33A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24" w:type="pct"/>
            <w:vAlign w:val="center"/>
          </w:tcPr>
          <w:p w:rsidR="00EA33A2" w:rsidRPr="0056473C" w:rsidRDefault="00A26856" w:rsidP="00EA33A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71" w:type="pct"/>
            <w:vAlign w:val="center"/>
          </w:tcPr>
          <w:p w:rsidR="00EA33A2" w:rsidRPr="0056473C" w:rsidRDefault="00A26856" w:rsidP="00EA33A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86" w:type="pct"/>
            <w:vAlign w:val="center"/>
          </w:tcPr>
          <w:p w:rsidR="00EA33A2" w:rsidRPr="0056473C" w:rsidRDefault="00A26856" w:rsidP="00EA33A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85" w:type="pct"/>
            <w:vAlign w:val="center"/>
          </w:tcPr>
          <w:p w:rsidR="00EA33A2" w:rsidRPr="0056473C" w:rsidRDefault="00A26856" w:rsidP="00EA33A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85" w:type="pct"/>
            <w:vAlign w:val="center"/>
          </w:tcPr>
          <w:p w:rsidR="00EA33A2" w:rsidRPr="0056473C" w:rsidRDefault="00A26856" w:rsidP="00EA33A2">
            <w:pPr>
              <w:jc w:val="center"/>
              <w:rPr>
                <w:rFonts w:ascii="Times New Roman" w:hAnsi="Times New Roman"/>
                <w:sz w:val="18"/>
                <w:szCs w:val="18"/>
                <w:lang w:eastAsia="en-US"/>
              </w:rPr>
            </w:pPr>
            <w:r w:rsidRPr="0056473C">
              <w:rPr>
                <w:rFonts w:ascii="Times New Roman" w:hAnsi="Times New Roman"/>
                <w:sz w:val="18"/>
                <w:szCs w:val="18"/>
                <w:lang w:eastAsia="en-US"/>
              </w:rPr>
              <w:t>0</w:t>
            </w:r>
          </w:p>
        </w:tc>
      </w:tr>
      <w:tr w:rsidR="00EA33A2" w:rsidRPr="0056473C" w:rsidTr="00EA33A2">
        <w:trPr>
          <w:trHeight w:val="292"/>
        </w:trPr>
        <w:tc>
          <w:tcPr>
            <w:tcW w:w="236" w:type="pct"/>
            <w:vMerge/>
            <w:shd w:val="clear" w:color="auto" w:fill="auto"/>
            <w:noWrap/>
          </w:tcPr>
          <w:p w:rsidR="00EA33A2" w:rsidRPr="0056473C" w:rsidRDefault="00EA33A2" w:rsidP="00EA33A2">
            <w:pPr>
              <w:ind w:left="-142" w:right="-108"/>
              <w:jc w:val="center"/>
              <w:rPr>
                <w:rFonts w:ascii="Times New Roman" w:hAnsi="Times New Roman"/>
                <w:sz w:val="18"/>
                <w:szCs w:val="18"/>
                <w:lang w:eastAsia="en-US"/>
              </w:rPr>
            </w:pPr>
          </w:p>
        </w:tc>
        <w:tc>
          <w:tcPr>
            <w:tcW w:w="932" w:type="pct"/>
            <w:vMerge/>
            <w:shd w:val="clear" w:color="auto" w:fill="auto"/>
          </w:tcPr>
          <w:p w:rsidR="00EA33A2" w:rsidRPr="0056473C" w:rsidRDefault="00EA33A2" w:rsidP="00EA33A2">
            <w:pPr>
              <w:jc w:val="left"/>
              <w:rPr>
                <w:rFonts w:ascii="Times New Roman" w:hAnsi="Times New Roman"/>
                <w:sz w:val="18"/>
                <w:szCs w:val="18"/>
                <w:lang w:eastAsia="en-US"/>
              </w:rPr>
            </w:pPr>
          </w:p>
        </w:tc>
        <w:tc>
          <w:tcPr>
            <w:tcW w:w="890" w:type="pct"/>
          </w:tcPr>
          <w:p w:rsidR="00EA33A2" w:rsidRPr="0056473C" w:rsidRDefault="00A26856" w:rsidP="00EA33A2">
            <w:pPr>
              <w:jc w:val="left"/>
              <w:rPr>
                <w:rFonts w:ascii="Times New Roman" w:hAnsi="Times New Roman"/>
                <w:sz w:val="18"/>
                <w:szCs w:val="18"/>
                <w:lang w:eastAsia="en-US"/>
              </w:rPr>
            </w:pPr>
            <w:r w:rsidRPr="0056473C">
              <w:rPr>
                <w:rFonts w:ascii="Times New Roman" w:hAnsi="Times New Roman"/>
                <w:sz w:val="18"/>
                <w:szCs w:val="18"/>
                <w:lang w:eastAsia="en-US"/>
              </w:rPr>
              <w:t>Итого</w:t>
            </w:r>
          </w:p>
        </w:tc>
        <w:tc>
          <w:tcPr>
            <w:tcW w:w="364" w:type="pct"/>
          </w:tcPr>
          <w:p w:rsidR="00EA33A2" w:rsidRPr="0056473C" w:rsidRDefault="00EA33A2" w:rsidP="00EA33A2">
            <w:pPr>
              <w:jc w:val="center"/>
              <w:rPr>
                <w:rFonts w:ascii="Times New Roman" w:hAnsi="Times New Roman"/>
                <w:sz w:val="18"/>
                <w:szCs w:val="18"/>
                <w:lang w:eastAsia="en-US"/>
              </w:rPr>
            </w:pPr>
          </w:p>
        </w:tc>
        <w:tc>
          <w:tcPr>
            <w:tcW w:w="363" w:type="pct"/>
          </w:tcPr>
          <w:p w:rsidR="00EA33A2" w:rsidRPr="0056473C" w:rsidRDefault="00EA33A2" w:rsidP="00EA33A2">
            <w:pPr>
              <w:jc w:val="center"/>
              <w:rPr>
                <w:rFonts w:ascii="Times New Roman" w:hAnsi="Times New Roman"/>
                <w:sz w:val="18"/>
                <w:szCs w:val="18"/>
                <w:lang w:eastAsia="en-US"/>
              </w:rPr>
            </w:pPr>
          </w:p>
        </w:tc>
        <w:tc>
          <w:tcPr>
            <w:tcW w:w="364" w:type="pct"/>
          </w:tcPr>
          <w:p w:rsidR="00EA33A2" w:rsidRPr="0056473C" w:rsidRDefault="00EA33A2" w:rsidP="00EA33A2">
            <w:pPr>
              <w:jc w:val="center"/>
              <w:rPr>
                <w:rFonts w:ascii="Times New Roman" w:hAnsi="Times New Roman"/>
                <w:sz w:val="18"/>
                <w:szCs w:val="18"/>
                <w:lang w:eastAsia="en-US"/>
              </w:rPr>
            </w:pPr>
          </w:p>
        </w:tc>
        <w:tc>
          <w:tcPr>
            <w:tcW w:w="324" w:type="pct"/>
          </w:tcPr>
          <w:p w:rsidR="00EA33A2" w:rsidRPr="0056473C" w:rsidRDefault="00EA33A2" w:rsidP="00EA33A2">
            <w:pPr>
              <w:jc w:val="center"/>
              <w:rPr>
                <w:rFonts w:ascii="Times New Roman" w:hAnsi="Times New Roman"/>
                <w:sz w:val="18"/>
                <w:szCs w:val="18"/>
                <w:lang w:eastAsia="en-US"/>
              </w:rPr>
            </w:pPr>
          </w:p>
        </w:tc>
        <w:tc>
          <w:tcPr>
            <w:tcW w:w="371" w:type="pct"/>
          </w:tcPr>
          <w:p w:rsidR="00EA33A2" w:rsidRPr="0056473C" w:rsidRDefault="00EA33A2" w:rsidP="00EA33A2">
            <w:pPr>
              <w:jc w:val="center"/>
              <w:rPr>
                <w:rFonts w:ascii="Times New Roman" w:hAnsi="Times New Roman"/>
                <w:sz w:val="18"/>
                <w:szCs w:val="18"/>
                <w:lang w:eastAsia="en-US"/>
              </w:rPr>
            </w:pPr>
          </w:p>
        </w:tc>
        <w:tc>
          <w:tcPr>
            <w:tcW w:w="386" w:type="pct"/>
          </w:tcPr>
          <w:p w:rsidR="00EA33A2" w:rsidRPr="0056473C" w:rsidRDefault="00EA33A2" w:rsidP="00EA33A2">
            <w:pPr>
              <w:jc w:val="center"/>
              <w:rPr>
                <w:rFonts w:ascii="Times New Roman" w:hAnsi="Times New Roman"/>
                <w:sz w:val="18"/>
                <w:szCs w:val="18"/>
                <w:lang w:eastAsia="en-US"/>
              </w:rPr>
            </w:pPr>
          </w:p>
        </w:tc>
        <w:tc>
          <w:tcPr>
            <w:tcW w:w="385" w:type="pct"/>
          </w:tcPr>
          <w:p w:rsidR="00EA33A2" w:rsidRPr="0056473C" w:rsidRDefault="00EA33A2" w:rsidP="00EA33A2">
            <w:pPr>
              <w:jc w:val="center"/>
              <w:rPr>
                <w:rFonts w:ascii="Times New Roman" w:hAnsi="Times New Roman"/>
                <w:sz w:val="18"/>
                <w:szCs w:val="18"/>
                <w:lang w:eastAsia="en-US"/>
              </w:rPr>
            </w:pPr>
          </w:p>
        </w:tc>
        <w:tc>
          <w:tcPr>
            <w:tcW w:w="385" w:type="pct"/>
          </w:tcPr>
          <w:p w:rsidR="00EA33A2" w:rsidRPr="0056473C" w:rsidRDefault="00EA33A2" w:rsidP="00EA33A2">
            <w:pPr>
              <w:jc w:val="center"/>
              <w:rPr>
                <w:rFonts w:ascii="Times New Roman" w:hAnsi="Times New Roman"/>
                <w:sz w:val="18"/>
                <w:szCs w:val="18"/>
                <w:lang w:eastAsia="en-US"/>
              </w:rPr>
            </w:pPr>
          </w:p>
        </w:tc>
      </w:tr>
      <w:tr w:rsidR="001902E8" w:rsidRPr="0056473C" w:rsidTr="001902E8">
        <w:trPr>
          <w:trHeight w:val="292"/>
        </w:trPr>
        <w:tc>
          <w:tcPr>
            <w:tcW w:w="236" w:type="pct"/>
            <w:vMerge w:val="restart"/>
            <w:shd w:val="clear" w:color="auto" w:fill="auto"/>
            <w:noWrap/>
          </w:tcPr>
          <w:p w:rsidR="001902E8" w:rsidRPr="0056473C" w:rsidRDefault="001902E8" w:rsidP="001902E8">
            <w:pPr>
              <w:ind w:left="-142" w:right="-108"/>
              <w:jc w:val="center"/>
              <w:rPr>
                <w:rFonts w:ascii="Times New Roman" w:hAnsi="Times New Roman"/>
                <w:sz w:val="18"/>
                <w:szCs w:val="18"/>
                <w:lang w:eastAsia="en-US"/>
              </w:rPr>
            </w:pPr>
          </w:p>
        </w:tc>
        <w:tc>
          <w:tcPr>
            <w:tcW w:w="932" w:type="pct"/>
            <w:vMerge w:val="restart"/>
            <w:shd w:val="clear" w:color="auto" w:fill="auto"/>
          </w:tcPr>
          <w:p w:rsidR="001902E8" w:rsidRPr="0056473C" w:rsidRDefault="001902E8" w:rsidP="001902E8">
            <w:pPr>
              <w:jc w:val="left"/>
              <w:rPr>
                <w:rFonts w:ascii="Times New Roman" w:hAnsi="Times New Roman"/>
                <w:sz w:val="18"/>
                <w:szCs w:val="18"/>
                <w:lang w:eastAsia="en-US"/>
              </w:rPr>
            </w:pPr>
            <w:r w:rsidRPr="0056473C">
              <w:rPr>
                <w:rFonts w:ascii="Times New Roman" w:hAnsi="Times New Roman"/>
                <w:sz w:val="18"/>
                <w:szCs w:val="18"/>
                <w:lang w:eastAsia="en-US"/>
              </w:rPr>
              <w:t>Благоустройство общественной территории «Зона – сквер «Береговая зона с наружным освещением напротив дома №3, квартала 4, пос. Новомальтинск, Усольского района, Иркутской област</w:t>
            </w:r>
            <w:proofErr w:type="gramStart"/>
            <w:r w:rsidRPr="0056473C">
              <w:rPr>
                <w:rFonts w:ascii="Times New Roman" w:hAnsi="Times New Roman"/>
                <w:sz w:val="18"/>
                <w:szCs w:val="18"/>
                <w:lang w:eastAsia="en-US"/>
              </w:rPr>
              <w:t>и(</w:t>
            </w:r>
            <w:proofErr w:type="gramEnd"/>
            <w:r w:rsidRPr="0056473C">
              <w:rPr>
                <w:rFonts w:ascii="Times New Roman" w:hAnsi="Times New Roman"/>
                <w:sz w:val="18"/>
                <w:szCs w:val="18"/>
                <w:lang w:eastAsia="en-US"/>
              </w:rPr>
              <w:t xml:space="preserve">разделение комплексного </w:t>
            </w:r>
            <w:proofErr w:type="spellStart"/>
            <w:r w:rsidRPr="0056473C">
              <w:rPr>
                <w:rFonts w:ascii="Times New Roman" w:hAnsi="Times New Roman"/>
                <w:sz w:val="18"/>
                <w:szCs w:val="18"/>
                <w:lang w:eastAsia="en-US"/>
              </w:rPr>
              <w:t>просекта</w:t>
            </w:r>
            <w:proofErr w:type="spellEnd"/>
            <w:r w:rsidRPr="0056473C">
              <w:rPr>
                <w:rFonts w:ascii="Times New Roman" w:hAnsi="Times New Roman"/>
                <w:sz w:val="18"/>
                <w:szCs w:val="18"/>
                <w:lang w:eastAsia="en-US"/>
              </w:rPr>
              <w:t xml:space="preserve"> благоустройства на этапы</w:t>
            </w:r>
          </w:p>
        </w:tc>
        <w:tc>
          <w:tcPr>
            <w:tcW w:w="890" w:type="pct"/>
          </w:tcPr>
          <w:p w:rsidR="001902E8" w:rsidRPr="0056473C" w:rsidRDefault="001902E8" w:rsidP="001902E8">
            <w:pPr>
              <w:jc w:val="left"/>
              <w:rPr>
                <w:rFonts w:ascii="Times New Roman" w:hAnsi="Times New Roman"/>
                <w:sz w:val="18"/>
                <w:szCs w:val="18"/>
                <w:lang w:eastAsia="en-US"/>
              </w:rPr>
            </w:pPr>
            <w:r w:rsidRPr="0056473C">
              <w:rPr>
                <w:rFonts w:ascii="Times New Roman" w:hAnsi="Times New Roman"/>
                <w:sz w:val="18"/>
                <w:szCs w:val="18"/>
                <w:lang w:eastAsia="en-US"/>
              </w:rPr>
              <w:t xml:space="preserve">Всего </w:t>
            </w:r>
          </w:p>
          <w:p w:rsidR="001902E8" w:rsidRPr="0056473C" w:rsidRDefault="001902E8" w:rsidP="001902E8">
            <w:pPr>
              <w:jc w:val="left"/>
              <w:rPr>
                <w:rFonts w:ascii="Times New Roman" w:hAnsi="Times New Roman"/>
                <w:sz w:val="18"/>
                <w:szCs w:val="18"/>
                <w:lang w:eastAsia="en-US"/>
              </w:rPr>
            </w:pPr>
            <w:r w:rsidRPr="0056473C">
              <w:rPr>
                <w:rFonts w:ascii="Times New Roman" w:hAnsi="Times New Roman"/>
                <w:sz w:val="18"/>
                <w:szCs w:val="18"/>
                <w:lang w:eastAsia="en-US"/>
              </w:rPr>
              <w:t xml:space="preserve">в </w:t>
            </w:r>
            <w:proofErr w:type="spellStart"/>
            <w:r w:rsidRPr="0056473C">
              <w:rPr>
                <w:rFonts w:ascii="Times New Roman" w:hAnsi="Times New Roman"/>
                <w:sz w:val="18"/>
                <w:szCs w:val="18"/>
                <w:lang w:eastAsia="en-US"/>
              </w:rPr>
              <w:t>т.ч</w:t>
            </w:r>
            <w:proofErr w:type="spellEnd"/>
            <w:r w:rsidRPr="0056473C">
              <w:rPr>
                <w:rFonts w:ascii="Times New Roman" w:hAnsi="Times New Roman"/>
                <w:sz w:val="18"/>
                <w:szCs w:val="18"/>
                <w:lang w:eastAsia="en-US"/>
              </w:rPr>
              <w:t>.</w:t>
            </w:r>
          </w:p>
        </w:tc>
        <w:tc>
          <w:tcPr>
            <w:tcW w:w="364"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63"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64"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2610,58</w:t>
            </w:r>
          </w:p>
        </w:tc>
        <w:tc>
          <w:tcPr>
            <w:tcW w:w="324"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1316,86</w:t>
            </w:r>
          </w:p>
        </w:tc>
        <w:tc>
          <w:tcPr>
            <w:tcW w:w="371"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1224,7</w:t>
            </w:r>
          </w:p>
        </w:tc>
        <w:tc>
          <w:tcPr>
            <w:tcW w:w="386"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15</w:t>
            </w:r>
          </w:p>
        </w:tc>
        <w:tc>
          <w:tcPr>
            <w:tcW w:w="385"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100</w:t>
            </w:r>
          </w:p>
        </w:tc>
        <w:tc>
          <w:tcPr>
            <w:tcW w:w="385"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5717,17</w:t>
            </w:r>
          </w:p>
        </w:tc>
      </w:tr>
      <w:tr w:rsidR="001902E8" w:rsidRPr="0056473C" w:rsidTr="001902E8">
        <w:trPr>
          <w:trHeight w:val="292"/>
        </w:trPr>
        <w:tc>
          <w:tcPr>
            <w:tcW w:w="236" w:type="pct"/>
            <w:vMerge/>
            <w:shd w:val="clear" w:color="auto" w:fill="auto"/>
            <w:noWrap/>
          </w:tcPr>
          <w:p w:rsidR="001902E8" w:rsidRPr="0056473C" w:rsidRDefault="001902E8" w:rsidP="001902E8">
            <w:pPr>
              <w:ind w:left="-142" w:right="-108"/>
              <w:jc w:val="center"/>
              <w:rPr>
                <w:rFonts w:ascii="Times New Roman" w:hAnsi="Times New Roman"/>
                <w:sz w:val="18"/>
                <w:szCs w:val="18"/>
                <w:lang w:eastAsia="en-US"/>
              </w:rPr>
            </w:pPr>
          </w:p>
        </w:tc>
        <w:tc>
          <w:tcPr>
            <w:tcW w:w="932" w:type="pct"/>
            <w:vMerge/>
            <w:shd w:val="clear" w:color="auto" w:fill="auto"/>
          </w:tcPr>
          <w:p w:rsidR="001902E8" w:rsidRPr="0056473C" w:rsidRDefault="001902E8" w:rsidP="001902E8">
            <w:pPr>
              <w:jc w:val="left"/>
              <w:rPr>
                <w:rFonts w:ascii="Times New Roman" w:hAnsi="Times New Roman"/>
                <w:sz w:val="18"/>
                <w:szCs w:val="18"/>
                <w:lang w:eastAsia="en-US"/>
              </w:rPr>
            </w:pPr>
          </w:p>
        </w:tc>
        <w:tc>
          <w:tcPr>
            <w:tcW w:w="890" w:type="pct"/>
          </w:tcPr>
          <w:p w:rsidR="001902E8" w:rsidRPr="0056473C" w:rsidRDefault="001902E8" w:rsidP="001902E8">
            <w:pPr>
              <w:jc w:val="left"/>
              <w:rPr>
                <w:rFonts w:ascii="Times New Roman" w:hAnsi="Times New Roman"/>
                <w:sz w:val="18"/>
                <w:szCs w:val="18"/>
                <w:lang w:eastAsia="en-US"/>
              </w:rPr>
            </w:pPr>
            <w:r w:rsidRPr="0056473C">
              <w:rPr>
                <w:rFonts w:ascii="Times New Roman" w:hAnsi="Times New Roman"/>
                <w:sz w:val="18"/>
                <w:szCs w:val="18"/>
                <w:lang w:eastAsia="en-US"/>
              </w:rPr>
              <w:t>Местный бюджет</w:t>
            </w:r>
          </w:p>
        </w:tc>
        <w:tc>
          <w:tcPr>
            <w:tcW w:w="364"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63"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64"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199</w:t>
            </w:r>
          </w:p>
        </w:tc>
        <w:tc>
          <w:tcPr>
            <w:tcW w:w="324"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43,56</w:t>
            </w:r>
          </w:p>
        </w:tc>
        <w:tc>
          <w:tcPr>
            <w:tcW w:w="371"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15</w:t>
            </w:r>
          </w:p>
        </w:tc>
        <w:tc>
          <w:tcPr>
            <w:tcW w:w="386"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15</w:t>
            </w:r>
          </w:p>
        </w:tc>
        <w:tc>
          <w:tcPr>
            <w:tcW w:w="385"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100</w:t>
            </w:r>
          </w:p>
        </w:tc>
        <w:tc>
          <w:tcPr>
            <w:tcW w:w="385"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372,56</w:t>
            </w:r>
          </w:p>
        </w:tc>
      </w:tr>
      <w:tr w:rsidR="001902E8" w:rsidRPr="0056473C" w:rsidTr="001902E8">
        <w:trPr>
          <w:trHeight w:val="292"/>
        </w:trPr>
        <w:tc>
          <w:tcPr>
            <w:tcW w:w="236" w:type="pct"/>
            <w:vMerge/>
            <w:shd w:val="clear" w:color="auto" w:fill="auto"/>
            <w:noWrap/>
          </w:tcPr>
          <w:p w:rsidR="001902E8" w:rsidRPr="0056473C" w:rsidRDefault="001902E8" w:rsidP="001902E8">
            <w:pPr>
              <w:ind w:left="-142" w:right="-108"/>
              <w:jc w:val="center"/>
              <w:rPr>
                <w:rFonts w:ascii="Times New Roman" w:hAnsi="Times New Roman"/>
                <w:sz w:val="18"/>
                <w:szCs w:val="18"/>
                <w:lang w:eastAsia="en-US"/>
              </w:rPr>
            </w:pPr>
          </w:p>
        </w:tc>
        <w:tc>
          <w:tcPr>
            <w:tcW w:w="932" w:type="pct"/>
            <w:vMerge/>
            <w:shd w:val="clear" w:color="auto" w:fill="auto"/>
          </w:tcPr>
          <w:p w:rsidR="001902E8" w:rsidRPr="0056473C" w:rsidRDefault="001902E8" w:rsidP="001902E8">
            <w:pPr>
              <w:jc w:val="left"/>
              <w:rPr>
                <w:rFonts w:ascii="Times New Roman" w:hAnsi="Times New Roman"/>
                <w:sz w:val="18"/>
                <w:szCs w:val="18"/>
                <w:lang w:eastAsia="en-US"/>
              </w:rPr>
            </w:pPr>
          </w:p>
        </w:tc>
        <w:tc>
          <w:tcPr>
            <w:tcW w:w="890" w:type="pct"/>
          </w:tcPr>
          <w:p w:rsidR="001902E8" w:rsidRPr="0056473C" w:rsidRDefault="001902E8" w:rsidP="001902E8">
            <w:pPr>
              <w:jc w:val="left"/>
              <w:rPr>
                <w:rFonts w:ascii="Times New Roman" w:hAnsi="Times New Roman"/>
                <w:sz w:val="18"/>
                <w:szCs w:val="18"/>
              </w:rPr>
            </w:pPr>
            <w:r w:rsidRPr="0056473C">
              <w:rPr>
                <w:rFonts w:ascii="Times New Roman" w:hAnsi="Times New Roman"/>
                <w:sz w:val="18"/>
                <w:szCs w:val="18"/>
              </w:rPr>
              <w:t>Областной бюджет</w:t>
            </w:r>
          </w:p>
        </w:tc>
        <w:tc>
          <w:tcPr>
            <w:tcW w:w="364"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63"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64"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462,1</w:t>
            </w:r>
          </w:p>
        </w:tc>
        <w:tc>
          <w:tcPr>
            <w:tcW w:w="324"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243,99</w:t>
            </w:r>
          </w:p>
        </w:tc>
        <w:tc>
          <w:tcPr>
            <w:tcW w:w="371"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245,75</w:t>
            </w:r>
          </w:p>
        </w:tc>
        <w:tc>
          <w:tcPr>
            <w:tcW w:w="386"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85"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85"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951,84</w:t>
            </w:r>
          </w:p>
        </w:tc>
      </w:tr>
      <w:tr w:rsidR="001902E8" w:rsidRPr="0056473C" w:rsidTr="001902E8">
        <w:trPr>
          <w:trHeight w:val="292"/>
        </w:trPr>
        <w:tc>
          <w:tcPr>
            <w:tcW w:w="236" w:type="pct"/>
            <w:vMerge/>
            <w:shd w:val="clear" w:color="auto" w:fill="auto"/>
            <w:noWrap/>
          </w:tcPr>
          <w:p w:rsidR="001902E8" w:rsidRPr="0056473C" w:rsidRDefault="001902E8" w:rsidP="001902E8">
            <w:pPr>
              <w:ind w:left="-142" w:right="-108"/>
              <w:jc w:val="center"/>
              <w:rPr>
                <w:rFonts w:ascii="Times New Roman" w:hAnsi="Times New Roman"/>
                <w:sz w:val="18"/>
                <w:szCs w:val="18"/>
                <w:lang w:eastAsia="en-US"/>
              </w:rPr>
            </w:pPr>
          </w:p>
        </w:tc>
        <w:tc>
          <w:tcPr>
            <w:tcW w:w="932" w:type="pct"/>
            <w:vMerge/>
            <w:shd w:val="clear" w:color="auto" w:fill="auto"/>
          </w:tcPr>
          <w:p w:rsidR="001902E8" w:rsidRPr="0056473C" w:rsidRDefault="001902E8" w:rsidP="001902E8">
            <w:pPr>
              <w:jc w:val="left"/>
              <w:rPr>
                <w:rFonts w:ascii="Times New Roman" w:hAnsi="Times New Roman"/>
                <w:sz w:val="18"/>
                <w:szCs w:val="18"/>
                <w:lang w:eastAsia="en-US"/>
              </w:rPr>
            </w:pPr>
          </w:p>
        </w:tc>
        <w:tc>
          <w:tcPr>
            <w:tcW w:w="890" w:type="pct"/>
          </w:tcPr>
          <w:p w:rsidR="001902E8" w:rsidRPr="0056473C" w:rsidRDefault="001902E8" w:rsidP="001902E8">
            <w:pPr>
              <w:jc w:val="left"/>
              <w:rPr>
                <w:rFonts w:ascii="Times New Roman" w:hAnsi="Times New Roman"/>
                <w:sz w:val="18"/>
                <w:szCs w:val="18"/>
              </w:rPr>
            </w:pPr>
            <w:r w:rsidRPr="0056473C">
              <w:rPr>
                <w:rFonts w:ascii="Times New Roman" w:hAnsi="Times New Roman"/>
                <w:sz w:val="18"/>
                <w:szCs w:val="18"/>
              </w:rPr>
              <w:t>Федеральный бюджет</w:t>
            </w:r>
          </w:p>
        </w:tc>
        <w:tc>
          <w:tcPr>
            <w:tcW w:w="364"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63"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64"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1949,48</w:t>
            </w:r>
          </w:p>
        </w:tc>
        <w:tc>
          <w:tcPr>
            <w:tcW w:w="324"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1029,31</w:t>
            </w:r>
          </w:p>
        </w:tc>
        <w:tc>
          <w:tcPr>
            <w:tcW w:w="371"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963,95</w:t>
            </w:r>
          </w:p>
        </w:tc>
        <w:tc>
          <w:tcPr>
            <w:tcW w:w="386"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85"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85"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3941,5</w:t>
            </w:r>
          </w:p>
        </w:tc>
      </w:tr>
      <w:tr w:rsidR="001902E8" w:rsidRPr="0056473C" w:rsidTr="001902E8">
        <w:trPr>
          <w:trHeight w:val="292"/>
        </w:trPr>
        <w:tc>
          <w:tcPr>
            <w:tcW w:w="236" w:type="pct"/>
            <w:vMerge/>
            <w:shd w:val="clear" w:color="auto" w:fill="auto"/>
            <w:noWrap/>
          </w:tcPr>
          <w:p w:rsidR="001902E8" w:rsidRPr="0056473C" w:rsidRDefault="001902E8" w:rsidP="001902E8">
            <w:pPr>
              <w:ind w:left="-142" w:right="-108"/>
              <w:jc w:val="center"/>
              <w:rPr>
                <w:rFonts w:ascii="Times New Roman" w:hAnsi="Times New Roman"/>
                <w:sz w:val="18"/>
                <w:szCs w:val="18"/>
                <w:lang w:eastAsia="en-US"/>
              </w:rPr>
            </w:pPr>
          </w:p>
        </w:tc>
        <w:tc>
          <w:tcPr>
            <w:tcW w:w="932" w:type="pct"/>
            <w:vMerge/>
            <w:shd w:val="clear" w:color="auto" w:fill="auto"/>
          </w:tcPr>
          <w:p w:rsidR="001902E8" w:rsidRPr="0056473C" w:rsidRDefault="001902E8" w:rsidP="001902E8">
            <w:pPr>
              <w:jc w:val="left"/>
              <w:rPr>
                <w:rFonts w:ascii="Times New Roman" w:hAnsi="Times New Roman"/>
                <w:sz w:val="18"/>
                <w:szCs w:val="18"/>
                <w:lang w:eastAsia="en-US"/>
              </w:rPr>
            </w:pPr>
          </w:p>
        </w:tc>
        <w:tc>
          <w:tcPr>
            <w:tcW w:w="890" w:type="pct"/>
          </w:tcPr>
          <w:p w:rsidR="001902E8" w:rsidRPr="0056473C" w:rsidRDefault="001902E8" w:rsidP="001902E8">
            <w:pPr>
              <w:jc w:val="left"/>
              <w:rPr>
                <w:rFonts w:ascii="Times New Roman" w:hAnsi="Times New Roman"/>
                <w:sz w:val="18"/>
                <w:szCs w:val="18"/>
              </w:rPr>
            </w:pPr>
            <w:r w:rsidRPr="0056473C">
              <w:rPr>
                <w:rFonts w:ascii="Times New Roman" w:hAnsi="Times New Roman"/>
                <w:sz w:val="18"/>
                <w:szCs w:val="18"/>
              </w:rPr>
              <w:t xml:space="preserve">Иные источники </w:t>
            </w:r>
          </w:p>
        </w:tc>
        <w:tc>
          <w:tcPr>
            <w:tcW w:w="364"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63"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64"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24"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71"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86"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85"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85"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0</w:t>
            </w:r>
          </w:p>
        </w:tc>
      </w:tr>
    </w:tbl>
    <w:p w:rsidR="0056473C" w:rsidRDefault="0056473C" w:rsidP="00996E79"/>
    <w:p w:rsidR="0056473C" w:rsidRDefault="0056473C" w:rsidP="00996E79">
      <w:pPr>
        <w:ind w:firstLine="851"/>
        <w:jc w:val="center"/>
        <w:rPr>
          <w:rFonts w:ascii="Times New Roman" w:hAnsi="Times New Roman"/>
          <w:bCs/>
          <w:sz w:val="28"/>
          <w:szCs w:val="28"/>
        </w:rPr>
      </w:pPr>
    </w:p>
    <w:p w:rsidR="00996E79" w:rsidRDefault="00996E79" w:rsidP="00996E79">
      <w:pPr>
        <w:ind w:firstLine="851"/>
        <w:jc w:val="center"/>
        <w:rPr>
          <w:rFonts w:ascii="Times New Roman" w:hAnsi="Times New Roman"/>
          <w:bCs/>
          <w:sz w:val="28"/>
          <w:szCs w:val="28"/>
        </w:rPr>
      </w:pPr>
      <w:r w:rsidRPr="003108C5">
        <w:rPr>
          <w:rFonts w:ascii="Times New Roman" w:hAnsi="Times New Roman"/>
          <w:bCs/>
          <w:sz w:val="28"/>
          <w:szCs w:val="28"/>
        </w:rPr>
        <w:t xml:space="preserve">Прогнозная (справочная) оценка ресурсного обеспечения реализации программы </w:t>
      </w:r>
      <w:r w:rsidRPr="001A4178">
        <w:rPr>
          <w:rFonts w:ascii="Times New Roman" w:hAnsi="Times New Roman"/>
          <w:sz w:val="28"/>
          <w:szCs w:val="28"/>
        </w:rPr>
        <w:t xml:space="preserve">« Формирование </w:t>
      </w:r>
      <w:r w:rsidR="0056473C">
        <w:rPr>
          <w:rFonts w:ascii="Times New Roman" w:hAnsi="Times New Roman"/>
          <w:sz w:val="28"/>
          <w:szCs w:val="28"/>
        </w:rPr>
        <w:t xml:space="preserve">комфортной </w:t>
      </w:r>
      <w:r w:rsidRPr="001A4178">
        <w:rPr>
          <w:rFonts w:ascii="Times New Roman" w:hAnsi="Times New Roman"/>
          <w:sz w:val="28"/>
          <w:szCs w:val="28"/>
        </w:rPr>
        <w:t xml:space="preserve"> городской среды </w:t>
      </w:r>
      <w:r w:rsidR="0056473C">
        <w:rPr>
          <w:rFonts w:ascii="Times New Roman" w:hAnsi="Times New Roman"/>
          <w:sz w:val="28"/>
          <w:szCs w:val="28"/>
        </w:rPr>
        <w:t>Новомальтинского сельского поселения</w:t>
      </w:r>
      <w:r w:rsidRPr="001A4178">
        <w:rPr>
          <w:rFonts w:ascii="Times New Roman" w:hAnsi="Times New Roman"/>
          <w:sz w:val="28"/>
          <w:szCs w:val="28"/>
        </w:rPr>
        <w:t xml:space="preserve"> на 2018-202</w:t>
      </w:r>
      <w:r>
        <w:rPr>
          <w:rFonts w:ascii="Times New Roman" w:hAnsi="Times New Roman"/>
          <w:sz w:val="28"/>
          <w:szCs w:val="28"/>
        </w:rPr>
        <w:t>4</w:t>
      </w:r>
      <w:r w:rsidRPr="001A4178">
        <w:rPr>
          <w:rFonts w:ascii="Times New Roman" w:hAnsi="Times New Roman"/>
          <w:sz w:val="28"/>
          <w:szCs w:val="28"/>
        </w:rPr>
        <w:t xml:space="preserve"> годы»</w:t>
      </w:r>
      <w:r>
        <w:rPr>
          <w:rFonts w:ascii="Times New Roman" w:hAnsi="Times New Roman"/>
          <w:sz w:val="28"/>
          <w:szCs w:val="28"/>
        </w:rPr>
        <w:t xml:space="preserve"> </w:t>
      </w:r>
      <w:r w:rsidRPr="003108C5">
        <w:rPr>
          <w:rFonts w:ascii="Times New Roman" w:hAnsi="Times New Roman"/>
          <w:bCs/>
          <w:sz w:val="28"/>
          <w:szCs w:val="28"/>
        </w:rPr>
        <w:t>за счёт всех источников финансирования</w:t>
      </w:r>
    </w:p>
    <w:p w:rsidR="00996E79" w:rsidRDefault="00996E79" w:rsidP="00996E79">
      <w:pPr>
        <w:jc w:val="center"/>
        <w:rPr>
          <w:rFonts w:ascii="Times New Roman" w:hAnsi="Times New Roman"/>
          <w:bCs/>
          <w:sz w:val="28"/>
          <w:szCs w:val="28"/>
        </w:rPr>
      </w:pPr>
    </w:p>
    <w:tbl>
      <w:tblPr>
        <w:tblW w:w="5296"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8"/>
        <w:gridCol w:w="1558"/>
        <w:gridCol w:w="1378"/>
        <w:gridCol w:w="691"/>
        <w:gridCol w:w="689"/>
        <w:gridCol w:w="691"/>
        <w:gridCol w:w="614"/>
        <w:gridCol w:w="703"/>
        <w:gridCol w:w="735"/>
        <w:gridCol w:w="733"/>
        <w:gridCol w:w="733"/>
        <w:gridCol w:w="733"/>
        <w:gridCol w:w="731"/>
      </w:tblGrid>
      <w:tr w:rsidR="0056473C" w:rsidRPr="0056473C" w:rsidTr="0056473C">
        <w:trPr>
          <w:trHeight w:val="292"/>
          <w:tblHeader/>
        </w:trPr>
        <w:tc>
          <w:tcPr>
            <w:tcW w:w="215" w:type="pct"/>
            <w:vMerge w:val="restart"/>
            <w:shd w:val="clear" w:color="auto" w:fill="auto"/>
            <w:noWrap/>
            <w:vAlign w:val="center"/>
          </w:tcPr>
          <w:p w:rsidR="0056473C" w:rsidRPr="0056473C" w:rsidRDefault="0056473C" w:rsidP="00FB79C2">
            <w:pPr>
              <w:jc w:val="center"/>
              <w:rPr>
                <w:rFonts w:ascii="Times New Roman" w:hAnsi="Times New Roman"/>
                <w:sz w:val="18"/>
                <w:szCs w:val="18"/>
              </w:rPr>
            </w:pPr>
            <w:r w:rsidRPr="0056473C">
              <w:rPr>
                <w:rFonts w:ascii="Times New Roman" w:hAnsi="Times New Roman"/>
                <w:sz w:val="18"/>
                <w:szCs w:val="18"/>
              </w:rPr>
              <w:t xml:space="preserve">№ </w:t>
            </w:r>
            <w:proofErr w:type="gramStart"/>
            <w:r w:rsidRPr="0056473C">
              <w:rPr>
                <w:rFonts w:ascii="Times New Roman" w:hAnsi="Times New Roman"/>
                <w:sz w:val="18"/>
                <w:szCs w:val="18"/>
              </w:rPr>
              <w:t>п</w:t>
            </w:r>
            <w:proofErr w:type="gramEnd"/>
            <w:r w:rsidRPr="0056473C">
              <w:rPr>
                <w:rFonts w:ascii="Times New Roman" w:hAnsi="Times New Roman"/>
                <w:sz w:val="18"/>
                <w:szCs w:val="18"/>
              </w:rPr>
              <w:t>/п</w:t>
            </w:r>
          </w:p>
        </w:tc>
        <w:tc>
          <w:tcPr>
            <w:tcW w:w="747" w:type="pct"/>
            <w:vMerge w:val="restart"/>
            <w:shd w:val="clear" w:color="auto" w:fill="auto"/>
            <w:vAlign w:val="center"/>
          </w:tcPr>
          <w:p w:rsidR="0056473C" w:rsidRPr="0056473C" w:rsidRDefault="0056473C" w:rsidP="00FB79C2">
            <w:pPr>
              <w:jc w:val="center"/>
              <w:rPr>
                <w:rFonts w:ascii="Times New Roman" w:hAnsi="Times New Roman"/>
                <w:sz w:val="18"/>
                <w:szCs w:val="18"/>
              </w:rPr>
            </w:pPr>
            <w:r w:rsidRPr="0056473C">
              <w:rPr>
                <w:rFonts w:ascii="Times New Roman" w:hAnsi="Times New Roman"/>
                <w:sz w:val="18"/>
                <w:szCs w:val="18"/>
              </w:rPr>
              <w:t>Наименование муниципальной программы, подпрограммы, основного мероприятия, мероприятия</w:t>
            </w:r>
          </w:p>
        </w:tc>
        <w:tc>
          <w:tcPr>
            <w:tcW w:w="660" w:type="pct"/>
            <w:vMerge w:val="restar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Исполнитель</w:t>
            </w:r>
          </w:p>
        </w:tc>
        <w:tc>
          <w:tcPr>
            <w:tcW w:w="3378" w:type="pct"/>
            <w:gridSpan w:val="10"/>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 xml:space="preserve">Расходы (тыс. руб.) </w:t>
            </w:r>
            <w:r w:rsidRPr="0056473C">
              <w:rPr>
                <w:rFonts w:ascii="Times New Roman" w:hAnsi="Times New Roman"/>
                <w:b/>
                <w:color w:val="000000"/>
                <w:sz w:val="18"/>
                <w:szCs w:val="18"/>
                <w:vertAlign w:val="superscript"/>
                <w:lang w:eastAsia="en-US"/>
              </w:rPr>
              <w:t>&lt;*&gt;</w:t>
            </w:r>
            <w:r w:rsidRPr="0056473C">
              <w:rPr>
                <w:rFonts w:ascii="Times New Roman" w:hAnsi="Times New Roman"/>
                <w:sz w:val="18"/>
                <w:szCs w:val="18"/>
                <w:lang w:eastAsia="en-US"/>
              </w:rPr>
              <w:t>, годы</w:t>
            </w:r>
          </w:p>
        </w:tc>
      </w:tr>
      <w:tr w:rsidR="0056473C" w:rsidRPr="0056473C" w:rsidTr="0056473C">
        <w:trPr>
          <w:trHeight w:val="292"/>
          <w:tblHeader/>
        </w:trPr>
        <w:tc>
          <w:tcPr>
            <w:tcW w:w="215" w:type="pct"/>
            <w:vMerge/>
            <w:shd w:val="clear" w:color="auto" w:fill="auto"/>
            <w:noWrap/>
          </w:tcPr>
          <w:p w:rsidR="0056473C" w:rsidRPr="0056473C" w:rsidRDefault="0056473C" w:rsidP="00FB79C2">
            <w:pPr>
              <w:jc w:val="center"/>
              <w:rPr>
                <w:rFonts w:ascii="Times New Roman" w:hAnsi="Times New Roman"/>
                <w:sz w:val="18"/>
                <w:szCs w:val="18"/>
              </w:rPr>
            </w:pPr>
          </w:p>
        </w:tc>
        <w:tc>
          <w:tcPr>
            <w:tcW w:w="747" w:type="pct"/>
            <w:vMerge/>
            <w:shd w:val="clear" w:color="auto" w:fill="auto"/>
            <w:vAlign w:val="center"/>
          </w:tcPr>
          <w:p w:rsidR="0056473C" w:rsidRPr="0056473C" w:rsidRDefault="0056473C" w:rsidP="00FB79C2">
            <w:pPr>
              <w:jc w:val="center"/>
              <w:rPr>
                <w:rFonts w:ascii="Times New Roman" w:hAnsi="Times New Roman"/>
                <w:sz w:val="18"/>
                <w:szCs w:val="18"/>
              </w:rPr>
            </w:pPr>
          </w:p>
        </w:tc>
        <w:tc>
          <w:tcPr>
            <w:tcW w:w="660" w:type="pct"/>
            <w:vMerge/>
          </w:tcPr>
          <w:p w:rsidR="0056473C" w:rsidRPr="0056473C" w:rsidRDefault="0056473C" w:rsidP="00FB79C2">
            <w:pPr>
              <w:jc w:val="left"/>
              <w:rPr>
                <w:rFonts w:ascii="Times New Roman" w:hAnsi="Times New Roman"/>
                <w:sz w:val="18"/>
                <w:szCs w:val="18"/>
                <w:lang w:eastAsia="en-US"/>
              </w:rPr>
            </w:pPr>
          </w:p>
        </w:tc>
        <w:tc>
          <w:tcPr>
            <w:tcW w:w="331" w:type="pct"/>
            <w:vAlign w:val="center"/>
          </w:tcPr>
          <w:p w:rsidR="0056473C" w:rsidRPr="0056473C" w:rsidRDefault="0056473C" w:rsidP="00FB79C2">
            <w:pPr>
              <w:jc w:val="center"/>
              <w:rPr>
                <w:rFonts w:ascii="Times New Roman" w:hAnsi="Times New Roman"/>
                <w:sz w:val="18"/>
                <w:szCs w:val="18"/>
              </w:rPr>
            </w:pPr>
            <w:r w:rsidRPr="0056473C">
              <w:rPr>
                <w:rFonts w:ascii="Times New Roman" w:hAnsi="Times New Roman"/>
                <w:sz w:val="18"/>
                <w:szCs w:val="18"/>
              </w:rPr>
              <w:t>2018</w:t>
            </w:r>
          </w:p>
        </w:tc>
        <w:tc>
          <w:tcPr>
            <w:tcW w:w="330" w:type="pct"/>
            <w:vAlign w:val="center"/>
          </w:tcPr>
          <w:p w:rsidR="0056473C" w:rsidRPr="0056473C" w:rsidRDefault="0056473C" w:rsidP="00FB79C2">
            <w:pPr>
              <w:jc w:val="center"/>
              <w:rPr>
                <w:rFonts w:ascii="Times New Roman" w:hAnsi="Times New Roman"/>
                <w:sz w:val="18"/>
                <w:szCs w:val="18"/>
              </w:rPr>
            </w:pPr>
            <w:r w:rsidRPr="0056473C">
              <w:rPr>
                <w:rFonts w:ascii="Times New Roman" w:hAnsi="Times New Roman"/>
                <w:sz w:val="18"/>
                <w:szCs w:val="18"/>
              </w:rPr>
              <w:t>2019</w:t>
            </w:r>
          </w:p>
        </w:tc>
        <w:tc>
          <w:tcPr>
            <w:tcW w:w="331" w:type="pct"/>
            <w:vAlign w:val="center"/>
          </w:tcPr>
          <w:p w:rsidR="0056473C" w:rsidRPr="0056473C" w:rsidRDefault="0056473C" w:rsidP="00FB79C2">
            <w:pPr>
              <w:rPr>
                <w:rFonts w:ascii="Times New Roman" w:hAnsi="Times New Roman"/>
                <w:sz w:val="18"/>
                <w:szCs w:val="18"/>
              </w:rPr>
            </w:pPr>
            <w:r w:rsidRPr="0056473C">
              <w:rPr>
                <w:rFonts w:ascii="Times New Roman" w:hAnsi="Times New Roman"/>
                <w:sz w:val="18"/>
                <w:szCs w:val="18"/>
              </w:rPr>
              <w:t>2020</w:t>
            </w:r>
          </w:p>
        </w:tc>
        <w:tc>
          <w:tcPr>
            <w:tcW w:w="294" w:type="pct"/>
            <w:vAlign w:val="center"/>
          </w:tcPr>
          <w:p w:rsidR="0056473C" w:rsidRPr="0056473C" w:rsidRDefault="0056473C" w:rsidP="00FB79C2">
            <w:pPr>
              <w:rPr>
                <w:rFonts w:ascii="Times New Roman" w:hAnsi="Times New Roman"/>
                <w:sz w:val="18"/>
                <w:szCs w:val="18"/>
              </w:rPr>
            </w:pPr>
            <w:r w:rsidRPr="0056473C">
              <w:rPr>
                <w:rFonts w:ascii="Times New Roman" w:hAnsi="Times New Roman"/>
                <w:sz w:val="18"/>
                <w:szCs w:val="18"/>
              </w:rPr>
              <w:t>2021</w:t>
            </w:r>
          </w:p>
        </w:tc>
        <w:tc>
          <w:tcPr>
            <w:tcW w:w="337" w:type="pct"/>
            <w:vAlign w:val="center"/>
          </w:tcPr>
          <w:p w:rsidR="0056473C" w:rsidRPr="0056473C" w:rsidRDefault="0056473C" w:rsidP="00FB79C2">
            <w:pPr>
              <w:ind w:left="-57" w:right="-57"/>
              <w:jc w:val="center"/>
              <w:rPr>
                <w:rFonts w:ascii="Times New Roman" w:hAnsi="Times New Roman"/>
                <w:sz w:val="18"/>
                <w:szCs w:val="18"/>
              </w:rPr>
            </w:pPr>
            <w:r w:rsidRPr="0056473C">
              <w:rPr>
                <w:rFonts w:ascii="Times New Roman" w:hAnsi="Times New Roman"/>
                <w:color w:val="000000"/>
                <w:sz w:val="18"/>
                <w:szCs w:val="18"/>
              </w:rPr>
              <w:t>2022</w:t>
            </w:r>
          </w:p>
        </w:tc>
        <w:tc>
          <w:tcPr>
            <w:tcW w:w="352" w:type="pct"/>
            <w:vAlign w:val="center"/>
          </w:tcPr>
          <w:p w:rsidR="0056473C" w:rsidRPr="0056473C" w:rsidRDefault="0056473C" w:rsidP="00FB79C2">
            <w:pPr>
              <w:ind w:left="-57" w:right="-57"/>
              <w:jc w:val="center"/>
              <w:rPr>
                <w:rFonts w:ascii="Times New Roman" w:hAnsi="Times New Roman"/>
                <w:color w:val="000000"/>
                <w:sz w:val="18"/>
                <w:szCs w:val="18"/>
              </w:rPr>
            </w:pPr>
            <w:r w:rsidRPr="0056473C">
              <w:rPr>
                <w:rFonts w:ascii="Times New Roman" w:hAnsi="Times New Roman"/>
                <w:color w:val="000000"/>
                <w:sz w:val="18"/>
                <w:szCs w:val="18"/>
              </w:rPr>
              <w:t>2023</w:t>
            </w:r>
          </w:p>
        </w:tc>
        <w:tc>
          <w:tcPr>
            <w:tcW w:w="351" w:type="pct"/>
            <w:vAlign w:val="center"/>
          </w:tcPr>
          <w:p w:rsidR="0056473C" w:rsidRPr="0056473C" w:rsidRDefault="0056473C" w:rsidP="00FB79C2">
            <w:pPr>
              <w:ind w:left="-57" w:right="-57"/>
              <w:jc w:val="center"/>
              <w:rPr>
                <w:rFonts w:ascii="Times New Roman" w:hAnsi="Times New Roman"/>
                <w:color w:val="000000"/>
                <w:sz w:val="18"/>
                <w:szCs w:val="18"/>
              </w:rPr>
            </w:pPr>
            <w:r w:rsidRPr="0056473C">
              <w:rPr>
                <w:rFonts w:ascii="Times New Roman" w:hAnsi="Times New Roman"/>
                <w:color w:val="000000"/>
                <w:sz w:val="18"/>
                <w:szCs w:val="18"/>
              </w:rPr>
              <w:t>2024</w:t>
            </w:r>
          </w:p>
        </w:tc>
        <w:tc>
          <w:tcPr>
            <w:tcW w:w="351" w:type="pct"/>
            <w:vAlign w:val="center"/>
          </w:tcPr>
          <w:p w:rsidR="0056473C" w:rsidRPr="0056473C" w:rsidRDefault="0056473C" w:rsidP="00FB79C2">
            <w:pPr>
              <w:ind w:left="-57" w:right="-57"/>
              <w:jc w:val="center"/>
              <w:rPr>
                <w:rFonts w:ascii="Times New Roman" w:hAnsi="Times New Roman"/>
                <w:color w:val="000000"/>
                <w:sz w:val="18"/>
                <w:szCs w:val="18"/>
              </w:rPr>
            </w:pPr>
            <w:r w:rsidRPr="0056473C">
              <w:rPr>
                <w:rFonts w:ascii="Times New Roman" w:hAnsi="Times New Roman"/>
                <w:color w:val="000000"/>
                <w:sz w:val="18"/>
                <w:szCs w:val="18"/>
              </w:rPr>
              <w:t>Всего</w:t>
            </w:r>
          </w:p>
        </w:tc>
        <w:tc>
          <w:tcPr>
            <w:tcW w:w="701" w:type="pct"/>
            <w:gridSpan w:val="2"/>
          </w:tcPr>
          <w:p w:rsidR="0056473C" w:rsidRPr="0056473C" w:rsidRDefault="0056473C" w:rsidP="00FB79C2">
            <w:pPr>
              <w:ind w:left="-57" w:right="-57"/>
              <w:jc w:val="center"/>
              <w:rPr>
                <w:rFonts w:ascii="Times New Roman" w:hAnsi="Times New Roman"/>
                <w:color w:val="000000"/>
                <w:sz w:val="18"/>
                <w:szCs w:val="18"/>
              </w:rPr>
            </w:pPr>
            <w:r>
              <w:rPr>
                <w:rFonts w:ascii="Times New Roman" w:hAnsi="Times New Roman"/>
                <w:color w:val="000000"/>
                <w:sz w:val="18"/>
                <w:szCs w:val="18"/>
              </w:rPr>
              <w:t>Механизм привлечения средств</w:t>
            </w:r>
          </w:p>
        </w:tc>
      </w:tr>
      <w:tr w:rsidR="0056473C" w:rsidRPr="0056473C" w:rsidTr="0056473C">
        <w:trPr>
          <w:trHeight w:val="292"/>
          <w:tblHeader/>
        </w:trPr>
        <w:tc>
          <w:tcPr>
            <w:tcW w:w="215" w:type="pct"/>
            <w:shd w:val="clear" w:color="auto" w:fill="auto"/>
            <w:noWrap/>
          </w:tcPr>
          <w:p w:rsidR="0056473C" w:rsidRPr="0056473C" w:rsidRDefault="0056473C" w:rsidP="00FB79C2">
            <w:pPr>
              <w:ind w:left="-142" w:right="-108"/>
              <w:jc w:val="center"/>
              <w:rPr>
                <w:rFonts w:ascii="Times New Roman" w:hAnsi="Times New Roman"/>
                <w:sz w:val="18"/>
                <w:szCs w:val="18"/>
                <w:lang w:eastAsia="en-US"/>
              </w:rPr>
            </w:pPr>
            <w:r w:rsidRPr="0056473C">
              <w:rPr>
                <w:rFonts w:ascii="Times New Roman" w:hAnsi="Times New Roman"/>
                <w:sz w:val="18"/>
                <w:szCs w:val="18"/>
                <w:lang w:eastAsia="en-US"/>
              </w:rPr>
              <w:t>1</w:t>
            </w:r>
          </w:p>
        </w:tc>
        <w:tc>
          <w:tcPr>
            <w:tcW w:w="747" w:type="pct"/>
            <w:shd w:val="clear" w:color="auto" w:fill="auto"/>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2</w:t>
            </w:r>
          </w:p>
        </w:tc>
        <w:tc>
          <w:tcPr>
            <w:tcW w:w="660" w:type="pct"/>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3</w:t>
            </w:r>
          </w:p>
        </w:tc>
        <w:tc>
          <w:tcPr>
            <w:tcW w:w="331" w:type="pct"/>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4</w:t>
            </w:r>
          </w:p>
        </w:tc>
        <w:tc>
          <w:tcPr>
            <w:tcW w:w="330" w:type="pct"/>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5</w:t>
            </w:r>
          </w:p>
        </w:tc>
        <w:tc>
          <w:tcPr>
            <w:tcW w:w="331" w:type="pct"/>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6</w:t>
            </w:r>
          </w:p>
        </w:tc>
        <w:tc>
          <w:tcPr>
            <w:tcW w:w="294" w:type="pct"/>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7</w:t>
            </w:r>
          </w:p>
        </w:tc>
        <w:tc>
          <w:tcPr>
            <w:tcW w:w="337" w:type="pct"/>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8</w:t>
            </w:r>
          </w:p>
        </w:tc>
        <w:tc>
          <w:tcPr>
            <w:tcW w:w="352" w:type="pct"/>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9</w:t>
            </w:r>
          </w:p>
        </w:tc>
        <w:tc>
          <w:tcPr>
            <w:tcW w:w="351" w:type="pct"/>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10</w:t>
            </w:r>
          </w:p>
        </w:tc>
        <w:tc>
          <w:tcPr>
            <w:tcW w:w="351" w:type="pct"/>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11</w:t>
            </w:r>
          </w:p>
        </w:tc>
        <w:tc>
          <w:tcPr>
            <w:tcW w:w="701" w:type="pct"/>
            <w:gridSpan w:val="2"/>
          </w:tcPr>
          <w:p w:rsidR="0056473C" w:rsidRPr="0056473C" w:rsidRDefault="0056473C" w:rsidP="00FB79C2">
            <w:pPr>
              <w:jc w:val="center"/>
              <w:rPr>
                <w:rFonts w:ascii="Times New Roman" w:hAnsi="Times New Roman"/>
                <w:sz w:val="18"/>
                <w:szCs w:val="18"/>
                <w:lang w:eastAsia="en-US"/>
              </w:rPr>
            </w:pPr>
          </w:p>
        </w:tc>
      </w:tr>
      <w:tr w:rsidR="0056473C" w:rsidRPr="0056473C" w:rsidTr="0056473C">
        <w:trPr>
          <w:trHeight w:val="292"/>
        </w:trPr>
        <w:tc>
          <w:tcPr>
            <w:tcW w:w="215" w:type="pct"/>
            <w:vMerge w:val="restart"/>
            <w:shd w:val="clear" w:color="auto" w:fill="auto"/>
            <w:noWrap/>
          </w:tcPr>
          <w:p w:rsidR="0056473C" w:rsidRPr="0056473C" w:rsidRDefault="0056473C" w:rsidP="00FB79C2">
            <w:pPr>
              <w:ind w:left="-142" w:right="-108"/>
              <w:jc w:val="center"/>
              <w:rPr>
                <w:rFonts w:ascii="Times New Roman" w:hAnsi="Times New Roman"/>
                <w:sz w:val="18"/>
                <w:szCs w:val="18"/>
                <w:lang w:eastAsia="en-US"/>
              </w:rPr>
            </w:pPr>
          </w:p>
        </w:tc>
        <w:tc>
          <w:tcPr>
            <w:tcW w:w="747" w:type="pct"/>
            <w:vMerge w:val="restart"/>
            <w:shd w:val="clear" w:color="auto" w:fill="auto"/>
          </w:tcPr>
          <w:p w:rsidR="0056473C" w:rsidRPr="0056473C" w:rsidRDefault="0056473C" w:rsidP="00FB79C2">
            <w:pPr>
              <w:jc w:val="left"/>
              <w:rPr>
                <w:rFonts w:ascii="Times New Roman" w:hAnsi="Times New Roman"/>
                <w:sz w:val="18"/>
                <w:szCs w:val="18"/>
                <w:lang w:eastAsia="en-US"/>
              </w:rPr>
            </w:pPr>
            <w:r w:rsidRPr="0056473C">
              <w:rPr>
                <w:rFonts w:ascii="Times New Roman" w:hAnsi="Times New Roman"/>
                <w:sz w:val="18"/>
                <w:szCs w:val="18"/>
                <w:lang w:eastAsia="en-US"/>
              </w:rPr>
              <w:t>Формирование комфортной городской среды на территории Новомальтинского сельского поселения на 2018 -2024 годы</w:t>
            </w:r>
          </w:p>
        </w:tc>
        <w:tc>
          <w:tcPr>
            <w:tcW w:w="660" w:type="pct"/>
          </w:tcPr>
          <w:p w:rsidR="0056473C" w:rsidRPr="0056473C" w:rsidRDefault="0056473C" w:rsidP="00FB79C2">
            <w:pPr>
              <w:jc w:val="left"/>
              <w:rPr>
                <w:rFonts w:ascii="Times New Roman" w:hAnsi="Times New Roman"/>
                <w:sz w:val="18"/>
                <w:szCs w:val="18"/>
                <w:lang w:eastAsia="en-US"/>
              </w:rPr>
            </w:pPr>
            <w:r w:rsidRPr="0056473C">
              <w:rPr>
                <w:rFonts w:ascii="Times New Roman" w:hAnsi="Times New Roman"/>
                <w:sz w:val="18"/>
                <w:szCs w:val="18"/>
                <w:lang w:eastAsia="en-US"/>
              </w:rPr>
              <w:t xml:space="preserve">Всего </w:t>
            </w:r>
          </w:p>
          <w:p w:rsidR="0056473C" w:rsidRPr="0056473C" w:rsidRDefault="0056473C" w:rsidP="00FB79C2">
            <w:pPr>
              <w:jc w:val="left"/>
              <w:rPr>
                <w:rFonts w:ascii="Times New Roman" w:hAnsi="Times New Roman"/>
                <w:sz w:val="18"/>
                <w:szCs w:val="18"/>
                <w:lang w:eastAsia="en-US"/>
              </w:rPr>
            </w:pPr>
            <w:r w:rsidRPr="0056473C">
              <w:rPr>
                <w:rFonts w:ascii="Times New Roman" w:hAnsi="Times New Roman"/>
                <w:sz w:val="18"/>
                <w:szCs w:val="18"/>
                <w:lang w:eastAsia="en-US"/>
              </w:rPr>
              <w:t xml:space="preserve">в </w:t>
            </w:r>
            <w:proofErr w:type="spellStart"/>
            <w:r w:rsidRPr="0056473C">
              <w:rPr>
                <w:rFonts w:ascii="Times New Roman" w:hAnsi="Times New Roman"/>
                <w:sz w:val="18"/>
                <w:szCs w:val="18"/>
                <w:lang w:eastAsia="en-US"/>
              </w:rPr>
              <w:t>т.ч</w:t>
            </w:r>
            <w:proofErr w:type="spellEnd"/>
            <w:r w:rsidRPr="0056473C">
              <w:rPr>
                <w:rFonts w:ascii="Times New Roman" w:hAnsi="Times New Roman"/>
                <w:sz w:val="18"/>
                <w:szCs w:val="18"/>
                <w:lang w:eastAsia="en-US"/>
              </w:rPr>
              <w:t>.</w:t>
            </w:r>
          </w:p>
        </w:tc>
        <w:tc>
          <w:tcPr>
            <w:tcW w:w="33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0"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2610,58</w:t>
            </w:r>
          </w:p>
        </w:tc>
        <w:tc>
          <w:tcPr>
            <w:tcW w:w="294"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1316,86</w:t>
            </w:r>
          </w:p>
        </w:tc>
        <w:tc>
          <w:tcPr>
            <w:tcW w:w="337"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1224,7</w:t>
            </w:r>
          </w:p>
        </w:tc>
        <w:tc>
          <w:tcPr>
            <w:tcW w:w="352"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15</w:t>
            </w:r>
          </w:p>
        </w:tc>
        <w:tc>
          <w:tcPr>
            <w:tcW w:w="35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100</w:t>
            </w:r>
          </w:p>
        </w:tc>
        <w:tc>
          <w:tcPr>
            <w:tcW w:w="35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5717,17</w:t>
            </w:r>
          </w:p>
        </w:tc>
        <w:tc>
          <w:tcPr>
            <w:tcW w:w="701" w:type="pct"/>
            <w:gridSpan w:val="2"/>
          </w:tcPr>
          <w:p w:rsidR="0056473C" w:rsidRPr="0056473C" w:rsidRDefault="0056473C" w:rsidP="00FB79C2">
            <w:pPr>
              <w:jc w:val="center"/>
              <w:rPr>
                <w:rFonts w:ascii="Times New Roman" w:hAnsi="Times New Roman"/>
                <w:sz w:val="18"/>
                <w:szCs w:val="18"/>
                <w:lang w:eastAsia="en-US"/>
              </w:rPr>
            </w:pPr>
            <w:r>
              <w:rPr>
                <w:rFonts w:ascii="Times New Roman" w:hAnsi="Times New Roman"/>
                <w:sz w:val="18"/>
                <w:szCs w:val="18"/>
                <w:lang w:eastAsia="en-US"/>
              </w:rPr>
              <w:t xml:space="preserve">Соглашение о предоставлении субсидии из областного бюджета бюджету Новомальтинского сельского поселения </w:t>
            </w:r>
          </w:p>
        </w:tc>
      </w:tr>
      <w:tr w:rsidR="0056473C" w:rsidRPr="0056473C" w:rsidTr="0056473C">
        <w:trPr>
          <w:trHeight w:val="70"/>
        </w:trPr>
        <w:tc>
          <w:tcPr>
            <w:tcW w:w="215" w:type="pct"/>
            <w:vMerge/>
            <w:shd w:val="clear" w:color="auto" w:fill="auto"/>
            <w:noWrap/>
          </w:tcPr>
          <w:p w:rsidR="0056473C" w:rsidRPr="0056473C" w:rsidRDefault="0056473C" w:rsidP="00FB79C2">
            <w:pPr>
              <w:ind w:left="-142" w:right="-108"/>
              <w:jc w:val="center"/>
              <w:rPr>
                <w:rFonts w:ascii="Times New Roman" w:hAnsi="Times New Roman"/>
                <w:sz w:val="18"/>
                <w:szCs w:val="18"/>
                <w:lang w:eastAsia="en-US"/>
              </w:rPr>
            </w:pPr>
          </w:p>
        </w:tc>
        <w:tc>
          <w:tcPr>
            <w:tcW w:w="747" w:type="pct"/>
            <w:vMerge/>
            <w:shd w:val="clear" w:color="auto" w:fill="auto"/>
          </w:tcPr>
          <w:p w:rsidR="0056473C" w:rsidRPr="0056473C" w:rsidRDefault="0056473C" w:rsidP="00FB79C2">
            <w:pPr>
              <w:jc w:val="left"/>
              <w:rPr>
                <w:rFonts w:ascii="Times New Roman" w:hAnsi="Times New Roman"/>
                <w:sz w:val="18"/>
                <w:szCs w:val="18"/>
                <w:lang w:eastAsia="en-US"/>
              </w:rPr>
            </w:pPr>
          </w:p>
        </w:tc>
        <w:tc>
          <w:tcPr>
            <w:tcW w:w="660" w:type="pct"/>
          </w:tcPr>
          <w:p w:rsidR="0056473C" w:rsidRPr="0056473C" w:rsidRDefault="0056473C" w:rsidP="00FB79C2">
            <w:pPr>
              <w:jc w:val="left"/>
              <w:rPr>
                <w:rFonts w:ascii="Times New Roman" w:hAnsi="Times New Roman"/>
                <w:sz w:val="18"/>
                <w:szCs w:val="18"/>
                <w:lang w:eastAsia="en-US"/>
              </w:rPr>
            </w:pPr>
            <w:r w:rsidRPr="0056473C">
              <w:rPr>
                <w:rFonts w:ascii="Times New Roman" w:hAnsi="Times New Roman"/>
                <w:sz w:val="18"/>
                <w:szCs w:val="18"/>
                <w:lang w:eastAsia="en-US"/>
              </w:rPr>
              <w:t>Местный бюджет</w:t>
            </w:r>
          </w:p>
        </w:tc>
        <w:tc>
          <w:tcPr>
            <w:tcW w:w="33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0"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199</w:t>
            </w:r>
          </w:p>
        </w:tc>
        <w:tc>
          <w:tcPr>
            <w:tcW w:w="294"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43,56</w:t>
            </w:r>
          </w:p>
        </w:tc>
        <w:tc>
          <w:tcPr>
            <w:tcW w:w="337"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15</w:t>
            </w:r>
          </w:p>
        </w:tc>
        <w:tc>
          <w:tcPr>
            <w:tcW w:w="352"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15</w:t>
            </w:r>
          </w:p>
        </w:tc>
        <w:tc>
          <w:tcPr>
            <w:tcW w:w="35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100</w:t>
            </w:r>
          </w:p>
        </w:tc>
        <w:tc>
          <w:tcPr>
            <w:tcW w:w="35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372,56</w:t>
            </w:r>
          </w:p>
        </w:tc>
        <w:tc>
          <w:tcPr>
            <w:tcW w:w="701" w:type="pct"/>
            <w:gridSpan w:val="2"/>
          </w:tcPr>
          <w:p w:rsidR="0056473C" w:rsidRPr="0056473C" w:rsidRDefault="0056473C" w:rsidP="00FB79C2">
            <w:pPr>
              <w:jc w:val="center"/>
              <w:rPr>
                <w:rFonts w:ascii="Times New Roman" w:hAnsi="Times New Roman"/>
                <w:sz w:val="18"/>
                <w:szCs w:val="18"/>
                <w:lang w:eastAsia="en-US"/>
              </w:rPr>
            </w:pPr>
          </w:p>
        </w:tc>
      </w:tr>
      <w:tr w:rsidR="0056473C" w:rsidRPr="0056473C" w:rsidTr="0056473C">
        <w:trPr>
          <w:trHeight w:val="292"/>
        </w:trPr>
        <w:tc>
          <w:tcPr>
            <w:tcW w:w="215" w:type="pct"/>
            <w:vMerge/>
            <w:shd w:val="clear" w:color="auto" w:fill="auto"/>
            <w:noWrap/>
          </w:tcPr>
          <w:p w:rsidR="0056473C" w:rsidRPr="0056473C" w:rsidRDefault="0056473C" w:rsidP="00FB79C2">
            <w:pPr>
              <w:ind w:left="-142" w:right="-108"/>
              <w:jc w:val="center"/>
              <w:rPr>
                <w:rFonts w:ascii="Times New Roman" w:hAnsi="Times New Roman"/>
                <w:sz w:val="18"/>
                <w:szCs w:val="18"/>
                <w:lang w:eastAsia="en-US"/>
              </w:rPr>
            </w:pPr>
          </w:p>
        </w:tc>
        <w:tc>
          <w:tcPr>
            <w:tcW w:w="747" w:type="pct"/>
            <w:vMerge/>
            <w:shd w:val="clear" w:color="auto" w:fill="auto"/>
          </w:tcPr>
          <w:p w:rsidR="0056473C" w:rsidRPr="0056473C" w:rsidRDefault="0056473C" w:rsidP="00FB79C2">
            <w:pPr>
              <w:jc w:val="left"/>
              <w:rPr>
                <w:rFonts w:ascii="Times New Roman" w:hAnsi="Times New Roman"/>
                <w:sz w:val="18"/>
                <w:szCs w:val="18"/>
                <w:lang w:eastAsia="en-US"/>
              </w:rPr>
            </w:pPr>
          </w:p>
        </w:tc>
        <w:tc>
          <w:tcPr>
            <w:tcW w:w="660" w:type="pct"/>
          </w:tcPr>
          <w:p w:rsidR="0056473C" w:rsidRPr="0056473C" w:rsidRDefault="0056473C" w:rsidP="00FB79C2">
            <w:pPr>
              <w:jc w:val="left"/>
              <w:rPr>
                <w:rFonts w:ascii="Times New Roman" w:hAnsi="Times New Roman"/>
                <w:sz w:val="18"/>
                <w:szCs w:val="18"/>
              </w:rPr>
            </w:pPr>
            <w:r w:rsidRPr="0056473C">
              <w:rPr>
                <w:rFonts w:ascii="Times New Roman" w:hAnsi="Times New Roman"/>
                <w:sz w:val="18"/>
                <w:szCs w:val="18"/>
              </w:rPr>
              <w:t>Областной бюджет</w:t>
            </w:r>
          </w:p>
        </w:tc>
        <w:tc>
          <w:tcPr>
            <w:tcW w:w="33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0"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462,1</w:t>
            </w:r>
          </w:p>
        </w:tc>
        <w:tc>
          <w:tcPr>
            <w:tcW w:w="294"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243,99</w:t>
            </w:r>
          </w:p>
        </w:tc>
        <w:tc>
          <w:tcPr>
            <w:tcW w:w="337"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245,75</w:t>
            </w:r>
          </w:p>
        </w:tc>
        <w:tc>
          <w:tcPr>
            <w:tcW w:w="352"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5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5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951,84</w:t>
            </w:r>
          </w:p>
        </w:tc>
        <w:tc>
          <w:tcPr>
            <w:tcW w:w="701" w:type="pct"/>
            <w:gridSpan w:val="2"/>
          </w:tcPr>
          <w:p w:rsidR="0056473C" w:rsidRPr="0056473C" w:rsidRDefault="0056473C" w:rsidP="00FB79C2">
            <w:pPr>
              <w:jc w:val="center"/>
              <w:rPr>
                <w:rFonts w:ascii="Times New Roman" w:hAnsi="Times New Roman"/>
                <w:sz w:val="18"/>
                <w:szCs w:val="18"/>
                <w:lang w:eastAsia="en-US"/>
              </w:rPr>
            </w:pPr>
          </w:p>
        </w:tc>
      </w:tr>
      <w:tr w:rsidR="0056473C" w:rsidRPr="0056473C" w:rsidTr="0056473C">
        <w:trPr>
          <w:trHeight w:val="292"/>
        </w:trPr>
        <w:tc>
          <w:tcPr>
            <w:tcW w:w="215" w:type="pct"/>
            <w:vMerge/>
            <w:shd w:val="clear" w:color="auto" w:fill="auto"/>
            <w:noWrap/>
          </w:tcPr>
          <w:p w:rsidR="0056473C" w:rsidRPr="0056473C" w:rsidRDefault="0056473C" w:rsidP="00FB79C2">
            <w:pPr>
              <w:ind w:left="-142" w:right="-108"/>
              <w:jc w:val="center"/>
              <w:rPr>
                <w:rFonts w:ascii="Times New Roman" w:hAnsi="Times New Roman"/>
                <w:sz w:val="18"/>
                <w:szCs w:val="18"/>
                <w:lang w:eastAsia="en-US"/>
              </w:rPr>
            </w:pPr>
          </w:p>
        </w:tc>
        <w:tc>
          <w:tcPr>
            <w:tcW w:w="747" w:type="pct"/>
            <w:vMerge/>
            <w:shd w:val="clear" w:color="auto" w:fill="auto"/>
          </w:tcPr>
          <w:p w:rsidR="0056473C" w:rsidRPr="0056473C" w:rsidRDefault="0056473C" w:rsidP="00FB79C2">
            <w:pPr>
              <w:jc w:val="left"/>
              <w:rPr>
                <w:rFonts w:ascii="Times New Roman" w:hAnsi="Times New Roman"/>
                <w:sz w:val="18"/>
                <w:szCs w:val="18"/>
                <w:lang w:eastAsia="en-US"/>
              </w:rPr>
            </w:pPr>
          </w:p>
        </w:tc>
        <w:tc>
          <w:tcPr>
            <w:tcW w:w="660" w:type="pct"/>
          </w:tcPr>
          <w:p w:rsidR="0056473C" w:rsidRPr="0056473C" w:rsidRDefault="0056473C" w:rsidP="00FB79C2">
            <w:pPr>
              <w:jc w:val="left"/>
              <w:rPr>
                <w:rFonts w:ascii="Times New Roman" w:hAnsi="Times New Roman"/>
                <w:sz w:val="18"/>
                <w:szCs w:val="18"/>
              </w:rPr>
            </w:pPr>
            <w:r w:rsidRPr="0056473C">
              <w:rPr>
                <w:rFonts w:ascii="Times New Roman" w:hAnsi="Times New Roman"/>
                <w:sz w:val="18"/>
                <w:szCs w:val="18"/>
              </w:rPr>
              <w:t>Федеральный бюджет</w:t>
            </w:r>
          </w:p>
        </w:tc>
        <w:tc>
          <w:tcPr>
            <w:tcW w:w="33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0"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1949,48</w:t>
            </w:r>
          </w:p>
        </w:tc>
        <w:tc>
          <w:tcPr>
            <w:tcW w:w="294"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1029,31</w:t>
            </w:r>
          </w:p>
        </w:tc>
        <w:tc>
          <w:tcPr>
            <w:tcW w:w="337"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963,95</w:t>
            </w:r>
          </w:p>
        </w:tc>
        <w:tc>
          <w:tcPr>
            <w:tcW w:w="352"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5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5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3941,5</w:t>
            </w:r>
          </w:p>
        </w:tc>
        <w:tc>
          <w:tcPr>
            <w:tcW w:w="701" w:type="pct"/>
            <w:gridSpan w:val="2"/>
          </w:tcPr>
          <w:p w:rsidR="0056473C" w:rsidRPr="0056473C" w:rsidRDefault="0056473C" w:rsidP="00FB79C2">
            <w:pPr>
              <w:jc w:val="center"/>
              <w:rPr>
                <w:rFonts w:ascii="Times New Roman" w:hAnsi="Times New Roman"/>
                <w:sz w:val="18"/>
                <w:szCs w:val="18"/>
                <w:lang w:eastAsia="en-US"/>
              </w:rPr>
            </w:pPr>
          </w:p>
        </w:tc>
      </w:tr>
      <w:tr w:rsidR="0056473C" w:rsidRPr="0056473C" w:rsidTr="0056473C">
        <w:trPr>
          <w:trHeight w:val="292"/>
        </w:trPr>
        <w:tc>
          <w:tcPr>
            <w:tcW w:w="215" w:type="pct"/>
            <w:vMerge/>
            <w:shd w:val="clear" w:color="auto" w:fill="auto"/>
            <w:noWrap/>
          </w:tcPr>
          <w:p w:rsidR="0056473C" w:rsidRPr="0056473C" w:rsidRDefault="0056473C" w:rsidP="00FB79C2">
            <w:pPr>
              <w:ind w:left="-142" w:right="-108"/>
              <w:jc w:val="center"/>
              <w:rPr>
                <w:rFonts w:ascii="Times New Roman" w:hAnsi="Times New Roman"/>
                <w:sz w:val="18"/>
                <w:szCs w:val="18"/>
                <w:lang w:eastAsia="en-US"/>
              </w:rPr>
            </w:pPr>
          </w:p>
        </w:tc>
        <w:tc>
          <w:tcPr>
            <w:tcW w:w="747" w:type="pct"/>
            <w:vMerge/>
            <w:shd w:val="clear" w:color="auto" w:fill="auto"/>
          </w:tcPr>
          <w:p w:rsidR="0056473C" w:rsidRPr="0056473C" w:rsidRDefault="0056473C" w:rsidP="00FB79C2">
            <w:pPr>
              <w:jc w:val="left"/>
              <w:rPr>
                <w:rFonts w:ascii="Times New Roman" w:hAnsi="Times New Roman"/>
                <w:sz w:val="18"/>
                <w:szCs w:val="18"/>
                <w:lang w:eastAsia="en-US"/>
              </w:rPr>
            </w:pPr>
          </w:p>
        </w:tc>
        <w:tc>
          <w:tcPr>
            <w:tcW w:w="660" w:type="pct"/>
          </w:tcPr>
          <w:p w:rsidR="0056473C" w:rsidRPr="0056473C" w:rsidRDefault="0056473C" w:rsidP="00FB79C2">
            <w:pPr>
              <w:jc w:val="left"/>
              <w:rPr>
                <w:rFonts w:ascii="Times New Roman" w:hAnsi="Times New Roman"/>
                <w:sz w:val="18"/>
                <w:szCs w:val="18"/>
              </w:rPr>
            </w:pPr>
            <w:r w:rsidRPr="0056473C">
              <w:rPr>
                <w:rFonts w:ascii="Times New Roman" w:hAnsi="Times New Roman"/>
                <w:sz w:val="18"/>
                <w:szCs w:val="18"/>
              </w:rPr>
              <w:t xml:space="preserve">Иные источники </w:t>
            </w:r>
          </w:p>
        </w:tc>
        <w:tc>
          <w:tcPr>
            <w:tcW w:w="33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0"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294"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7"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52"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5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5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701" w:type="pct"/>
            <w:gridSpan w:val="2"/>
          </w:tcPr>
          <w:p w:rsidR="0056473C" w:rsidRPr="0056473C" w:rsidRDefault="0056473C" w:rsidP="00FB79C2">
            <w:pPr>
              <w:jc w:val="center"/>
              <w:rPr>
                <w:rFonts w:ascii="Times New Roman" w:hAnsi="Times New Roman"/>
                <w:sz w:val="18"/>
                <w:szCs w:val="18"/>
                <w:lang w:eastAsia="en-US"/>
              </w:rPr>
            </w:pPr>
          </w:p>
        </w:tc>
      </w:tr>
      <w:tr w:rsidR="0056473C" w:rsidRPr="0056473C" w:rsidTr="0056473C">
        <w:trPr>
          <w:trHeight w:val="292"/>
        </w:trPr>
        <w:tc>
          <w:tcPr>
            <w:tcW w:w="215" w:type="pct"/>
            <w:vMerge/>
            <w:shd w:val="clear" w:color="auto" w:fill="auto"/>
            <w:noWrap/>
          </w:tcPr>
          <w:p w:rsidR="0056473C" w:rsidRPr="0056473C" w:rsidRDefault="0056473C" w:rsidP="00FB79C2">
            <w:pPr>
              <w:ind w:left="-142" w:right="-108"/>
              <w:jc w:val="center"/>
              <w:rPr>
                <w:rFonts w:ascii="Times New Roman" w:hAnsi="Times New Roman"/>
                <w:sz w:val="18"/>
                <w:szCs w:val="18"/>
                <w:lang w:eastAsia="en-US"/>
              </w:rPr>
            </w:pPr>
          </w:p>
        </w:tc>
        <w:tc>
          <w:tcPr>
            <w:tcW w:w="747" w:type="pct"/>
            <w:vMerge/>
            <w:shd w:val="clear" w:color="auto" w:fill="auto"/>
          </w:tcPr>
          <w:p w:rsidR="0056473C" w:rsidRPr="0056473C" w:rsidRDefault="0056473C" w:rsidP="00FB79C2">
            <w:pPr>
              <w:jc w:val="left"/>
              <w:rPr>
                <w:rFonts w:ascii="Times New Roman" w:hAnsi="Times New Roman"/>
                <w:sz w:val="18"/>
                <w:szCs w:val="18"/>
                <w:lang w:eastAsia="en-US"/>
              </w:rPr>
            </w:pPr>
          </w:p>
        </w:tc>
        <w:tc>
          <w:tcPr>
            <w:tcW w:w="660" w:type="pct"/>
          </w:tcPr>
          <w:p w:rsidR="0056473C" w:rsidRPr="0056473C" w:rsidRDefault="0056473C" w:rsidP="00FB79C2">
            <w:pPr>
              <w:jc w:val="left"/>
              <w:rPr>
                <w:rFonts w:ascii="Times New Roman" w:hAnsi="Times New Roman"/>
                <w:sz w:val="18"/>
                <w:szCs w:val="18"/>
                <w:lang w:eastAsia="en-US"/>
              </w:rPr>
            </w:pPr>
            <w:r w:rsidRPr="0056473C">
              <w:rPr>
                <w:rFonts w:ascii="Times New Roman" w:hAnsi="Times New Roman"/>
                <w:sz w:val="18"/>
                <w:szCs w:val="18"/>
                <w:lang w:eastAsia="en-US"/>
              </w:rPr>
              <w:t>Итого</w:t>
            </w:r>
          </w:p>
        </w:tc>
        <w:tc>
          <w:tcPr>
            <w:tcW w:w="331" w:type="pct"/>
          </w:tcPr>
          <w:p w:rsidR="0056473C" w:rsidRPr="0056473C" w:rsidRDefault="0056473C" w:rsidP="00FB79C2">
            <w:pPr>
              <w:jc w:val="center"/>
              <w:rPr>
                <w:rFonts w:ascii="Times New Roman" w:hAnsi="Times New Roman"/>
                <w:sz w:val="18"/>
                <w:szCs w:val="18"/>
                <w:lang w:eastAsia="en-US"/>
              </w:rPr>
            </w:pPr>
          </w:p>
        </w:tc>
        <w:tc>
          <w:tcPr>
            <w:tcW w:w="330" w:type="pct"/>
          </w:tcPr>
          <w:p w:rsidR="0056473C" w:rsidRPr="0056473C" w:rsidRDefault="0056473C" w:rsidP="00FB79C2">
            <w:pPr>
              <w:jc w:val="center"/>
              <w:rPr>
                <w:rFonts w:ascii="Times New Roman" w:hAnsi="Times New Roman"/>
                <w:sz w:val="18"/>
                <w:szCs w:val="18"/>
                <w:lang w:eastAsia="en-US"/>
              </w:rPr>
            </w:pPr>
          </w:p>
        </w:tc>
        <w:tc>
          <w:tcPr>
            <w:tcW w:w="331" w:type="pct"/>
          </w:tcPr>
          <w:p w:rsidR="0056473C" w:rsidRPr="0056473C" w:rsidRDefault="0056473C" w:rsidP="00FB79C2">
            <w:pPr>
              <w:jc w:val="center"/>
              <w:rPr>
                <w:rFonts w:ascii="Times New Roman" w:hAnsi="Times New Roman"/>
                <w:sz w:val="18"/>
                <w:szCs w:val="18"/>
                <w:lang w:eastAsia="en-US"/>
              </w:rPr>
            </w:pPr>
          </w:p>
        </w:tc>
        <w:tc>
          <w:tcPr>
            <w:tcW w:w="294" w:type="pct"/>
          </w:tcPr>
          <w:p w:rsidR="0056473C" w:rsidRPr="0056473C" w:rsidRDefault="0056473C" w:rsidP="00FB79C2">
            <w:pPr>
              <w:jc w:val="center"/>
              <w:rPr>
                <w:rFonts w:ascii="Times New Roman" w:hAnsi="Times New Roman"/>
                <w:sz w:val="18"/>
                <w:szCs w:val="18"/>
                <w:lang w:eastAsia="en-US"/>
              </w:rPr>
            </w:pPr>
          </w:p>
        </w:tc>
        <w:tc>
          <w:tcPr>
            <w:tcW w:w="337" w:type="pct"/>
          </w:tcPr>
          <w:p w:rsidR="0056473C" w:rsidRPr="0056473C" w:rsidRDefault="0056473C" w:rsidP="00FB79C2">
            <w:pPr>
              <w:jc w:val="center"/>
              <w:rPr>
                <w:rFonts w:ascii="Times New Roman" w:hAnsi="Times New Roman"/>
                <w:sz w:val="18"/>
                <w:szCs w:val="18"/>
                <w:lang w:eastAsia="en-US"/>
              </w:rPr>
            </w:pPr>
          </w:p>
        </w:tc>
        <w:tc>
          <w:tcPr>
            <w:tcW w:w="352" w:type="pct"/>
          </w:tcPr>
          <w:p w:rsidR="0056473C" w:rsidRPr="0056473C" w:rsidRDefault="0056473C" w:rsidP="00FB79C2">
            <w:pPr>
              <w:jc w:val="center"/>
              <w:rPr>
                <w:rFonts w:ascii="Times New Roman" w:hAnsi="Times New Roman"/>
                <w:sz w:val="18"/>
                <w:szCs w:val="18"/>
                <w:lang w:eastAsia="en-US"/>
              </w:rPr>
            </w:pPr>
          </w:p>
        </w:tc>
        <w:tc>
          <w:tcPr>
            <w:tcW w:w="351" w:type="pct"/>
          </w:tcPr>
          <w:p w:rsidR="0056473C" w:rsidRPr="0056473C" w:rsidRDefault="0056473C" w:rsidP="00FB79C2">
            <w:pPr>
              <w:jc w:val="center"/>
              <w:rPr>
                <w:rFonts w:ascii="Times New Roman" w:hAnsi="Times New Roman"/>
                <w:sz w:val="18"/>
                <w:szCs w:val="18"/>
                <w:lang w:eastAsia="en-US"/>
              </w:rPr>
            </w:pPr>
          </w:p>
        </w:tc>
        <w:tc>
          <w:tcPr>
            <w:tcW w:w="351" w:type="pct"/>
          </w:tcPr>
          <w:p w:rsidR="0056473C" w:rsidRPr="0056473C" w:rsidRDefault="0056473C" w:rsidP="00FB79C2">
            <w:pPr>
              <w:jc w:val="center"/>
              <w:rPr>
                <w:rFonts w:ascii="Times New Roman" w:hAnsi="Times New Roman"/>
                <w:sz w:val="18"/>
                <w:szCs w:val="18"/>
                <w:lang w:eastAsia="en-US"/>
              </w:rPr>
            </w:pPr>
          </w:p>
        </w:tc>
        <w:tc>
          <w:tcPr>
            <w:tcW w:w="351" w:type="pct"/>
          </w:tcPr>
          <w:p w:rsidR="0056473C" w:rsidRPr="0056473C" w:rsidRDefault="0056473C" w:rsidP="00FB79C2">
            <w:pPr>
              <w:jc w:val="center"/>
              <w:rPr>
                <w:rFonts w:ascii="Times New Roman" w:hAnsi="Times New Roman"/>
                <w:sz w:val="18"/>
                <w:szCs w:val="18"/>
                <w:lang w:eastAsia="en-US"/>
              </w:rPr>
            </w:pPr>
          </w:p>
        </w:tc>
        <w:tc>
          <w:tcPr>
            <w:tcW w:w="350" w:type="pct"/>
          </w:tcPr>
          <w:p w:rsidR="0056473C" w:rsidRPr="0056473C" w:rsidRDefault="0056473C" w:rsidP="00FB79C2">
            <w:pPr>
              <w:jc w:val="center"/>
              <w:rPr>
                <w:rFonts w:ascii="Times New Roman" w:hAnsi="Times New Roman"/>
                <w:sz w:val="18"/>
                <w:szCs w:val="18"/>
                <w:lang w:eastAsia="en-US"/>
              </w:rPr>
            </w:pPr>
          </w:p>
        </w:tc>
      </w:tr>
      <w:tr w:rsidR="0056473C" w:rsidRPr="0056473C" w:rsidTr="0056473C">
        <w:trPr>
          <w:trHeight w:val="292"/>
        </w:trPr>
        <w:tc>
          <w:tcPr>
            <w:tcW w:w="215" w:type="pct"/>
            <w:vMerge w:val="restart"/>
            <w:shd w:val="clear" w:color="auto" w:fill="auto"/>
            <w:noWrap/>
          </w:tcPr>
          <w:p w:rsidR="0056473C" w:rsidRPr="0056473C" w:rsidRDefault="0056473C" w:rsidP="00FB79C2">
            <w:pPr>
              <w:ind w:left="-142" w:right="-108"/>
              <w:jc w:val="center"/>
              <w:rPr>
                <w:rFonts w:ascii="Times New Roman" w:hAnsi="Times New Roman"/>
                <w:sz w:val="18"/>
                <w:szCs w:val="18"/>
                <w:lang w:eastAsia="en-US"/>
              </w:rPr>
            </w:pPr>
          </w:p>
        </w:tc>
        <w:tc>
          <w:tcPr>
            <w:tcW w:w="747" w:type="pct"/>
            <w:vMerge w:val="restart"/>
            <w:shd w:val="clear" w:color="auto" w:fill="auto"/>
          </w:tcPr>
          <w:p w:rsidR="0056473C" w:rsidRPr="0056473C" w:rsidRDefault="0056473C" w:rsidP="00FB79C2">
            <w:pPr>
              <w:jc w:val="left"/>
              <w:rPr>
                <w:rFonts w:ascii="Times New Roman" w:hAnsi="Times New Roman"/>
                <w:sz w:val="18"/>
                <w:szCs w:val="18"/>
                <w:lang w:eastAsia="en-US"/>
              </w:rPr>
            </w:pPr>
            <w:r w:rsidRPr="0056473C">
              <w:rPr>
                <w:rFonts w:ascii="Times New Roman" w:hAnsi="Times New Roman"/>
                <w:sz w:val="18"/>
                <w:szCs w:val="18"/>
                <w:lang w:eastAsia="en-US"/>
              </w:rPr>
              <w:t>Благоустройство общественной территории «Зона – сквер «Береговая зона с наружным освещением напротив дома №3, квартала 4, пос. Новомальтинск, Усольского района, Иркутской област</w:t>
            </w:r>
            <w:proofErr w:type="gramStart"/>
            <w:r w:rsidRPr="0056473C">
              <w:rPr>
                <w:rFonts w:ascii="Times New Roman" w:hAnsi="Times New Roman"/>
                <w:sz w:val="18"/>
                <w:szCs w:val="18"/>
                <w:lang w:eastAsia="en-US"/>
              </w:rPr>
              <w:t>и(</w:t>
            </w:r>
            <w:proofErr w:type="gramEnd"/>
            <w:r w:rsidRPr="0056473C">
              <w:rPr>
                <w:rFonts w:ascii="Times New Roman" w:hAnsi="Times New Roman"/>
                <w:sz w:val="18"/>
                <w:szCs w:val="18"/>
                <w:lang w:eastAsia="en-US"/>
              </w:rPr>
              <w:t xml:space="preserve">разделение комплексного </w:t>
            </w:r>
            <w:proofErr w:type="spellStart"/>
            <w:r w:rsidRPr="0056473C">
              <w:rPr>
                <w:rFonts w:ascii="Times New Roman" w:hAnsi="Times New Roman"/>
                <w:sz w:val="18"/>
                <w:szCs w:val="18"/>
                <w:lang w:eastAsia="en-US"/>
              </w:rPr>
              <w:t>просекта</w:t>
            </w:r>
            <w:proofErr w:type="spellEnd"/>
            <w:r w:rsidRPr="0056473C">
              <w:rPr>
                <w:rFonts w:ascii="Times New Roman" w:hAnsi="Times New Roman"/>
                <w:sz w:val="18"/>
                <w:szCs w:val="18"/>
                <w:lang w:eastAsia="en-US"/>
              </w:rPr>
              <w:t xml:space="preserve"> благоустройства на этапы</w:t>
            </w:r>
          </w:p>
        </w:tc>
        <w:tc>
          <w:tcPr>
            <w:tcW w:w="660" w:type="pct"/>
          </w:tcPr>
          <w:p w:rsidR="0056473C" w:rsidRPr="0056473C" w:rsidRDefault="0056473C" w:rsidP="00FB79C2">
            <w:pPr>
              <w:jc w:val="left"/>
              <w:rPr>
                <w:rFonts w:ascii="Times New Roman" w:hAnsi="Times New Roman"/>
                <w:sz w:val="18"/>
                <w:szCs w:val="18"/>
                <w:lang w:eastAsia="en-US"/>
              </w:rPr>
            </w:pPr>
            <w:r w:rsidRPr="0056473C">
              <w:rPr>
                <w:rFonts w:ascii="Times New Roman" w:hAnsi="Times New Roman"/>
                <w:sz w:val="18"/>
                <w:szCs w:val="18"/>
                <w:lang w:eastAsia="en-US"/>
              </w:rPr>
              <w:t xml:space="preserve">Всего </w:t>
            </w:r>
          </w:p>
          <w:p w:rsidR="0056473C" w:rsidRPr="0056473C" w:rsidRDefault="0056473C" w:rsidP="00FB79C2">
            <w:pPr>
              <w:jc w:val="left"/>
              <w:rPr>
                <w:rFonts w:ascii="Times New Roman" w:hAnsi="Times New Roman"/>
                <w:sz w:val="18"/>
                <w:szCs w:val="18"/>
                <w:lang w:eastAsia="en-US"/>
              </w:rPr>
            </w:pPr>
            <w:r w:rsidRPr="0056473C">
              <w:rPr>
                <w:rFonts w:ascii="Times New Roman" w:hAnsi="Times New Roman"/>
                <w:sz w:val="18"/>
                <w:szCs w:val="18"/>
                <w:lang w:eastAsia="en-US"/>
              </w:rPr>
              <w:t xml:space="preserve">в </w:t>
            </w:r>
            <w:proofErr w:type="spellStart"/>
            <w:r w:rsidRPr="0056473C">
              <w:rPr>
                <w:rFonts w:ascii="Times New Roman" w:hAnsi="Times New Roman"/>
                <w:sz w:val="18"/>
                <w:szCs w:val="18"/>
                <w:lang w:eastAsia="en-US"/>
              </w:rPr>
              <w:t>т.ч</w:t>
            </w:r>
            <w:proofErr w:type="spellEnd"/>
            <w:r w:rsidRPr="0056473C">
              <w:rPr>
                <w:rFonts w:ascii="Times New Roman" w:hAnsi="Times New Roman"/>
                <w:sz w:val="18"/>
                <w:szCs w:val="18"/>
                <w:lang w:eastAsia="en-US"/>
              </w:rPr>
              <w:t>.</w:t>
            </w:r>
          </w:p>
        </w:tc>
        <w:tc>
          <w:tcPr>
            <w:tcW w:w="33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0"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2610,58</w:t>
            </w:r>
          </w:p>
        </w:tc>
        <w:tc>
          <w:tcPr>
            <w:tcW w:w="294"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1316,86</w:t>
            </w:r>
          </w:p>
        </w:tc>
        <w:tc>
          <w:tcPr>
            <w:tcW w:w="337"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1224,7</w:t>
            </w:r>
          </w:p>
        </w:tc>
        <w:tc>
          <w:tcPr>
            <w:tcW w:w="352"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15</w:t>
            </w:r>
          </w:p>
        </w:tc>
        <w:tc>
          <w:tcPr>
            <w:tcW w:w="35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100</w:t>
            </w:r>
          </w:p>
        </w:tc>
        <w:tc>
          <w:tcPr>
            <w:tcW w:w="35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5717,17</w:t>
            </w:r>
          </w:p>
        </w:tc>
        <w:tc>
          <w:tcPr>
            <w:tcW w:w="701" w:type="pct"/>
            <w:gridSpan w:val="2"/>
          </w:tcPr>
          <w:p w:rsidR="0056473C" w:rsidRPr="0056473C" w:rsidRDefault="0056473C" w:rsidP="00FB79C2">
            <w:pPr>
              <w:jc w:val="center"/>
              <w:rPr>
                <w:rFonts w:ascii="Times New Roman" w:hAnsi="Times New Roman"/>
                <w:sz w:val="18"/>
                <w:szCs w:val="18"/>
                <w:lang w:eastAsia="en-US"/>
              </w:rPr>
            </w:pPr>
          </w:p>
        </w:tc>
      </w:tr>
      <w:tr w:rsidR="0056473C" w:rsidRPr="0056473C" w:rsidTr="0056473C">
        <w:trPr>
          <w:trHeight w:val="292"/>
        </w:trPr>
        <w:tc>
          <w:tcPr>
            <w:tcW w:w="215" w:type="pct"/>
            <w:vMerge/>
            <w:shd w:val="clear" w:color="auto" w:fill="auto"/>
            <w:noWrap/>
          </w:tcPr>
          <w:p w:rsidR="0056473C" w:rsidRPr="0056473C" w:rsidRDefault="0056473C" w:rsidP="00FB79C2">
            <w:pPr>
              <w:ind w:left="-142" w:right="-108"/>
              <w:jc w:val="center"/>
              <w:rPr>
                <w:rFonts w:ascii="Times New Roman" w:hAnsi="Times New Roman"/>
                <w:sz w:val="18"/>
                <w:szCs w:val="18"/>
                <w:lang w:eastAsia="en-US"/>
              </w:rPr>
            </w:pPr>
          </w:p>
        </w:tc>
        <w:tc>
          <w:tcPr>
            <w:tcW w:w="747" w:type="pct"/>
            <w:vMerge/>
            <w:shd w:val="clear" w:color="auto" w:fill="auto"/>
          </w:tcPr>
          <w:p w:rsidR="0056473C" w:rsidRPr="0056473C" w:rsidRDefault="0056473C" w:rsidP="00FB79C2">
            <w:pPr>
              <w:jc w:val="left"/>
              <w:rPr>
                <w:rFonts w:ascii="Times New Roman" w:hAnsi="Times New Roman"/>
                <w:sz w:val="18"/>
                <w:szCs w:val="18"/>
                <w:lang w:eastAsia="en-US"/>
              </w:rPr>
            </w:pPr>
          </w:p>
        </w:tc>
        <w:tc>
          <w:tcPr>
            <w:tcW w:w="660" w:type="pct"/>
          </w:tcPr>
          <w:p w:rsidR="0056473C" w:rsidRPr="0056473C" w:rsidRDefault="0056473C" w:rsidP="00FB79C2">
            <w:pPr>
              <w:jc w:val="left"/>
              <w:rPr>
                <w:rFonts w:ascii="Times New Roman" w:hAnsi="Times New Roman"/>
                <w:sz w:val="18"/>
                <w:szCs w:val="18"/>
                <w:lang w:eastAsia="en-US"/>
              </w:rPr>
            </w:pPr>
            <w:r w:rsidRPr="0056473C">
              <w:rPr>
                <w:rFonts w:ascii="Times New Roman" w:hAnsi="Times New Roman"/>
                <w:sz w:val="18"/>
                <w:szCs w:val="18"/>
                <w:lang w:eastAsia="en-US"/>
              </w:rPr>
              <w:t>Местный бюджет</w:t>
            </w:r>
          </w:p>
        </w:tc>
        <w:tc>
          <w:tcPr>
            <w:tcW w:w="33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0"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199</w:t>
            </w:r>
          </w:p>
        </w:tc>
        <w:tc>
          <w:tcPr>
            <w:tcW w:w="294"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43,56</w:t>
            </w:r>
          </w:p>
        </w:tc>
        <w:tc>
          <w:tcPr>
            <w:tcW w:w="337"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15</w:t>
            </w:r>
          </w:p>
        </w:tc>
        <w:tc>
          <w:tcPr>
            <w:tcW w:w="352"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15</w:t>
            </w:r>
          </w:p>
        </w:tc>
        <w:tc>
          <w:tcPr>
            <w:tcW w:w="35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100</w:t>
            </w:r>
          </w:p>
        </w:tc>
        <w:tc>
          <w:tcPr>
            <w:tcW w:w="35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372,56</w:t>
            </w:r>
          </w:p>
        </w:tc>
        <w:tc>
          <w:tcPr>
            <w:tcW w:w="701" w:type="pct"/>
            <w:gridSpan w:val="2"/>
          </w:tcPr>
          <w:p w:rsidR="0056473C" w:rsidRPr="0056473C" w:rsidRDefault="0056473C" w:rsidP="00FB79C2">
            <w:pPr>
              <w:jc w:val="center"/>
              <w:rPr>
                <w:rFonts w:ascii="Times New Roman" w:hAnsi="Times New Roman"/>
                <w:sz w:val="18"/>
                <w:szCs w:val="18"/>
                <w:lang w:eastAsia="en-US"/>
              </w:rPr>
            </w:pPr>
          </w:p>
        </w:tc>
      </w:tr>
      <w:tr w:rsidR="0056473C" w:rsidRPr="0056473C" w:rsidTr="0056473C">
        <w:trPr>
          <w:trHeight w:val="292"/>
        </w:trPr>
        <w:tc>
          <w:tcPr>
            <w:tcW w:w="215" w:type="pct"/>
            <w:vMerge/>
            <w:shd w:val="clear" w:color="auto" w:fill="auto"/>
            <w:noWrap/>
          </w:tcPr>
          <w:p w:rsidR="0056473C" w:rsidRPr="0056473C" w:rsidRDefault="0056473C" w:rsidP="00FB79C2">
            <w:pPr>
              <w:ind w:left="-142" w:right="-108"/>
              <w:jc w:val="center"/>
              <w:rPr>
                <w:rFonts w:ascii="Times New Roman" w:hAnsi="Times New Roman"/>
                <w:sz w:val="18"/>
                <w:szCs w:val="18"/>
                <w:lang w:eastAsia="en-US"/>
              </w:rPr>
            </w:pPr>
          </w:p>
        </w:tc>
        <w:tc>
          <w:tcPr>
            <w:tcW w:w="747" w:type="pct"/>
            <w:vMerge/>
            <w:shd w:val="clear" w:color="auto" w:fill="auto"/>
          </w:tcPr>
          <w:p w:rsidR="0056473C" w:rsidRPr="0056473C" w:rsidRDefault="0056473C" w:rsidP="00FB79C2">
            <w:pPr>
              <w:jc w:val="left"/>
              <w:rPr>
                <w:rFonts w:ascii="Times New Roman" w:hAnsi="Times New Roman"/>
                <w:sz w:val="18"/>
                <w:szCs w:val="18"/>
                <w:lang w:eastAsia="en-US"/>
              </w:rPr>
            </w:pPr>
          </w:p>
        </w:tc>
        <w:tc>
          <w:tcPr>
            <w:tcW w:w="660" w:type="pct"/>
          </w:tcPr>
          <w:p w:rsidR="0056473C" w:rsidRPr="0056473C" w:rsidRDefault="0056473C" w:rsidP="00FB79C2">
            <w:pPr>
              <w:jc w:val="left"/>
              <w:rPr>
                <w:rFonts w:ascii="Times New Roman" w:hAnsi="Times New Roman"/>
                <w:sz w:val="18"/>
                <w:szCs w:val="18"/>
              </w:rPr>
            </w:pPr>
            <w:r w:rsidRPr="0056473C">
              <w:rPr>
                <w:rFonts w:ascii="Times New Roman" w:hAnsi="Times New Roman"/>
                <w:sz w:val="18"/>
                <w:szCs w:val="18"/>
              </w:rPr>
              <w:t>Областной бюджет</w:t>
            </w:r>
          </w:p>
        </w:tc>
        <w:tc>
          <w:tcPr>
            <w:tcW w:w="33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0"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462,1</w:t>
            </w:r>
          </w:p>
        </w:tc>
        <w:tc>
          <w:tcPr>
            <w:tcW w:w="294"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243,99</w:t>
            </w:r>
          </w:p>
        </w:tc>
        <w:tc>
          <w:tcPr>
            <w:tcW w:w="337"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245,75</w:t>
            </w:r>
          </w:p>
        </w:tc>
        <w:tc>
          <w:tcPr>
            <w:tcW w:w="352"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5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5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951,84</w:t>
            </w:r>
          </w:p>
        </w:tc>
        <w:tc>
          <w:tcPr>
            <w:tcW w:w="701" w:type="pct"/>
            <w:gridSpan w:val="2"/>
          </w:tcPr>
          <w:p w:rsidR="0056473C" w:rsidRPr="0056473C" w:rsidRDefault="0056473C" w:rsidP="00FB79C2">
            <w:pPr>
              <w:jc w:val="center"/>
              <w:rPr>
                <w:rFonts w:ascii="Times New Roman" w:hAnsi="Times New Roman"/>
                <w:sz w:val="18"/>
                <w:szCs w:val="18"/>
                <w:lang w:eastAsia="en-US"/>
              </w:rPr>
            </w:pPr>
          </w:p>
        </w:tc>
      </w:tr>
      <w:tr w:rsidR="0056473C" w:rsidRPr="0056473C" w:rsidTr="0056473C">
        <w:trPr>
          <w:trHeight w:val="292"/>
        </w:trPr>
        <w:tc>
          <w:tcPr>
            <w:tcW w:w="215" w:type="pct"/>
            <w:vMerge/>
            <w:shd w:val="clear" w:color="auto" w:fill="auto"/>
            <w:noWrap/>
          </w:tcPr>
          <w:p w:rsidR="0056473C" w:rsidRPr="0056473C" w:rsidRDefault="0056473C" w:rsidP="00FB79C2">
            <w:pPr>
              <w:ind w:left="-142" w:right="-108"/>
              <w:jc w:val="center"/>
              <w:rPr>
                <w:rFonts w:ascii="Times New Roman" w:hAnsi="Times New Roman"/>
                <w:sz w:val="18"/>
                <w:szCs w:val="18"/>
                <w:lang w:eastAsia="en-US"/>
              </w:rPr>
            </w:pPr>
          </w:p>
        </w:tc>
        <w:tc>
          <w:tcPr>
            <w:tcW w:w="747" w:type="pct"/>
            <w:vMerge/>
            <w:shd w:val="clear" w:color="auto" w:fill="auto"/>
          </w:tcPr>
          <w:p w:rsidR="0056473C" w:rsidRPr="0056473C" w:rsidRDefault="0056473C" w:rsidP="00FB79C2">
            <w:pPr>
              <w:jc w:val="left"/>
              <w:rPr>
                <w:rFonts w:ascii="Times New Roman" w:hAnsi="Times New Roman"/>
                <w:sz w:val="18"/>
                <w:szCs w:val="18"/>
                <w:lang w:eastAsia="en-US"/>
              </w:rPr>
            </w:pPr>
          </w:p>
        </w:tc>
        <w:tc>
          <w:tcPr>
            <w:tcW w:w="660" w:type="pct"/>
          </w:tcPr>
          <w:p w:rsidR="0056473C" w:rsidRPr="0056473C" w:rsidRDefault="0056473C" w:rsidP="00FB79C2">
            <w:pPr>
              <w:jc w:val="left"/>
              <w:rPr>
                <w:rFonts w:ascii="Times New Roman" w:hAnsi="Times New Roman"/>
                <w:sz w:val="18"/>
                <w:szCs w:val="18"/>
              </w:rPr>
            </w:pPr>
            <w:r w:rsidRPr="0056473C">
              <w:rPr>
                <w:rFonts w:ascii="Times New Roman" w:hAnsi="Times New Roman"/>
                <w:sz w:val="18"/>
                <w:szCs w:val="18"/>
              </w:rPr>
              <w:t>Федеральный бюджет</w:t>
            </w:r>
          </w:p>
        </w:tc>
        <w:tc>
          <w:tcPr>
            <w:tcW w:w="33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0"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1949,48</w:t>
            </w:r>
          </w:p>
        </w:tc>
        <w:tc>
          <w:tcPr>
            <w:tcW w:w="294"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1029,31</w:t>
            </w:r>
          </w:p>
        </w:tc>
        <w:tc>
          <w:tcPr>
            <w:tcW w:w="337"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963,95</w:t>
            </w:r>
          </w:p>
        </w:tc>
        <w:tc>
          <w:tcPr>
            <w:tcW w:w="352"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5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5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3941,5</w:t>
            </w:r>
          </w:p>
        </w:tc>
        <w:tc>
          <w:tcPr>
            <w:tcW w:w="701" w:type="pct"/>
            <w:gridSpan w:val="2"/>
          </w:tcPr>
          <w:p w:rsidR="0056473C" w:rsidRPr="0056473C" w:rsidRDefault="0056473C" w:rsidP="00FB79C2">
            <w:pPr>
              <w:jc w:val="center"/>
              <w:rPr>
                <w:rFonts w:ascii="Times New Roman" w:hAnsi="Times New Roman"/>
                <w:sz w:val="18"/>
                <w:szCs w:val="18"/>
                <w:lang w:eastAsia="en-US"/>
              </w:rPr>
            </w:pPr>
          </w:p>
        </w:tc>
      </w:tr>
      <w:tr w:rsidR="0056473C" w:rsidRPr="0056473C" w:rsidTr="0056473C">
        <w:trPr>
          <w:trHeight w:val="292"/>
        </w:trPr>
        <w:tc>
          <w:tcPr>
            <w:tcW w:w="215" w:type="pct"/>
            <w:vMerge/>
            <w:shd w:val="clear" w:color="auto" w:fill="auto"/>
            <w:noWrap/>
          </w:tcPr>
          <w:p w:rsidR="0056473C" w:rsidRPr="0056473C" w:rsidRDefault="0056473C" w:rsidP="00FB79C2">
            <w:pPr>
              <w:ind w:left="-142" w:right="-108"/>
              <w:jc w:val="center"/>
              <w:rPr>
                <w:rFonts w:ascii="Times New Roman" w:hAnsi="Times New Roman"/>
                <w:sz w:val="18"/>
                <w:szCs w:val="18"/>
                <w:lang w:eastAsia="en-US"/>
              </w:rPr>
            </w:pPr>
          </w:p>
        </w:tc>
        <w:tc>
          <w:tcPr>
            <w:tcW w:w="747" w:type="pct"/>
            <w:vMerge/>
            <w:shd w:val="clear" w:color="auto" w:fill="auto"/>
          </w:tcPr>
          <w:p w:rsidR="0056473C" w:rsidRPr="0056473C" w:rsidRDefault="0056473C" w:rsidP="00FB79C2">
            <w:pPr>
              <w:jc w:val="left"/>
              <w:rPr>
                <w:rFonts w:ascii="Times New Roman" w:hAnsi="Times New Roman"/>
                <w:sz w:val="18"/>
                <w:szCs w:val="18"/>
                <w:lang w:eastAsia="en-US"/>
              </w:rPr>
            </w:pPr>
          </w:p>
        </w:tc>
        <w:tc>
          <w:tcPr>
            <w:tcW w:w="660" w:type="pct"/>
          </w:tcPr>
          <w:p w:rsidR="0056473C" w:rsidRPr="0056473C" w:rsidRDefault="0056473C" w:rsidP="00FB79C2">
            <w:pPr>
              <w:jc w:val="left"/>
              <w:rPr>
                <w:rFonts w:ascii="Times New Roman" w:hAnsi="Times New Roman"/>
                <w:sz w:val="18"/>
                <w:szCs w:val="18"/>
              </w:rPr>
            </w:pPr>
            <w:r w:rsidRPr="0056473C">
              <w:rPr>
                <w:rFonts w:ascii="Times New Roman" w:hAnsi="Times New Roman"/>
                <w:sz w:val="18"/>
                <w:szCs w:val="18"/>
              </w:rPr>
              <w:t xml:space="preserve">Иные источники </w:t>
            </w:r>
          </w:p>
        </w:tc>
        <w:tc>
          <w:tcPr>
            <w:tcW w:w="33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0"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294"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7"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52"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5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5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701" w:type="pct"/>
            <w:gridSpan w:val="2"/>
          </w:tcPr>
          <w:p w:rsidR="0056473C" w:rsidRPr="0056473C" w:rsidRDefault="0056473C" w:rsidP="00FB79C2">
            <w:pPr>
              <w:jc w:val="center"/>
              <w:rPr>
                <w:rFonts w:ascii="Times New Roman" w:hAnsi="Times New Roman"/>
                <w:sz w:val="18"/>
                <w:szCs w:val="18"/>
                <w:lang w:eastAsia="en-US"/>
              </w:rPr>
            </w:pPr>
          </w:p>
        </w:tc>
      </w:tr>
    </w:tbl>
    <w:p w:rsidR="0056473C" w:rsidRDefault="0056473C" w:rsidP="0056473C">
      <w:pPr>
        <w:widowControl w:val="0"/>
        <w:rPr>
          <w:rFonts w:ascii="Times New Roman" w:hAnsi="Times New Roman"/>
          <w:sz w:val="28"/>
          <w:szCs w:val="28"/>
        </w:rPr>
      </w:pPr>
    </w:p>
    <w:p w:rsidR="00935451" w:rsidRPr="000C2D2B" w:rsidRDefault="0056473C" w:rsidP="000C2D2B">
      <w:pPr>
        <w:widowControl w:val="0"/>
        <w:ind w:firstLine="708"/>
        <w:rPr>
          <w:rFonts w:ascii="Times New Roman" w:hAnsi="Times New Roman"/>
          <w:b/>
          <w:bCs/>
          <w:sz w:val="28"/>
          <w:szCs w:val="28"/>
        </w:rPr>
      </w:pPr>
      <w:r w:rsidRPr="0056473C">
        <w:rPr>
          <w:rFonts w:ascii="Times New Roman" w:hAnsi="Times New Roman"/>
          <w:b/>
          <w:color w:val="000000"/>
          <w:sz w:val="28"/>
          <w:szCs w:val="28"/>
          <w:shd w:val="clear" w:color="auto" w:fill="FFFFFF"/>
        </w:rPr>
        <w:t>Раздел 6.</w:t>
      </w:r>
      <w:r w:rsidRPr="0056473C">
        <w:rPr>
          <w:rFonts w:ascii="Times New Roman" w:hAnsi="Times New Roman"/>
          <w:b/>
          <w:color w:val="000000"/>
          <w:sz w:val="28"/>
          <w:szCs w:val="28"/>
        </w:rPr>
        <w:t xml:space="preserve"> «А</w:t>
      </w:r>
      <w:r w:rsidRPr="0056473C">
        <w:rPr>
          <w:rFonts w:ascii="Times New Roman" w:hAnsi="Times New Roman"/>
          <w:b/>
          <w:sz w:val="28"/>
        </w:rPr>
        <w:t>нализ рисков реализации муниципальной программы и описание мер управления рисками реализации муниципальной программы</w:t>
      </w:r>
      <w:r w:rsidRPr="0056473C">
        <w:rPr>
          <w:rFonts w:ascii="Times New Roman" w:hAnsi="Times New Roman"/>
          <w:b/>
          <w:color w:val="000000"/>
          <w:sz w:val="28"/>
          <w:szCs w:val="28"/>
        </w:rPr>
        <w:t>».</w:t>
      </w:r>
    </w:p>
    <w:p w:rsidR="000C2D2B" w:rsidRDefault="000C2D2B" w:rsidP="000C2D2B">
      <w:pPr>
        <w:ind w:firstLine="708"/>
        <w:rPr>
          <w:rFonts w:ascii="Times New Roman" w:hAnsi="Times New Roman"/>
          <w:sz w:val="28"/>
          <w:szCs w:val="28"/>
        </w:rPr>
      </w:pPr>
      <w:r>
        <w:rPr>
          <w:rFonts w:ascii="Times New Roman" w:hAnsi="Times New Roman"/>
          <w:sz w:val="28"/>
          <w:szCs w:val="28"/>
        </w:rPr>
        <w:t>При реализации муниципальной п</w:t>
      </w:r>
      <w:r w:rsidRPr="000C2D2B">
        <w:rPr>
          <w:rFonts w:ascii="Times New Roman" w:hAnsi="Times New Roman"/>
          <w:sz w:val="28"/>
          <w:szCs w:val="28"/>
        </w:rPr>
        <w:t xml:space="preserve">рограммы «Формирование </w:t>
      </w:r>
      <w:r>
        <w:rPr>
          <w:rFonts w:ascii="Times New Roman" w:hAnsi="Times New Roman"/>
          <w:sz w:val="28"/>
          <w:szCs w:val="28"/>
        </w:rPr>
        <w:t xml:space="preserve">комфортной </w:t>
      </w:r>
      <w:r w:rsidRPr="000C2D2B">
        <w:rPr>
          <w:rFonts w:ascii="Times New Roman" w:hAnsi="Times New Roman"/>
          <w:sz w:val="28"/>
          <w:szCs w:val="28"/>
        </w:rPr>
        <w:t>городской среды на 2018 - 20</w:t>
      </w:r>
      <w:r>
        <w:rPr>
          <w:rFonts w:ascii="Times New Roman" w:hAnsi="Times New Roman"/>
          <w:sz w:val="28"/>
          <w:szCs w:val="28"/>
        </w:rPr>
        <w:t>24</w:t>
      </w:r>
      <w:r w:rsidRPr="000C2D2B">
        <w:rPr>
          <w:rFonts w:ascii="Times New Roman" w:hAnsi="Times New Roman"/>
          <w:sz w:val="28"/>
          <w:szCs w:val="28"/>
        </w:rPr>
        <w:t xml:space="preserve"> годы» возможно возникновение следующих рисков: - риски, связанные с недобросовестностью контрагента, в случае неисполнения (ненадлежащего исполнения) контрагентом обязательств, предусмотренных контрактом; - социальные риски, связанные с низкой социальной активностью населения, отсутствием массовой культуры соучастия в благоустройстве дворовых территорий; - инфляция. </w:t>
      </w:r>
    </w:p>
    <w:p w:rsidR="00935451" w:rsidRDefault="000C2D2B" w:rsidP="000C2D2B">
      <w:pPr>
        <w:ind w:firstLine="708"/>
        <w:rPr>
          <w:rFonts w:ascii="Times New Roman" w:hAnsi="Times New Roman"/>
          <w:sz w:val="28"/>
          <w:szCs w:val="28"/>
        </w:rPr>
      </w:pPr>
      <w:r w:rsidRPr="000C2D2B">
        <w:rPr>
          <w:rFonts w:ascii="Times New Roman" w:hAnsi="Times New Roman"/>
          <w:sz w:val="28"/>
          <w:szCs w:val="28"/>
        </w:rPr>
        <w:t xml:space="preserve">Мерами по управлению рисками реализации муниципальной программы являются: - включение в контракт требований процедуры взыскания сумм неустойки (штрафов, пени) за недобросовестное исполнение подрядчиком своих обязательств; - информирование граждан через официальный сайт </w:t>
      </w:r>
      <w:r w:rsidRPr="000C2D2B">
        <w:rPr>
          <w:rFonts w:ascii="Times New Roman" w:hAnsi="Times New Roman"/>
          <w:sz w:val="28"/>
          <w:szCs w:val="28"/>
        </w:rPr>
        <w:lastRenderedPageBreak/>
        <w:t xml:space="preserve">Администрации </w:t>
      </w:r>
      <w:r>
        <w:rPr>
          <w:rFonts w:ascii="Times New Roman" w:hAnsi="Times New Roman"/>
          <w:sz w:val="28"/>
          <w:szCs w:val="28"/>
        </w:rPr>
        <w:t>Новомальтинского сельского поселения</w:t>
      </w:r>
      <w:r w:rsidRPr="000C2D2B">
        <w:rPr>
          <w:rFonts w:ascii="Times New Roman" w:hAnsi="Times New Roman"/>
          <w:sz w:val="28"/>
          <w:szCs w:val="28"/>
        </w:rPr>
        <w:t>, социальные сети, СМИ, вывешивание афиш и объявлений на информационных досках в подъездах многоквартирных домов, в местах скопления людей и пр.; - анализ выполнения программы и при необходимости корректировка индикаторов и показателей, а также мероприятий подпрограммы.</w:t>
      </w:r>
    </w:p>
    <w:p w:rsidR="000C2D2B" w:rsidRDefault="000C2D2B" w:rsidP="000C2D2B">
      <w:pPr>
        <w:ind w:firstLine="708"/>
        <w:rPr>
          <w:rFonts w:ascii="Times New Roman" w:hAnsi="Times New Roman"/>
          <w:b/>
          <w:sz w:val="28"/>
          <w:szCs w:val="28"/>
        </w:rPr>
      </w:pPr>
      <w:r>
        <w:rPr>
          <w:rFonts w:ascii="Times New Roman" w:hAnsi="Times New Roman"/>
          <w:b/>
          <w:sz w:val="28"/>
          <w:szCs w:val="28"/>
        </w:rPr>
        <w:t>Раздел 7</w:t>
      </w:r>
      <w:r w:rsidRPr="000C2D2B">
        <w:rPr>
          <w:rFonts w:ascii="Times New Roman" w:hAnsi="Times New Roman"/>
          <w:b/>
          <w:sz w:val="28"/>
          <w:szCs w:val="28"/>
        </w:rPr>
        <w:t>. «Ожидаемые конечные результаты реализации муниципальной программы».</w:t>
      </w:r>
    </w:p>
    <w:p w:rsidR="000C2D2B" w:rsidRDefault="004E0340" w:rsidP="004E0340">
      <w:pPr>
        <w:widowControl w:val="0"/>
        <w:autoSpaceDE w:val="0"/>
        <w:autoSpaceDN w:val="0"/>
        <w:ind w:firstLine="708"/>
        <w:rPr>
          <w:rFonts w:ascii="Times New Roman" w:hAnsi="Times New Roman"/>
          <w:sz w:val="28"/>
          <w:szCs w:val="28"/>
        </w:rPr>
      </w:pPr>
      <w:r>
        <w:rPr>
          <w:rFonts w:ascii="Times New Roman" w:hAnsi="Times New Roman"/>
          <w:sz w:val="28"/>
          <w:szCs w:val="28"/>
        </w:rPr>
        <w:t>Конечные результаты муниципальной  программы  по формированию комфортной городской среды  это р</w:t>
      </w:r>
      <w:r w:rsidR="000C2D2B" w:rsidRPr="000C2D2B">
        <w:rPr>
          <w:rFonts w:ascii="Times New Roman" w:hAnsi="Times New Roman"/>
          <w:sz w:val="28"/>
          <w:szCs w:val="28"/>
        </w:rPr>
        <w:t>еализация заплани</w:t>
      </w:r>
      <w:r>
        <w:rPr>
          <w:rFonts w:ascii="Times New Roman" w:hAnsi="Times New Roman"/>
          <w:sz w:val="28"/>
          <w:szCs w:val="28"/>
        </w:rPr>
        <w:t>рованных мероприятий в 2018-2024</w:t>
      </w:r>
      <w:r w:rsidR="000C2D2B" w:rsidRPr="000C2D2B">
        <w:rPr>
          <w:rFonts w:ascii="Times New Roman" w:hAnsi="Times New Roman"/>
          <w:sz w:val="28"/>
          <w:szCs w:val="28"/>
        </w:rPr>
        <w:t xml:space="preserve"> годах позволит удовлетворить большую часть обращения граждан о неудовлетворенном техническом состоянии территорий и мест массового пребывания населения, а также обеспечит благоприятные условия проживания населения, что положительно </w:t>
      </w:r>
      <w:proofErr w:type="gramStart"/>
      <w:r w:rsidR="000C2D2B" w:rsidRPr="000C2D2B">
        <w:rPr>
          <w:rFonts w:ascii="Times New Roman" w:hAnsi="Times New Roman"/>
          <w:sz w:val="28"/>
          <w:szCs w:val="28"/>
        </w:rPr>
        <w:t>отразится на повышение</w:t>
      </w:r>
      <w:proofErr w:type="gramEnd"/>
      <w:r w:rsidR="000C2D2B" w:rsidRPr="000C2D2B">
        <w:rPr>
          <w:rFonts w:ascii="Times New Roman" w:hAnsi="Times New Roman"/>
          <w:sz w:val="28"/>
          <w:szCs w:val="28"/>
        </w:rPr>
        <w:t xml:space="preserve"> качества жизни людей в целом</w:t>
      </w:r>
      <w:r>
        <w:rPr>
          <w:rFonts w:ascii="Times New Roman" w:hAnsi="Times New Roman"/>
          <w:sz w:val="28"/>
          <w:szCs w:val="28"/>
        </w:rPr>
        <w:t>.</w:t>
      </w:r>
    </w:p>
    <w:p w:rsidR="004E0340" w:rsidRPr="004E0340" w:rsidRDefault="004E0340" w:rsidP="004E0340">
      <w:pPr>
        <w:widowControl w:val="0"/>
        <w:autoSpaceDE w:val="0"/>
        <w:autoSpaceDN w:val="0"/>
        <w:ind w:firstLine="708"/>
        <w:rPr>
          <w:rFonts w:ascii="Times New Roman" w:hAnsi="Times New Roman"/>
          <w:sz w:val="28"/>
          <w:szCs w:val="28"/>
        </w:rPr>
      </w:pPr>
      <w:r w:rsidRPr="004E0340">
        <w:rPr>
          <w:rFonts w:ascii="Times New Roman" w:hAnsi="Times New Roman"/>
          <w:sz w:val="28"/>
          <w:szCs w:val="28"/>
        </w:rPr>
        <w:t>Успешное выполнение задач программы позволит повысить комфортность прожив</w:t>
      </w:r>
      <w:r>
        <w:rPr>
          <w:rFonts w:ascii="Times New Roman" w:hAnsi="Times New Roman"/>
          <w:sz w:val="28"/>
          <w:szCs w:val="28"/>
        </w:rPr>
        <w:t>ания и жизнедеятельности граждан</w:t>
      </w:r>
      <w:r w:rsidRPr="004E0340">
        <w:rPr>
          <w:rFonts w:ascii="Times New Roman" w:hAnsi="Times New Roman"/>
          <w:sz w:val="28"/>
          <w:szCs w:val="28"/>
        </w:rPr>
        <w:t>, увеличить площадь озеленения города, обеспечить более эффективную эксплуатацию жилых домов, улучшить условия для отдыха, занятий спортом и повысить п</w:t>
      </w:r>
      <w:r>
        <w:rPr>
          <w:rFonts w:ascii="Times New Roman" w:hAnsi="Times New Roman"/>
          <w:sz w:val="28"/>
          <w:szCs w:val="28"/>
        </w:rPr>
        <w:t>ривлекательность поселения</w:t>
      </w:r>
    </w:p>
    <w:p w:rsidR="000C2D2B" w:rsidRPr="000C2D2B" w:rsidRDefault="004E0340" w:rsidP="004E0340">
      <w:pPr>
        <w:widowControl w:val="0"/>
        <w:autoSpaceDE w:val="0"/>
        <w:autoSpaceDN w:val="0"/>
        <w:ind w:firstLine="708"/>
        <w:rPr>
          <w:rFonts w:ascii="Times New Roman" w:hAnsi="Times New Roman"/>
          <w:sz w:val="28"/>
          <w:szCs w:val="28"/>
        </w:rPr>
      </w:pPr>
      <w:proofErr w:type="gramStart"/>
      <w:r w:rsidRPr="004E0340">
        <w:rPr>
          <w:rFonts w:ascii="Times New Roman" w:hAnsi="Times New Roman"/>
          <w:sz w:val="28"/>
          <w:szCs w:val="28"/>
        </w:rPr>
        <w:t>Реализация программы позволит достичь следующих результатов:</w:t>
      </w:r>
      <w:r>
        <w:rPr>
          <w:rFonts w:ascii="Times New Roman" w:hAnsi="Times New Roman"/>
          <w:sz w:val="28"/>
          <w:szCs w:val="28"/>
        </w:rPr>
        <w:t xml:space="preserve"> </w:t>
      </w:r>
      <w:r w:rsidRPr="004E0340">
        <w:rPr>
          <w:rFonts w:ascii="Times New Roman" w:hAnsi="Times New Roman"/>
          <w:sz w:val="28"/>
          <w:szCs w:val="28"/>
        </w:rPr>
        <w:t>увеличение количества благоустрое</w:t>
      </w:r>
      <w:r>
        <w:rPr>
          <w:rFonts w:ascii="Times New Roman" w:hAnsi="Times New Roman"/>
          <w:sz w:val="28"/>
          <w:szCs w:val="28"/>
        </w:rPr>
        <w:t xml:space="preserve">нных дворовых территорий, </w:t>
      </w:r>
      <w:r w:rsidRPr="004E0340">
        <w:rPr>
          <w:rFonts w:ascii="Times New Roman" w:hAnsi="Times New Roman"/>
          <w:sz w:val="28"/>
          <w:szCs w:val="28"/>
        </w:rPr>
        <w:t>рост площади благоустроенны</w:t>
      </w:r>
      <w:r>
        <w:rPr>
          <w:rFonts w:ascii="Times New Roman" w:hAnsi="Times New Roman"/>
          <w:sz w:val="28"/>
          <w:szCs w:val="28"/>
        </w:rPr>
        <w:t>х дворовых территорий,</w:t>
      </w:r>
      <w:r w:rsidR="00912A39">
        <w:rPr>
          <w:rFonts w:ascii="Times New Roman" w:hAnsi="Times New Roman"/>
          <w:sz w:val="28"/>
          <w:szCs w:val="28"/>
        </w:rPr>
        <w:t xml:space="preserve"> </w:t>
      </w:r>
      <w:r w:rsidRPr="004E0340">
        <w:rPr>
          <w:rFonts w:ascii="Times New Roman" w:hAnsi="Times New Roman"/>
          <w:sz w:val="28"/>
          <w:szCs w:val="28"/>
        </w:rPr>
        <w:t>повышение доли благоустроенных дворовых территорий многоквартирных домов от общего количества дворовых террито</w:t>
      </w:r>
      <w:r>
        <w:rPr>
          <w:rFonts w:ascii="Times New Roman" w:hAnsi="Times New Roman"/>
          <w:sz w:val="28"/>
          <w:szCs w:val="28"/>
        </w:rPr>
        <w:t xml:space="preserve">рий, </w:t>
      </w:r>
      <w:r w:rsidRPr="004E0340">
        <w:rPr>
          <w:rFonts w:ascii="Times New Roman" w:hAnsi="Times New Roman"/>
          <w:sz w:val="28"/>
          <w:szCs w:val="28"/>
        </w:rPr>
        <w:t xml:space="preserve">повышение доли населения, проживающего в жилищном фонде с благоустроенными дворовыми территориями, от общей численности населения, проживающего в </w:t>
      </w:r>
      <w:r>
        <w:rPr>
          <w:rFonts w:ascii="Times New Roman" w:hAnsi="Times New Roman"/>
          <w:sz w:val="28"/>
          <w:szCs w:val="28"/>
        </w:rPr>
        <w:t xml:space="preserve">многоквартирных домах, </w:t>
      </w:r>
      <w:r w:rsidRPr="004E0340">
        <w:rPr>
          <w:rFonts w:ascii="Times New Roman" w:hAnsi="Times New Roman"/>
          <w:sz w:val="28"/>
          <w:szCs w:val="28"/>
        </w:rPr>
        <w:t>увеличение количества благоустроенных обществе</w:t>
      </w:r>
      <w:r>
        <w:rPr>
          <w:rFonts w:ascii="Times New Roman" w:hAnsi="Times New Roman"/>
          <w:sz w:val="28"/>
          <w:szCs w:val="28"/>
        </w:rPr>
        <w:t>нных территорий,</w:t>
      </w:r>
      <w:r w:rsidRPr="004E0340">
        <w:rPr>
          <w:rFonts w:ascii="Times New Roman" w:hAnsi="Times New Roman"/>
          <w:sz w:val="28"/>
          <w:szCs w:val="28"/>
        </w:rPr>
        <w:t> рост площади благоустроенных общественных террито</w:t>
      </w:r>
      <w:r>
        <w:rPr>
          <w:rFonts w:ascii="Times New Roman" w:hAnsi="Times New Roman"/>
          <w:sz w:val="28"/>
          <w:szCs w:val="28"/>
        </w:rPr>
        <w:t xml:space="preserve">рий, </w:t>
      </w:r>
      <w:r w:rsidRPr="004E0340">
        <w:rPr>
          <w:rFonts w:ascii="Times New Roman" w:hAnsi="Times New Roman"/>
          <w:sz w:val="28"/>
          <w:szCs w:val="28"/>
        </w:rPr>
        <w:t>повышение доли площади</w:t>
      </w:r>
      <w:proofErr w:type="gramEnd"/>
      <w:r w:rsidRPr="004E0340">
        <w:rPr>
          <w:rFonts w:ascii="Times New Roman" w:hAnsi="Times New Roman"/>
          <w:sz w:val="28"/>
          <w:szCs w:val="28"/>
        </w:rPr>
        <w:t xml:space="preserve"> благоустроенных общественных территорий к общей площади общественных территорий, нуждающихся в бл</w:t>
      </w:r>
      <w:r>
        <w:rPr>
          <w:rFonts w:ascii="Times New Roman" w:hAnsi="Times New Roman"/>
          <w:sz w:val="28"/>
          <w:szCs w:val="28"/>
        </w:rPr>
        <w:t>агоустройстве.</w:t>
      </w:r>
    </w:p>
    <w:p w:rsidR="000C2D2B" w:rsidRPr="000C2D2B" w:rsidRDefault="000C2D2B" w:rsidP="000C2D2B">
      <w:pPr>
        <w:widowControl w:val="0"/>
        <w:autoSpaceDE w:val="0"/>
        <w:autoSpaceDN w:val="0"/>
        <w:ind w:firstLine="709"/>
        <w:rPr>
          <w:rFonts w:ascii="Times New Roman" w:hAnsi="Times New Roman"/>
          <w:sz w:val="28"/>
          <w:szCs w:val="28"/>
        </w:rPr>
      </w:pPr>
      <w:r w:rsidRPr="000C2D2B">
        <w:rPr>
          <w:rFonts w:ascii="Times New Roman" w:hAnsi="Times New Roman"/>
          <w:sz w:val="28"/>
          <w:szCs w:val="28"/>
        </w:rPr>
        <w:t>Оценка эффективности муниципальной программы проводиться администрацией сельского поселения и осуществляется в целом оценки планируемого вклада результатов муниципальной программы в целом в социально-экономическом развитии сельского поселения.</w:t>
      </w:r>
    </w:p>
    <w:p w:rsidR="000C2D2B" w:rsidRPr="000C2D2B" w:rsidRDefault="000C2D2B" w:rsidP="004E0340">
      <w:pPr>
        <w:widowControl w:val="0"/>
        <w:autoSpaceDE w:val="0"/>
        <w:autoSpaceDN w:val="0"/>
        <w:ind w:firstLine="709"/>
        <w:rPr>
          <w:rFonts w:ascii="Times New Roman" w:hAnsi="Times New Roman"/>
          <w:sz w:val="28"/>
          <w:szCs w:val="28"/>
          <w:highlight w:val="red"/>
        </w:rPr>
      </w:pPr>
      <w:r w:rsidRPr="000C2D2B">
        <w:rPr>
          <w:rFonts w:ascii="Times New Roman" w:hAnsi="Times New Roman"/>
          <w:sz w:val="28"/>
          <w:szCs w:val="28"/>
        </w:rPr>
        <w:t xml:space="preserve">Администрацией </w:t>
      </w:r>
      <w:r w:rsidR="004E0340">
        <w:rPr>
          <w:rFonts w:ascii="Times New Roman" w:hAnsi="Times New Roman"/>
          <w:sz w:val="28"/>
          <w:szCs w:val="28"/>
        </w:rPr>
        <w:t xml:space="preserve">Новомальтинского сельского поселения </w:t>
      </w:r>
      <w:r w:rsidRPr="000C2D2B">
        <w:rPr>
          <w:rFonts w:ascii="Times New Roman" w:hAnsi="Times New Roman"/>
          <w:sz w:val="28"/>
          <w:szCs w:val="28"/>
        </w:rPr>
        <w:t xml:space="preserve">осуществляется мониторинг ситуации и анализ эффективности выполнения работы. </w:t>
      </w:r>
    </w:p>
    <w:p w:rsidR="000C2D2B" w:rsidRPr="000C2D2B" w:rsidRDefault="000C2D2B" w:rsidP="000C2D2B">
      <w:pPr>
        <w:widowControl w:val="0"/>
        <w:autoSpaceDE w:val="0"/>
        <w:autoSpaceDN w:val="0"/>
        <w:adjustRightInd w:val="0"/>
        <w:ind w:firstLine="720"/>
        <w:rPr>
          <w:rFonts w:ascii="Times New Roman" w:hAnsi="Times New Roman"/>
          <w:sz w:val="28"/>
          <w:szCs w:val="28"/>
          <w:highlight w:val="red"/>
        </w:rPr>
      </w:pPr>
    </w:p>
    <w:p w:rsidR="000C2D2B" w:rsidRPr="000C2D2B" w:rsidRDefault="000C2D2B" w:rsidP="000C2D2B">
      <w:pPr>
        <w:widowControl w:val="0"/>
        <w:autoSpaceDE w:val="0"/>
        <w:autoSpaceDN w:val="0"/>
        <w:adjustRightInd w:val="0"/>
        <w:ind w:firstLine="720"/>
        <w:rPr>
          <w:rFonts w:ascii="Times New Roman" w:hAnsi="Times New Roman"/>
          <w:sz w:val="28"/>
          <w:szCs w:val="28"/>
        </w:rPr>
      </w:pPr>
    </w:p>
    <w:p w:rsidR="000C2D2B" w:rsidRPr="000C2D2B" w:rsidRDefault="000C2D2B" w:rsidP="000C2D2B">
      <w:pPr>
        <w:widowControl w:val="0"/>
        <w:autoSpaceDE w:val="0"/>
        <w:autoSpaceDN w:val="0"/>
        <w:adjustRightInd w:val="0"/>
        <w:ind w:firstLine="5670"/>
        <w:jc w:val="left"/>
        <w:rPr>
          <w:rFonts w:ascii="Times New Roman" w:hAnsi="Times New Roman"/>
          <w:sz w:val="28"/>
          <w:szCs w:val="28"/>
        </w:rPr>
      </w:pPr>
    </w:p>
    <w:p w:rsidR="00935451" w:rsidRPr="000C2D2B" w:rsidRDefault="00935451" w:rsidP="000C2D2B">
      <w:pPr>
        <w:rPr>
          <w:rFonts w:ascii="Times New Roman" w:hAnsi="Times New Roman"/>
          <w:b/>
          <w:sz w:val="28"/>
          <w:szCs w:val="28"/>
        </w:rPr>
      </w:pPr>
    </w:p>
    <w:p w:rsidR="00935451" w:rsidRPr="000C2D2B" w:rsidRDefault="00935451" w:rsidP="000C2D2B">
      <w:pPr>
        <w:ind w:left="7788"/>
        <w:rPr>
          <w:rFonts w:ascii="Times New Roman" w:hAnsi="Times New Roman"/>
          <w:b/>
          <w:sz w:val="28"/>
          <w:szCs w:val="28"/>
        </w:rPr>
      </w:pPr>
    </w:p>
    <w:p w:rsidR="00935451" w:rsidRDefault="00935451" w:rsidP="000C2D2B">
      <w:pPr>
        <w:ind w:left="7788"/>
        <w:rPr>
          <w:rFonts w:ascii="Times New Roman" w:hAnsi="Times New Roman"/>
          <w:sz w:val="28"/>
          <w:szCs w:val="28"/>
        </w:rPr>
      </w:pPr>
    </w:p>
    <w:p w:rsidR="00935451" w:rsidRDefault="00935451" w:rsidP="000C2D2B">
      <w:pPr>
        <w:ind w:left="7788"/>
        <w:rPr>
          <w:rFonts w:ascii="Times New Roman" w:hAnsi="Times New Roman"/>
          <w:sz w:val="28"/>
          <w:szCs w:val="28"/>
        </w:rPr>
      </w:pPr>
    </w:p>
    <w:p w:rsidR="00935451" w:rsidRDefault="00935451" w:rsidP="000C2D2B">
      <w:pPr>
        <w:ind w:left="7788"/>
        <w:rPr>
          <w:rFonts w:ascii="Times New Roman" w:hAnsi="Times New Roman"/>
          <w:sz w:val="28"/>
          <w:szCs w:val="28"/>
        </w:rPr>
      </w:pPr>
    </w:p>
    <w:p w:rsidR="00935451" w:rsidRDefault="00935451" w:rsidP="000C2D2B">
      <w:pPr>
        <w:ind w:left="7788"/>
        <w:rPr>
          <w:rFonts w:ascii="Times New Roman" w:hAnsi="Times New Roman"/>
          <w:sz w:val="28"/>
          <w:szCs w:val="28"/>
        </w:rPr>
      </w:pPr>
    </w:p>
    <w:p w:rsidR="00935451" w:rsidRDefault="00935451" w:rsidP="000C2D2B">
      <w:pPr>
        <w:ind w:left="7788"/>
        <w:rPr>
          <w:rFonts w:ascii="Times New Roman" w:hAnsi="Times New Roman"/>
          <w:sz w:val="28"/>
          <w:szCs w:val="28"/>
        </w:rPr>
      </w:pPr>
    </w:p>
    <w:p w:rsidR="00935451" w:rsidRDefault="00935451" w:rsidP="000C2D2B">
      <w:pPr>
        <w:ind w:left="7788"/>
        <w:rPr>
          <w:rFonts w:ascii="Times New Roman" w:hAnsi="Times New Roman"/>
          <w:sz w:val="28"/>
          <w:szCs w:val="28"/>
        </w:rPr>
      </w:pPr>
    </w:p>
    <w:p w:rsidR="00132AE6" w:rsidRDefault="00912A39" w:rsidP="00912A39">
      <w:pPr>
        <w:jc w:val="right"/>
        <w:rPr>
          <w:rFonts w:ascii="Times New Roman" w:hAnsi="Times New Roman"/>
          <w:sz w:val="28"/>
          <w:szCs w:val="28"/>
        </w:rPr>
      </w:pPr>
      <w:r>
        <w:rPr>
          <w:rFonts w:ascii="Times New Roman" w:hAnsi="Times New Roman"/>
          <w:sz w:val="28"/>
          <w:szCs w:val="28"/>
        </w:rPr>
        <w:lastRenderedPageBreak/>
        <w:t>Приложение №1</w:t>
      </w:r>
    </w:p>
    <w:p w:rsidR="00912A39" w:rsidRDefault="00912A39" w:rsidP="00912A39">
      <w:pPr>
        <w:jc w:val="right"/>
        <w:rPr>
          <w:rFonts w:ascii="Times New Roman" w:hAnsi="Times New Roman"/>
          <w:sz w:val="28"/>
          <w:szCs w:val="28"/>
        </w:rPr>
      </w:pPr>
      <w:r>
        <w:rPr>
          <w:rFonts w:ascii="Times New Roman" w:hAnsi="Times New Roman"/>
          <w:sz w:val="28"/>
          <w:szCs w:val="28"/>
        </w:rPr>
        <w:t>к муниципальной программе</w:t>
      </w:r>
    </w:p>
    <w:p w:rsidR="00912A39" w:rsidRDefault="00912A39" w:rsidP="00912A39">
      <w:pPr>
        <w:jc w:val="right"/>
        <w:rPr>
          <w:rFonts w:ascii="Times New Roman" w:hAnsi="Times New Roman"/>
          <w:sz w:val="28"/>
          <w:szCs w:val="28"/>
        </w:rPr>
      </w:pPr>
      <w:r>
        <w:rPr>
          <w:rFonts w:ascii="Times New Roman" w:hAnsi="Times New Roman"/>
          <w:sz w:val="28"/>
          <w:szCs w:val="28"/>
        </w:rPr>
        <w:t>«Формирование комфортной городской среды</w:t>
      </w:r>
    </w:p>
    <w:p w:rsidR="00912A39" w:rsidRDefault="00912A39" w:rsidP="00912A39">
      <w:pPr>
        <w:jc w:val="right"/>
        <w:rPr>
          <w:rFonts w:ascii="Times New Roman" w:hAnsi="Times New Roman"/>
          <w:sz w:val="28"/>
          <w:szCs w:val="28"/>
        </w:rPr>
      </w:pPr>
      <w:r>
        <w:rPr>
          <w:rFonts w:ascii="Times New Roman" w:hAnsi="Times New Roman"/>
          <w:sz w:val="28"/>
          <w:szCs w:val="28"/>
        </w:rPr>
        <w:t>на территории Новомальтинского сельского поселения на 2018-2024 годы»</w:t>
      </w:r>
    </w:p>
    <w:p w:rsidR="00912A39" w:rsidRDefault="00912A39" w:rsidP="00912A39">
      <w:pPr>
        <w:jc w:val="right"/>
        <w:rPr>
          <w:rFonts w:ascii="Times New Roman" w:hAnsi="Times New Roman"/>
          <w:sz w:val="28"/>
          <w:szCs w:val="28"/>
        </w:rPr>
      </w:pPr>
    </w:p>
    <w:p w:rsidR="00912A39" w:rsidRDefault="00912A39" w:rsidP="00912A39">
      <w:pPr>
        <w:jc w:val="center"/>
        <w:rPr>
          <w:rFonts w:ascii="Times New Roman" w:hAnsi="Times New Roman"/>
          <w:sz w:val="28"/>
          <w:szCs w:val="28"/>
        </w:rPr>
      </w:pPr>
      <w:r w:rsidRPr="008A6A06">
        <w:rPr>
          <w:rFonts w:ascii="Times New Roman" w:hAnsi="Times New Roman"/>
          <w:sz w:val="28"/>
          <w:szCs w:val="28"/>
        </w:rPr>
        <w:t>Адресный перечень дворовых те</w:t>
      </w:r>
      <w:r>
        <w:rPr>
          <w:rFonts w:ascii="Times New Roman" w:hAnsi="Times New Roman"/>
          <w:sz w:val="28"/>
          <w:szCs w:val="28"/>
        </w:rPr>
        <w:t>рриторий многоквартирных домов, подлежащих</w:t>
      </w:r>
      <w:r w:rsidRPr="008A6A06">
        <w:rPr>
          <w:rFonts w:ascii="Times New Roman" w:hAnsi="Times New Roman"/>
          <w:sz w:val="28"/>
          <w:szCs w:val="28"/>
        </w:rPr>
        <w:t xml:space="preserve"> благоустройств</w:t>
      </w:r>
      <w:r>
        <w:rPr>
          <w:rFonts w:ascii="Times New Roman" w:hAnsi="Times New Roman"/>
          <w:sz w:val="28"/>
          <w:szCs w:val="28"/>
        </w:rPr>
        <w:t>у в 2018-2024</w:t>
      </w:r>
      <w:r w:rsidRPr="008A6A06">
        <w:rPr>
          <w:rFonts w:ascii="Times New Roman" w:hAnsi="Times New Roman"/>
          <w:sz w:val="28"/>
          <w:szCs w:val="28"/>
        </w:rPr>
        <w:t>году</w:t>
      </w:r>
    </w:p>
    <w:p w:rsidR="00912A39" w:rsidRDefault="00912A39" w:rsidP="00912A39">
      <w:pPr>
        <w:jc w:val="center"/>
        <w:rPr>
          <w:rFonts w:ascii="Times New Roman" w:hAnsi="Times New Roman"/>
          <w:sz w:val="28"/>
          <w:szCs w:val="28"/>
        </w:rPr>
      </w:pPr>
    </w:p>
    <w:tbl>
      <w:tblPr>
        <w:tblW w:w="9938" w:type="dxa"/>
        <w:tblInd w:w="93" w:type="dxa"/>
        <w:tblLook w:val="04A0" w:firstRow="1" w:lastRow="0" w:firstColumn="1" w:lastColumn="0" w:noHBand="0" w:noVBand="1"/>
      </w:tblPr>
      <w:tblGrid>
        <w:gridCol w:w="1060"/>
        <w:gridCol w:w="3119"/>
        <w:gridCol w:w="1792"/>
        <w:gridCol w:w="3967"/>
      </w:tblGrid>
      <w:tr w:rsidR="00912A39" w:rsidRPr="00912A39" w:rsidTr="00A836DE">
        <w:trPr>
          <w:trHeight w:val="498"/>
        </w:trPr>
        <w:tc>
          <w:tcPr>
            <w:tcW w:w="1060" w:type="dxa"/>
            <w:tcBorders>
              <w:top w:val="single" w:sz="4" w:space="0" w:color="auto"/>
              <w:left w:val="single" w:sz="4" w:space="0" w:color="auto"/>
              <w:bottom w:val="single" w:sz="4" w:space="0" w:color="auto"/>
              <w:right w:val="single" w:sz="4" w:space="0" w:color="auto"/>
            </w:tcBorders>
            <w:vAlign w:val="center"/>
            <w:hideMark/>
          </w:tcPr>
          <w:p w:rsidR="00912A39" w:rsidRPr="00912A39" w:rsidRDefault="00912A39" w:rsidP="00FB79C2">
            <w:pPr>
              <w:jc w:val="center"/>
              <w:rPr>
                <w:rFonts w:ascii="Times New Roman" w:hAnsi="Times New Roman"/>
                <w:b/>
                <w:bCs/>
                <w:color w:val="000000"/>
              </w:rPr>
            </w:pPr>
            <w:r w:rsidRPr="00912A39">
              <w:rPr>
                <w:rFonts w:ascii="Times New Roman" w:hAnsi="Times New Roman"/>
                <w:b/>
                <w:bCs/>
                <w:color w:val="000000"/>
              </w:rPr>
              <w:t xml:space="preserve">№ </w:t>
            </w:r>
            <w:proofErr w:type="spellStart"/>
            <w:r w:rsidRPr="00912A39">
              <w:rPr>
                <w:rFonts w:ascii="Times New Roman" w:hAnsi="Times New Roman"/>
                <w:b/>
                <w:bCs/>
                <w:color w:val="000000"/>
              </w:rPr>
              <w:t>пп</w:t>
            </w:r>
            <w:proofErr w:type="spellEnd"/>
          </w:p>
        </w:tc>
        <w:tc>
          <w:tcPr>
            <w:tcW w:w="3119" w:type="dxa"/>
            <w:tcBorders>
              <w:top w:val="single" w:sz="4" w:space="0" w:color="auto"/>
              <w:left w:val="nil"/>
              <w:bottom w:val="single" w:sz="4" w:space="0" w:color="auto"/>
              <w:right w:val="single" w:sz="4" w:space="0" w:color="auto"/>
            </w:tcBorders>
            <w:noWrap/>
            <w:vAlign w:val="center"/>
            <w:hideMark/>
          </w:tcPr>
          <w:p w:rsidR="00912A39" w:rsidRPr="00912A39" w:rsidRDefault="00912A39" w:rsidP="00FB79C2">
            <w:pPr>
              <w:jc w:val="center"/>
              <w:rPr>
                <w:rFonts w:ascii="Times New Roman" w:hAnsi="Times New Roman"/>
                <w:b/>
                <w:bCs/>
                <w:color w:val="000000"/>
              </w:rPr>
            </w:pPr>
            <w:r w:rsidRPr="00912A39">
              <w:rPr>
                <w:rFonts w:ascii="Times New Roman" w:hAnsi="Times New Roman"/>
                <w:b/>
                <w:bCs/>
                <w:color w:val="000000"/>
              </w:rPr>
              <w:t>Улица</w:t>
            </w:r>
          </w:p>
        </w:tc>
        <w:tc>
          <w:tcPr>
            <w:tcW w:w="1792" w:type="dxa"/>
            <w:tcBorders>
              <w:top w:val="single" w:sz="4" w:space="0" w:color="auto"/>
              <w:left w:val="nil"/>
              <w:bottom w:val="single" w:sz="4" w:space="0" w:color="auto"/>
              <w:right w:val="single" w:sz="4" w:space="0" w:color="auto"/>
            </w:tcBorders>
            <w:noWrap/>
            <w:vAlign w:val="center"/>
            <w:hideMark/>
          </w:tcPr>
          <w:p w:rsidR="00912A39" w:rsidRPr="00912A39" w:rsidRDefault="00912A39" w:rsidP="00FB79C2">
            <w:pPr>
              <w:jc w:val="center"/>
              <w:rPr>
                <w:rFonts w:ascii="Times New Roman" w:hAnsi="Times New Roman"/>
                <w:b/>
                <w:bCs/>
                <w:color w:val="000000"/>
              </w:rPr>
            </w:pPr>
            <w:r w:rsidRPr="00912A39">
              <w:rPr>
                <w:rFonts w:ascii="Times New Roman" w:hAnsi="Times New Roman"/>
                <w:b/>
                <w:bCs/>
                <w:color w:val="000000"/>
              </w:rPr>
              <w:t>Дом</w:t>
            </w:r>
          </w:p>
        </w:tc>
        <w:tc>
          <w:tcPr>
            <w:tcW w:w="3967" w:type="dxa"/>
            <w:tcBorders>
              <w:top w:val="single" w:sz="4" w:space="0" w:color="auto"/>
              <w:left w:val="nil"/>
              <w:bottom w:val="single" w:sz="4" w:space="0" w:color="auto"/>
              <w:right w:val="single" w:sz="4" w:space="0" w:color="auto"/>
            </w:tcBorders>
            <w:vAlign w:val="center"/>
          </w:tcPr>
          <w:p w:rsidR="00912A39" w:rsidRPr="00912A39" w:rsidRDefault="00912A39" w:rsidP="00FB79C2">
            <w:pPr>
              <w:jc w:val="center"/>
              <w:rPr>
                <w:rFonts w:ascii="Times New Roman" w:hAnsi="Times New Roman"/>
                <w:b/>
                <w:bCs/>
                <w:color w:val="000000"/>
              </w:rPr>
            </w:pPr>
            <w:r w:rsidRPr="00912A39">
              <w:rPr>
                <w:rFonts w:ascii="Times New Roman" w:hAnsi="Times New Roman"/>
                <w:b/>
                <w:bCs/>
                <w:color w:val="000000"/>
              </w:rPr>
              <w:t>Примечание</w:t>
            </w:r>
          </w:p>
        </w:tc>
      </w:tr>
      <w:tr w:rsidR="00912A39" w:rsidRPr="00912A39" w:rsidTr="00A836DE">
        <w:trPr>
          <w:trHeight w:val="498"/>
        </w:trPr>
        <w:tc>
          <w:tcPr>
            <w:tcW w:w="1060" w:type="dxa"/>
            <w:tcBorders>
              <w:top w:val="single" w:sz="4" w:space="0" w:color="auto"/>
              <w:left w:val="single" w:sz="4" w:space="0" w:color="auto"/>
              <w:bottom w:val="single" w:sz="4" w:space="0" w:color="auto"/>
              <w:right w:val="single" w:sz="4" w:space="0" w:color="auto"/>
            </w:tcBorders>
            <w:vAlign w:val="center"/>
          </w:tcPr>
          <w:p w:rsidR="00912A39" w:rsidRPr="00912A39" w:rsidRDefault="00912A39" w:rsidP="00FB79C2">
            <w:pPr>
              <w:jc w:val="center"/>
              <w:rPr>
                <w:rFonts w:ascii="Times New Roman" w:hAnsi="Times New Roman"/>
                <w:bCs/>
                <w:color w:val="000000"/>
              </w:rPr>
            </w:pPr>
            <w:r w:rsidRPr="00912A39">
              <w:rPr>
                <w:rFonts w:ascii="Times New Roman" w:hAnsi="Times New Roman"/>
                <w:bCs/>
                <w:color w:val="000000"/>
              </w:rPr>
              <w:t>1</w:t>
            </w:r>
          </w:p>
        </w:tc>
        <w:tc>
          <w:tcPr>
            <w:tcW w:w="3119" w:type="dxa"/>
            <w:tcBorders>
              <w:top w:val="single" w:sz="4" w:space="0" w:color="auto"/>
              <w:left w:val="nil"/>
              <w:bottom w:val="single" w:sz="4" w:space="0" w:color="auto"/>
              <w:right w:val="single" w:sz="4" w:space="0" w:color="auto"/>
            </w:tcBorders>
            <w:noWrap/>
            <w:vAlign w:val="center"/>
          </w:tcPr>
          <w:p w:rsidR="00912A39" w:rsidRPr="00912A39" w:rsidRDefault="00912A39" w:rsidP="00FB79C2">
            <w:pPr>
              <w:jc w:val="center"/>
              <w:rPr>
                <w:rFonts w:ascii="Times New Roman" w:hAnsi="Times New Roman"/>
                <w:bCs/>
                <w:color w:val="000000"/>
              </w:rPr>
            </w:pPr>
            <w:r w:rsidRPr="00912A39">
              <w:rPr>
                <w:rFonts w:ascii="Times New Roman" w:hAnsi="Times New Roman"/>
                <w:bCs/>
                <w:color w:val="000000"/>
              </w:rPr>
              <w:t xml:space="preserve">Квартал 1 </w:t>
            </w:r>
          </w:p>
        </w:tc>
        <w:tc>
          <w:tcPr>
            <w:tcW w:w="1792" w:type="dxa"/>
            <w:tcBorders>
              <w:top w:val="single" w:sz="4" w:space="0" w:color="auto"/>
              <w:left w:val="nil"/>
              <w:bottom w:val="single" w:sz="4" w:space="0" w:color="auto"/>
              <w:right w:val="single" w:sz="4" w:space="0" w:color="auto"/>
            </w:tcBorders>
            <w:noWrap/>
            <w:vAlign w:val="center"/>
          </w:tcPr>
          <w:p w:rsidR="00912A39" w:rsidRPr="00912A39" w:rsidRDefault="00912A39" w:rsidP="00FB79C2">
            <w:pPr>
              <w:jc w:val="center"/>
              <w:rPr>
                <w:rFonts w:ascii="Times New Roman" w:hAnsi="Times New Roman"/>
                <w:bCs/>
                <w:color w:val="000000"/>
              </w:rPr>
            </w:pPr>
            <w:r w:rsidRPr="00912A39">
              <w:rPr>
                <w:rFonts w:ascii="Times New Roman" w:hAnsi="Times New Roman"/>
                <w:bCs/>
                <w:color w:val="000000"/>
              </w:rPr>
              <w:t xml:space="preserve">13,14,15, </w:t>
            </w:r>
          </w:p>
        </w:tc>
        <w:tc>
          <w:tcPr>
            <w:tcW w:w="3967" w:type="dxa"/>
            <w:tcBorders>
              <w:top w:val="single" w:sz="4" w:space="0" w:color="auto"/>
              <w:left w:val="nil"/>
              <w:bottom w:val="single" w:sz="4" w:space="0" w:color="auto"/>
              <w:right w:val="single" w:sz="4" w:space="0" w:color="auto"/>
            </w:tcBorders>
          </w:tcPr>
          <w:p w:rsidR="00912A39" w:rsidRPr="00912A39" w:rsidRDefault="00912A39" w:rsidP="00FB79C2">
            <w:pPr>
              <w:jc w:val="center"/>
              <w:rPr>
                <w:rFonts w:ascii="Times New Roman" w:hAnsi="Times New Roman"/>
                <w:bCs/>
                <w:color w:val="000000"/>
              </w:rPr>
            </w:pPr>
          </w:p>
        </w:tc>
      </w:tr>
      <w:tr w:rsidR="00912A39" w:rsidRPr="00912A39" w:rsidTr="00A836DE">
        <w:trPr>
          <w:trHeight w:val="498"/>
        </w:trPr>
        <w:tc>
          <w:tcPr>
            <w:tcW w:w="1060" w:type="dxa"/>
            <w:tcBorders>
              <w:top w:val="single" w:sz="4" w:space="0" w:color="auto"/>
              <w:left w:val="single" w:sz="4" w:space="0" w:color="auto"/>
              <w:bottom w:val="single" w:sz="4" w:space="0" w:color="auto"/>
              <w:right w:val="single" w:sz="4" w:space="0" w:color="auto"/>
            </w:tcBorders>
            <w:vAlign w:val="center"/>
          </w:tcPr>
          <w:p w:rsidR="00912A39" w:rsidRPr="00912A39" w:rsidRDefault="00912A39" w:rsidP="00FB79C2">
            <w:pPr>
              <w:jc w:val="center"/>
              <w:rPr>
                <w:rFonts w:ascii="Times New Roman" w:hAnsi="Times New Roman"/>
                <w:bCs/>
                <w:color w:val="000000"/>
              </w:rPr>
            </w:pPr>
            <w:r w:rsidRPr="00912A39">
              <w:rPr>
                <w:rFonts w:ascii="Times New Roman" w:hAnsi="Times New Roman"/>
                <w:bCs/>
                <w:color w:val="000000"/>
              </w:rPr>
              <w:t>2</w:t>
            </w:r>
          </w:p>
        </w:tc>
        <w:tc>
          <w:tcPr>
            <w:tcW w:w="3119" w:type="dxa"/>
            <w:tcBorders>
              <w:top w:val="single" w:sz="4" w:space="0" w:color="auto"/>
              <w:left w:val="nil"/>
              <w:bottom w:val="single" w:sz="4" w:space="0" w:color="auto"/>
              <w:right w:val="single" w:sz="4" w:space="0" w:color="auto"/>
            </w:tcBorders>
            <w:noWrap/>
            <w:vAlign w:val="center"/>
          </w:tcPr>
          <w:p w:rsidR="00912A39" w:rsidRPr="00912A39" w:rsidRDefault="00912A39" w:rsidP="00FB79C2">
            <w:pPr>
              <w:jc w:val="center"/>
              <w:rPr>
                <w:rFonts w:ascii="Times New Roman" w:hAnsi="Times New Roman"/>
                <w:bCs/>
                <w:color w:val="000000"/>
              </w:rPr>
            </w:pPr>
            <w:r w:rsidRPr="00912A39">
              <w:rPr>
                <w:rFonts w:ascii="Times New Roman" w:hAnsi="Times New Roman"/>
                <w:bCs/>
                <w:color w:val="000000"/>
              </w:rPr>
              <w:t>Квартал 2</w:t>
            </w:r>
          </w:p>
        </w:tc>
        <w:tc>
          <w:tcPr>
            <w:tcW w:w="1792" w:type="dxa"/>
            <w:tcBorders>
              <w:top w:val="single" w:sz="4" w:space="0" w:color="auto"/>
              <w:left w:val="nil"/>
              <w:bottom w:val="single" w:sz="4" w:space="0" w:color="auto"/>
              <w:right w:val="single" w:sz="4" w:space="0" w:color="auto"/>
            </w:tcBorders>
            <w:noWrap/>
            <w:vAlign w:val="center"/>
          </w:tcPr>
          <w:p w:rsidR="00912A39" w:rsidRPr="00912A39" w:rsidRDefault="00912A39" w:rsidP="00FB79C2">
            <w:pPr>
              <w:jc w:val="center"/>
              <w:rPr>
                <w:rFonts w:ascii="Times New Roman" w:hAnsi="Times New Roman"/>
                <w:bCs/>
                <w:color w:val="000000"/>
              </w:rPr>
            </w:pPr>
            <w:r w:rsidRPr="00912A39">
              <w:rPr>
                <w:rFonts w:ascii="Times New Roman" w:hAnsi="Times New Roman"/>
                <w:bCs/>
                <w:color w:val="000000"/>
              </w:rPr>
              <w:t>9,13,15,участок 18 №1,2,3,4,6</w:t>
            </w:r>
          </w:p>
        </w:tc>
        <w:tc>
          <w:tcPr>
            <w:tcW w:w="3967" w:type="dxa"/>
            <w:tcBorders>
              <w:top w:val="single" w:sz="4" w:space="0" w:color="auto"/>
              <w:left w:val="nil"/>
              <w:bottom w:val="single" w:sz="4" w:space="0" w:color="auto"/>
              <w:right w:val="single" w:sz="4" w:space="0" w:color="auto"/>
            </w:tcBorders>
          </w:tcPr>
          <w:p w:rsidR="00912A39" w:rsidRPr="00912A39" w:rsidRDefault="00912A39" w:rsidP="00FB79C2">
            <w:pPr>
              <w:jc w:val="center"/>
              <w:rPr>
                <w:rFonts w:ascii="Times New Roman" w:hAnsi="Times New Roman"/>
                <w:bCs/>
                <w:color w:val="000000"/>
              </w:rPr>
            </w:pPr>
          </w:p>
        </w:tc>
      </w:tr>
      <w:tr w:rsidR="00912A39" w:rsidRPr="00912A39" w:rsidTr="00A836DE">
        <w:trPr>
          <w:trHeight w:val="498"/>
        </w:trPr>
        <w:tc>
          <w:tcPr>
            <w:tcW w:w="1060" w:type="dxa"/>
            <w:tcBorders>
              <w:top w:val="single" w:sz="4" w:space="0" w:color="auto"/>
              <w:left w:val="single" w:sz="4" w:space="0" w:color="auto"/>
              <w:bottom w:val="single" w:sz="4" w:space="0" w:color="auto"/>
              <w:right w:val="single" w:sz="4" w:space="0" w:color="auto"/>
            </w:tcBorders>
            <w:vAlign w:val="center"/>
          </w:tcPr>
          <w:p w:rsidR="00912A39" w:rsidRPr="00912A39" w:rsidRDefault="00912A39" w:rsidP="00FB79C2">
            <w:pPr>
              <w:jc w:val="center"/>
              <w:rPr>
                <w:rFonts w:ascii="Times New Roman" w:hAnsi="Times New Roman"/>
                <w:bCs/>
                <w:color w:val="000000"/>
              </w:rPr>
            </w:pPr>
            <w:r w:rsidRPr="00912A39">
              <w:rPr>
                <w:rFonts w:ascii="Times New Roman" w:hAnsi="Times New Roman"/>
                <w:bCs/>
                <w:color w:val="000000"/>
              </w:rPr>
              <w:t>3</w:t>
            </w:r>
          </w:p>
        </w:tc>
        <w:tc>
          <w:tcPr>
            <w:tcW w:w="3119" w:type="dxa"/>
            <w:tcBorders>
              <w:top w:val="single" w:sz="4" w:space="0" w:color="auto"/>
              <w:left w:val="nil"/>
              <w:bottom w:val="single" w:sz="4" w:space="0" w:color="auto"/>
              <w:right w:val="single" w:sz="4" w:space="0" w:color="auto"/>
            </w:tcBorders>
            <w:noWrap/>
            <w:vAlign w:val="center"/>
          </w:tcPr>
          <w:p w:rsidR="00912A39" w:rsidRPr="00912A39" w:rsidRDefault="00912A39" w:rsidP="00FB79C2">
            <w:pPr>
              <w:jc w:val="center"/>
              <w:rPr>
                <w:rFonts w:ascii="Times New Roman" w:hAnsi="Times New Roman"/>
                <w:bCs/>
                <w:color w:val="000000"/>
              </w:rPr>
            </w:pPr>
            <w:r w:rsidRPr="00912A39">
              <w:rPr>
                <w:rFonts w:ascii="Times New Roman" w:hAnsi="Times New Roman"/>
                <w:bCs/>
                <w:color w:val="000000"/>
              </w:rPr>
              <w:t>Квартал 4</w:t>
            </w:r>
          </w:p>
        </w:tc>
        <w:tc>
          <w:tcPr>
            <w:tcW w:w="1792" w:type="dxa"/>
            <w:tcBorders>
              <w:top w:val="single" w:sz="4" w:space="0" w:color="auto"/>
              <w:left w:val="nil"/>
              <w:bottom w:val="single" w:sz="4" w:space="0" w:color="auto"/>
              <w:right w:val="single" w:sz="4" w:space="0" w:color="auto"/>
            </w:tcBorders>
            <w:noWrap/>
            <w:vAlign w:val="center"/>
          </w:tcPr>
          <w:p w:rsidR="00912A39" w:rsidRPr="00912A39" w:rsidRDefault="00912A39" w:rsidP="00FB79C2">
            <w:pPr>
              <w:jc w:val="center"/>
              <w:rPr>
                <w:rFonts w:ascii="Times New Roman" w:hAnsi="Times New Roman"/>
                <w:bCs/>
                <w:color w:val="000000"/>
              </w:rPr>
            </w:pPr>
            <w:r w:rsidRPr="00912A39">
              <w:rPr>
                <w:rFonts w:ascii="Times New Roman" w:hAnsi="Times New Roman"/>
                <w:bCs/>
                <w:color w:val="000000"/>
              </w:rPr>
              <w:t>1,2,3,4</w:t>
            </w:r>
          </w:p>
        </w:tc>
        <w:tc>
          <w:tcPr>
            <w:tcW w:w="3967" w:type="dxa"/>
            <w:tcBorders>
              <w:top w:val="single" w:sz="4" w:space="0" w:color="auto"/>
              <w:left w:val="nil"/>
              <w:bottom w:val="single" w:sz="4" w:space="0" w:color="auto"/>
              <w:right w:val="single" w:sz="4" w:space="0" w:color="auto"/>
            </w:tcBorders>
          </w:tcPr>
          <w:p w:rsidR="00912A39" w:rsidRPr="00912A39" w:rsidRDefault="00912A39" w:rsidP="00FB79C2">
            <w:pPr>
              <w:jc w:val="center"/>
              <w:rPr>
                <w:rFonts w:ascii="Times New Roman" w:hAnsi="Times New Roman"/>
                <w:bCs/>
                <w:color w:val="000000"/>
              </w:rPr>
            </w:pPr>
          </w:p>
        </w:tc>
      </w:tr>
      <w:tr w:rsidR="00912A39" w:rsidRPr="00912A39" w:rsidTr="00A836DE">
        <w:trPr>
          <w:trHeight w:val="498"/>
        </w:trPr>
        <w:tc>
          <w:tcPr>
            <w:tcW w:w="1060" w:type="dxa"/>
            <w:tcBorders>
              <w:top w:val="single" w:sz="4" w:space="0" w:color="auto"/>
              <w:left w:val="single" w:sz="4" w:space="0" w:color="auto"/>
              <w:bottom w:val="single" w:sz="4" w:space="0" w:color="auto"/>
              <w:right w:val="single" w:sz="4" w:space="0" w:color="auto"/>
            </w:tcBorders>
            <w:vAlign w:val="center"/>
          </w:tcPr>
          <w:p w:rsidR="00912A39" w:rsidRPr="00912A39" w:rsidRDefault="00912A39" w:rsidP="00FB79C2">
            <w:pPr>
              <w:jc w:val="center"/>
              <w:rPr>
                <w:rFonts w:ascii="Times New Roman" w:hAnsi="Times New Roman"/>
                <w:bCs/>
                <w:color w:val="000000"/>
              </w:rPr>
            </w:pPr>
            <w:r w:rsidRPr="00912A39">
              <w:rPr>
                <w:rFonts w:ascii="Times New Roman" w:hAnsi="Times New Roman"/>
                <w:bCs/>
                <w:color w:val="000000"/>
              </w:rPr>
              <w:t>4</w:t>
            </w:r>
          </w:p>
        </w:tc>
        <w:tc>
          <w:tcPr>
            <w:tcW w:w="3119" w:type="dxa"/>
            <w:tcBorders>
              <w:top w:val="single" w:sz="4" w:space="0" w:color="auto"/>
              <w:left w:val="nil"/>
              <w:bottom w:val="single" w:sz="4" w:space="0" w:color="auto"/>
              <w:right w:val="single" w:sz="4" w:space="0" w:color="auto"/>
            </w:tcBorders>
            <w:noWrap/>
            <w:vAlign w:val="center"/>
          </w:tcPr>
          <w:p w:rsidR="00912A39" w:rsidRPr="00912A39" w:rsidRDefault="00912A39" w:rsidP="00FB79C2">
            <w:pPr>
              <w:jc w:val="center"/>
              <w:rPr>
                <w:rFonts w:ascii="Times New Roman" w:hAnsi="Times New Roman"/>
                <w:bCs/>
                <w:color w:val="000000"/>
              </w:rPr>
            </w:pPr>
            <w:r w:rsidRPr="00912A39">
              <w:rPr>
                <w:rFonts w:ascii="Times New Roman" w:hAnsi="Times New Roman"/>
                <w:bCs/>
                <w:color w:val="000000"/>
              </w:rPr>
              <w:t>Матросова</w:t>
            </w:r>
          </w:p>
        </w:tc>
        <w:tc>
          <w:tcPr>
            <w:tcW w:w="1792" w:type="dxa"/>
            <w:tcBorders>
              <w:top w:val="single" w:sz="4" w:space="0" w:color="auto"/>
              <w:left w:val="nil"/>
              <w:bottom w:val="single" w:sz="4" w:space="0" w:color="auto"/>
              <w:right w:val="single" w:sz="4" w:space="0" w:color="auto"/>
            </w:tcBorders>
            <w:noWrap/>
            <w:vAlign w:val="center"/>
          </w:tcPr>
          <w:p w:rsidR="00912A39" w:rsidRPr="00912A39" w:rsidRDefault="00912A39" w:rsidP="00FB79C2">
            <w:pPr>
              <w:jc w:val="center"/>
              <w:rPr>
                <w:rFonts w:ascii="Times New Roman" w:hAnsi="Times New Roman"/>
                <w:bCs/>
                <w:color w:val="000000"/>
              </w:rPr>
            </w:pPr>
            <w:r w:rsidRPr="00912A39">
              <w:rPr>
                <w:rFonts w:ascii="Times New Roman" w:hAnsi="Times New Roman"/>
                <w:bCs/>
                <w:color w:val="000000"/>
              </w:rPr>
              <w:t>1а,2,3,4</w:t>
            </w:r>
          </w:p>
        </w:tc>
        <w:tc>
          <w:tcPr>
            <w:tcW w:w="3967" w:type="dxa"/>
            <w:tcBorders>
              <w:top w:val="single" w:sz="4" w:space="0" w:color="auto"/>
              <w:left w:val="nil"/>
              <w:bottom w:val="single" w:sz="4" w:space="0" w:color="auto"/>
              <w:right w:val="single" w:sz="4" w:space="0" w:color="auto"/>
            </w:tcBorders>
          </w:tcPr>
          <w:p w:rsidR="00912A39" w:rsidRPr="00912A39" w:rsidRDefault="00912A39" w:rsidP="00FB79C2">
            <w:pPr>
              <w:jc w:val="center"/>
              <w:rPr>
                <w:rFonts w:ascii="Times New Roman" w:hAnsi="Times New Roman"/>
                <w:bCs/>
                <w:color w:val="000000"/>
              </w:rPr>
            </w:pPr>
          </w:p>
        </w:tc>
      </w:tr>
    </w:tbl>
    <w:p w:rsidR="00912A39" w:rsidRDefault="00912A39" w:rsidP="00912A39">
      <w:pPr>
        <w:rPr>
          <w:rFonts w:ascii="Times New Roman" w:hAnsi="Times New Roman"/>
          <w:b/>
          <w:sz w:val="28"/>
          <w:szCs w:val="28"/>
        </w:rPr>
      </w:pPr>
      <w:r>
        <w:rPr>
          <w:rFonts w:ascii="Times New Roman" w:hAnsi="Times New Roman"/>
          <w:b/>
          <w:sz w:val="28"/>
          <w:szCs w:val="28"/>
        </w:rPr>
        <w:t>Общие сведения о территории, подлежащей благоустройству</w:t>
      </w:r>
    </w:p>
    <w:tbl>
      <w:tblPr>
        <w:tblStyle w:val="affff5"/>
        <w:tblW w:w="10031" w:type="dxa"/>
        <w:tblLook w:val="04A0" w:firstRow="1" w:lastRow="0" w:firstColumn="1" w:lastColumn="0" w:noHBand="0" w:noVBand="1"/>
      </w:tblPr>
      <w:tblGrid>
        <w:gridCol w:w="562"/>
        <w:gridCol w:w="3969"/>
        <w:gridCol w:w="2477"/>
        <w:gridCol w:w="3023"/>
      </w:tblGrid>
      <w:tr w:rsidR="00912A39" w:rsidRPr="00912A39" w:rsidTr="00A836DE">
        <w:tc>
          <w:tcPr>
            <w:tcW w:w="562" w:type="dxa"/>
          </w:tcPr>
          <w:p w:rsidR="00912A39" w:rsidRPr="00912A39" w:rsidRDefault="00912A39" w:rsidP="00FB79C2">
            <w:pPr>
              <w:rPr>
                <w:rFonts w:ascii="Times New Roman" w:hAnsi="Times New Roman"/>
              </w:rPr>
            </w:pPr>
            <w:r w:rsidRPr="00912A39">
              <w:rPr>
                <w:rFonts w:ascii="Times New Roman" w:hAnsi="Times New Roman"/>
              </w:rPr>
              <w:t>№</w:t>
            </w:r>
          </w:p>
          <w:p w:rsidR="00912A39" w:rsidRPr="00912A39" w:rsidRDefault="00912A39" w:rsidP="00FB79C2">
            <w:pPr>
              <w:rPr>
                <w:rFonts w:ascii="Times New Roman" w:hAnsi="Times New Roman"/>
              </w:rPr>
            </w:pPr>
            <w:proofErr w:type="gramStart"/>
            <w:r w:rsidRPr="00912A39">
              <w:rPr>
                <w:rFonts w:ascii="Times New Roman" w:hAnsi="Times New Roman"/>
              </w:rPr>
              <w:t>п</w:t>
            </w:r>
            <w:proofErr w:type="gramEnd"/>
            <w:r w:rsidRPr="00912A39">
              <w:rPr>
                <w:rFonts w:ascii="Times New Roman" w:hAnsi="Times New Roman"/>
              </w:rPr>
              <w:t>/п</w:t>
            </w:r>
          </w:p>
        </w:tc>
        <w:tc>
          <w:tcPr>
            <w:tcW w:w="3969" w:type="dxa"/>
          </w:tcPr>
          <w:p w:rsidR="00912A39" w:rsidRPr="00912A39" w:rsidRDefault="00912A39" w:rsidP="00FB79C2">
            <w:pPr>
              <w:rPr>
                <w:rFonts w:ascii="Times New Roman" w:hAnsi="Times New Roman"/>
              </w:rPr>
            </w:pPr>
            <w:r w:rsidRPr="00912A39">
              <w:rPr>
                <w:rFonts w:ascii="Times New Roman" w:hAnsi="Times New Roman"/>
              </w:rPr>
              <w:t>Наименование показателя</w:t>
            </w:r>
          </w:p>
        </w:tc>
        <w:tc>
          <w:tcPr>
            <w:tcW w:w="2477" w:type="dxa"/>
          </w:tcPr>
          <w:p w:rsidR="00912A39" w:rsidRPr="00912A39" w:rsidRDefault="00912A39" w:rsidP="00FB79C2">
            <w:pPr>
              <w:rPr>
                <w:rFonts w:ascii="Times New Roman" w:hAnsi="Times New Roman"/>
              </w:rPr>
            </w:pPr>
            <w:r w:rsidRPr="00912A39">
              <w:rPr>
                <w:rFonts w:ascii="Times New Roman" w:hAnsi="Times New Roman"/>
              </w:rPr>
              <w:t>Значение показателя</w:t>
            </w:r>
          </w:p>
        </w:tc>
        <w:tc>
          <w:tcPr>
            <w:tcW w:w="3023" w:type="dxa"/>
          </w:tcPr>
          <w:p w:rsidR="00912A39" w:rsidRPr="00912A39" w:rsidRDefault="00912A39" w:rsidP="00FB79C2">
            <w:pPr>
              <w:jc w:val="center"/>
              <w:rPr>
                <w:rFonts w:ascii="Times New Roman" w:hAnsi="Times New Roman"/>
              </w:rPr>
            </w:pPr>
            <w:r w:rsidRPr="00912A39">
              <w:rPr>
                <w:rFonts w:ascii="Times New Roman" w:hAnsi="Times New Roman"/>
              </w:rPr>
              <w:t>примечание</w:t>
            </w:r>
          </w:p>
        </w:tc>
      </w:tr>
      <w:tr w:rsidR="00912A39" w:rsidRPr="00912A39" w:rsidTr="00A836DE">
        <w:tc>
          <w:tcPr>
            <w:tcW w:w="562" w:type="dxa"/>
          </w:tcPr>
          <w:p w:rsidR="00912A39" w:rsidRPr="00912A39" w:rsidRDefault="00912A39" w:rsidP="00FB79C2">
            <w:pPr>
              <w:rPr>
                <w:rFonts w:ascii="Times New Roman" w:hAnsi="Times New Roman"/>
              </w:rPr>
            </w:pPr>
            <w:r w:rsidRPr="00912A39">
              <w:rPr>
                <w:rFonts w:ascii="Times New Roman" w:hAnsi="Times New Roman"/>
              </w:rPr>
              <w:t>1.1</w:t>
            </w:r>
          </w:p>
        </w:tc>
        <w:tc>
          <w:tcPr>
            <w:tcW w:w="3969" w:type="dxa"/>
          </w:tcPr>
          <w:p w:rsidR="00912A39" w:rsidRPr="00912A39" w:rsidRDefault="00912A39" w:rsidP="00FB79C2">
            <w:pPr>
              <w:jc w:val="center"/>
              <w:rPr>
                <w:rFonts w:ascii="Times New Roman" w:hAnsi="Times New Roman"/>
              </w:rPr>
            </w:pPr>
            <w:r w:rsidRPr="00912A39">
              <w:rPr>
                <w:rFonts w:ascii="Times New Roman" w:hAnsi="Times New Roman"/>
              </w:rPr>
              <w:t>Вид территории</w:t>
            </w:r>
          </w:p>
        </w:tc>
        <w:tc>
          <w:tcPr>
            <w:tcW w:w="2477" w:type="dxa"/>
          </w:tcPr>
          <w:p w:rsidR="00912A39" w:rsidRPr="00912A39" w:rsidRDefault="00912A39" w:rsidP="00FB79C2">
            <w:pPr>
              <w:rPr>
                <w:rFonts w:ascii="Times New Roman" w:hAnsi="Times New Roman"/>
              </w:rPr>
            </w:pPr>
            <w:r w:rsidRPr="00912A39">
              <w:rPr>
                <w:rFonts w:ascii="Times New Roman" w:hAnsi="Times New Roman"/>
              </w:rPr>
              <w:t>Детская игровая площадка</w:t>
            </w:r>
          </w:p>
        </w:tc>
        <w:tc>
          <w:tcPr>
            <w:tcW w:w="3023" w:type="dxa"/>
          </w:tcPr>
          <w:p w:rsidR="00912A39" w:rsidRPr="00912A39" w:rsidRDefault="00912A39" w:rsidP="00FB79C2">
            <w:pPr>
              <w:jc w:val="center"/>
              <w:rPr>
                <w:rFonts w:ascii="Times New Roman" w:hAnsi="Times New Roman"/>
              </w:rPr>
            </w:pPr>
          </w:p>
        </w:tc>
      </w:tr>
      <w:tr w:rsidR="00912A39" w:rsidRPr="00912A39" w:rsidTr="00A836DE">
        <w:tc>
          <w:tcPr>
            <w:tcW w:w="562" w:type="dxa"/>
          </w:tcPr>
          <w:p w:rsidR="00912A39" w:rsidRPr="00912A39" w:rsidRDefault="00912A39" w:rsidP="00FB79C2">
            <w:pPr>
              <w:rPr>
                <w:rFonts w:ascii="Times New Roman" w:hAnsi="Times New Roman"/>
              </w:rPr>
            </w:pPr>
            <w:r w:rsidRPr="00912A39">
              <w:rPr>
                <w:rFonts w:ascii="Times New Roman" w:hAnsi="Times New Roman"/>
              </w:rPr>
              <w:t>1.2</w:t>
            </w:r>
          </w:p>
        </w:tc>
        <w:tc>
          <w:tcPr>
            <w:tcW w:w="3969" w:type="dxa"/>
          </w:tcPr>
          <w:p w:rsidR="00912A39" w:rsidRPr="00912A39" w:rsidRDefault="00912A39" w:rsidP="00FB79C2">
            <w:pPr>
              <w:rPr>
                <w:rFonts w:ascii="Times New Roman" w:hAnsi="Times New Roman"/>
              </w:rPr>
            </w:pPr>
            <w:r w:rsidRPr="00912A39">
              <w:rPr>
                <w:rFonts w:ascii="Times New Roman" w:hAnsi="Times New Roman"/>
              </w:rPr>
              <w:t xml:space="preserve">Адрес местонахождения территории </w:t>
            </w:r>
          </w:p>
        </w:tc>
        <w:tc>
          <w:tcPr>
            <w:tcW w:w="2477" w:type="dxa"/>
          </w:tcPr>
          <w:p w:rsidR="00912A39" w:rsidRPr="00912A39" w:rsidRDefault="00912A39" w:rsidP="00FB79C2">
            <w:pPr>
              <w:rPr>
                <w:rFonts w:ascii="Times New Roman" w:hAnsi="Times New Roman"/>
              </w:rPr>
            </w:pPr>
            <w:r w:rsidRPr="00912A39">
              <w:rPr>
                <w:rFonts w:ascii="Times New Roman" w:hAnsi="Times New Roman"/>
              </w:rPr>
              <w:t xml:space="preserve">п.Новомальтинск </w:t>
            </w:r>
            <w:r w:rsidRPr="00912A39">
              <w:rPr>
                <w:rFonts w:ascii="Times New Roman" w:hAnsi="Times New Roman"/>
                <w:b/>
              </w:rPr>
              <w:t>квартал 1 дом 14,15</w:t>
            </w:r>
          </w:p>
        </w:tc>
        <w:tc>
          <w:tcPr>
            <w:tcW w:w="3023" w:type="dxa"/>
          </w:tcPr>
          <w:p w:rsidR="00912A39" w:rsidRPr="00912A39" w:rsidRDefault="00912A39" w:rsidP="00FB79C2">
            <w:pPr>
              <w:rPr>
                <w:rFonts w:ascii="Times New Roman" w:hAnsi="Times New Roman"/>
                <w:b/>
              </w:rPr>
            </w:pPr>
          </w:p>
        </w:tc>
      </w:tr>
      <w:tr w:rsidR="00912A39" w:rsidRPr="00912A39" w:rsidTr="00A836DE">
        <w:tc>
          <w:tcPr>
            <w:tcW w:w="562" w:type="dxa"/>
          </w:tcPr>
          <w:p w:rsidR="00912A39" w:rsidRPr="00912A39" w:rsidRDefault="00912A39" w:rsidP="00FB79C2">
            <w:pPr>
              <w:rPr>
                <w:rFonts w:ascii="Times New Roman" w:hAnsi="Times New Roman"/>
              </w:rPr>
            </w:pPr>
            <w:r w:rsidRPr="00912A39">
              <w:rPr>
                <w:rFonts w:ascii="Times New Roman" w:hAnsi="Times New Roman"/>
              </w:rPr>
              <w:t>1.3</w:t>
            </w:r>
          </w:p>
        </w:tc>
        <w:tc>
          <w:tcPr>
            <w:tcW w:w="3969" w:type="dxa"/>
          </w:tcPr>
          <w:p w:rsidR="00912A39" w:rsidRPr="00912A39" w:rsidRDefault="00912A39" w:rsidP="00FB79C2">
            <w:pPr>
              <w:rPr>
                <w:rFonts w:ascii="Times New Roman" w:hAnsi="Times New Roman"/>
              </w:rPr>
            </w:pPr>
            <w:r w:rsidRPr="00912A39">
              <w:rPr>
                <w:rFonts w:ascii="Times New Roman" w:hAnsi="Times New Roman"/>
              </w:rPr>
              <w:t>Кадастровый номер земельного участка, дворовой территории</w:t>
            </w:r>
          </w:p>
        </w:tc>
        <w:tc>
          <w:tcPr>
            <w:tcW w:w="2477" w:type="dxa"/>
          </w:tcPr>
          <w:p w:rsidR="00912A39" w:rsidRPr="00912A39" w:rsidRDefault="00912A39" w:rsidP="00FB79C2">
            <w:pPr>
              <w:jc w:val="center"/>
              <w:rPr>
                <w:rFonts w:ascii="Times New Roman" w:hAnsi="Times New Roman"/>
                <w:b/>
              </w:rPr>
            </w:pPr>
          </w:p>
        </w:tc>
        <w:tc>
          <w:tcPr>
            <w:tcW w:w="3023" w:type="dxa"/>
          </w:tcPr>
          <w:p w:rsidR="00912A39" w:rsidRPr="00912A39" w:rsidRDefault="00912A39" w:rsidP="00FB79C2">
            <w:pPr>
              <w:rPr>
                <w:rFonts w:ascii="Times New Roman" w:hAnsi="Times New Roman"/>
                <w:b/>
              </w:rPr>
            </w:pPr>
          </w:p>
        </w:tc>
      </w:tr>
      <w:tr w:rsidR="00912A39" w:rsidRPr="00912A39" w:rsidTr="00A836DE">
        <w:tc>
          <w:tcPr>
            <w:tcW w:w="562" w:type="dxa"/>
          </w:tcPr>
          <w:p w:rsidR="00912A39" w:rsidRPr="00912A39" w:rsidRDefault="00912A39" w:rsidP="00FB79C2">
            <w:pPr>
              <w:rPr>
                <w:rFonts w:ascii="Times New Roman" w:hAnsi="Times New Roman"/>
              </w:rPr>
            </w:pPr>
            <w:r w:rsidRPr="00912A39">
              <w:rPr>
                <w:rFonts w:ascii="Times New Roman" w:hAnsi="Times New Roman"/>
              </w:rPr>
              <w:t>1.4</w:t>
            </w:r>
          </w:p>
        </w:tc>
        <w:tc>
          <w:tcPr>
            <w:tcW w:w="3969" w:type="dxa"/>
          </w:tcPr>
          <w:p w:rsidR="00912A39" w:rsidRPr="00912A39" w:rsidRDefault="00912A39" w:rsidP="00FB79C2">
            <w:pPr>
              <w:rPr>
                <w:rFonts w:ascii="Times New Roman" w:hAnsi="Times New Roman"/>
              </w:rPr>
            </w:pPr>
            <w:r w:rsidRPr="00912A39">
              <w:rPr>
                <w:rFonts w:ascii="Times New Roman" w:hAnsi="Times New Roman"/>
              </w:rPr>
              <w:t>Собственник (и</w:t>
            </w:r>
            <w:proofErr w:type="gramStart"/>
            <w:r w:rsidRPr="00912A39">
              <w:rPr>
                <w:rFonts w:ascii="Times New Roman" w:hAnsi="Times New Roman"/>
              </w:rPr>
              <w:t>)з</w:t>
            </w:r>
            <w:proofErr w:type="gramEnd"/>
            <w:r w:rsidRPr="00912A39">
              <w:rPr>
                <w:rFonts w:ascii="Times New Roman" w:hAnsi="Times New Roman"/>
              </w:rPr>
              <w:t>емельного участка</w:t>
            </w:r>
          </w:p>
        </w:tc>
        <w:tc>
          <w:tcPr>
            <w:tcW w:w="2477" w:type="dxa"/>
          </w:tcPr>
          <w:p w:rsidR="00912A39" w:rsidRPr="00912A39" w:rsidRDefault="00912A39" w:rsidP="00FB79C2">
            <w:pPr>
              <w:rPr>
                <w:rFonts w:ascii="Times New Roman" w:hAnsi="Times New Roman"/>
              </w:rPr>
            </w:pPr>
            <w:r w:rsidRPr="00912A39">
              <w:rPr>
                <w:rFonts w:ascii="Times New Roman" w:hAnsi="Times New Roman"/>
              </w:rPr>
              <w:t>Администрация</w:t>
            </w:r>
          </w:p>
        </w:tc>
        <w:tc>
          <w:tcPr>
            <w:tcW w:w="3023" w:type="dxa"/>
          </w:tcPr>
          <w:p w:rsidR="00912A39" w:rsidRPr="00912A39" w:rsidRDefault="00912A39" w:rsidP="00FB79C2">
            <w:pPr>
              <w:rPr>
                <w:rFonts w:ascii="Times New Roman" w:hAnsi="Times New Roman"/>
                <w:b/>
              </w:rPr>
            </w:pPr>
          </w:p>
        </w:tc>
      </w:tr>
      <w:tr w:rsidR="00912A39" w:rsidRPr="00912A39" w:rsidTr="00A836DE">
        <w:tc>
          <w:tcPr>
            <w:tcW w:w="562" w:type="dxa"/>
          </w:tcPr>
          <w:p w:rsidR="00912A39" w:rsidRPr="00912A39" w:rsidRDefault="00912A39" w:rsidP="00FB79C2">
            <w:pPr>
              <w:rPr>
                <w:rFonts w:ascii="Times New Roman" w:hAnsi="Times New Roman"/>
              </w:rPr>
            </w:pPr>
            <w:r w:rsidRPr="00912A39">
              <w:rPr>
                <w:rFonts w:ascii="Times New Roman" w:hAnsi="Times New Roman"/>
              </w:rPr>
              <w:t>1.5</w:t>
            </w:r>
          </w:p>
        </w:tc>
        <w:tc>
          <w:tcPr>
            <w:tcW w:w="3969" w:type="dxa"/>
          </w:tcPr>
          <w:p w:rsidR="00912A39" w:rsidRPr="00912A39" w:rsidRDefault="00912A39" w:rsidP="00FB79C2">
            <w:pPr>
              <w:rPr>
                <w:rFonts w:ascii="Times New Roman" w:hAnsi="Times New Roman"/>
              </w:rPr>
            </w:pPr>
            <w:r w:rsidRPr="00912A39">
              <w:rPr>
                <w:rFonts w:ascii="Times New Roman" w:hAnsi="Times New Roman"/>
              </w:rPr>
              <w:t>Собственники зданий</w:t>
            </w:r>
          </w:p>
        </w:tc>
        <w:tc>
          <w:tcPr>
            <w:tcW w:w="2477" w:type="dxa"/>
          </w:tcPr>
          <w:p w:rsidR="00912A39" w:rsidRPr="00912A39" w:rsidRDefault="00912A39" w:rsidP="00FB79C2">
            <w:pPr>
              <w:jc w:val="center"/>
              <w:rPr>
                <w:rFonts w:ascii="Times New Roman" w:hAnsi="Times New Roman"/>
                <w:b/>
              </w:rPr>
            </w:pPr>
          </w:p>
        </w:tc>
        <w:tc>
          <w:tcPr>
            <w:tcW w:w="3023" w:type="dxa"/>
          </w:tcPr>
          <w:p w:rsidR="00912A39" w:rsidRPr="00912A39" w:rsidRDefault="00912A39" w:rsidP="00FB79C2">
            <w:pPr>
              <w:rPr>
                <w:rFonts w:ascii="Times New Roman" w:hAnsi="Times New Roman"/>
                <w:b/>
              </w:rPr>
            </w:pPr>
          </w:p>
        </w:tc>
      </w:tr>
      <w:tr w:rsidR="00912A39" w:rsidRPr="00912A39" w:rsidTr="00A836DE">
        <w:tc>
          <w:tcPr>
            <w:tcW w:w="562" w:type="dxa"/>
          </w:tcPr>
          <w:p w:rsidR="00912A39" w:rsidRPr="00912A39" w:rsidRDefault="00912A39" w:rsidP="00FB79C2">
            <w:pPr>
              <w:rPr>
                <w:rFonts w:ascii="Times New Roman" w:hAnsi="Times New Roman"/>
              </w:rPr>
            </w:pPr>
            <w:r w:rsidRPr="00912A39">
              <w:rPr>
                <w:rFonts w:ascii="Times New Roman" w:hAnsi="Times New Roman"/>
              </w:rPr>
              <w:t>1.6</w:t>
            </w:r>
          </w:p>
        </w:tc>
        <w:tc>
          <w:tcPr>
            <w:tcW w:w="3969" w:type="dxa"/>
          </w:tcPr>
          <w:p w:rsidR="00912A39" w:rsidRPr="00912A39" w:rsidRDefault="00912A39" w:rsidP="00FB79C2">
            <w:pPr>
              <w:rPr>
                <w:rFonts w:ascii="Times New Roman" w:hAnsi="Times New Roman"/>
              </w:rPr>
            </w:pPr>
            <w:r w:rsidRPr="00912A39">
              <w:rPr>
                <w:rFonts w:ascii="Times New Roman" w:hAnsi="Times New Roman"/>
              </w:rPr>
              <w:t>Общая площадь территории</w:t>
            </w:r>
          </w:p>
        </w:tc>
        <w:tc>
          <w:tcPr>
            <w:tcW w:w="2477" w:type="dxa"/>
          </w:tcPr>
          <w:p w:rsidR="00912A39" w:rsidRPr="00912A39" w:rsidRDefault="00912A39" w:rsidP="00FB79C2">
            <w:pPr>
              <w:rPr>
                <w:rFonts w:ascii="Times New Roman" w:hAnsi="Times New Roman"/>
              </w:rPr>
            </w:pPr>
            <w:r w:rsidRPr="00912A39">
              <w:rPr>
                <w:rFonts w:ascii="Times New Roman" w:hAnsi="Times New Roman"/>
              </w:rPr>
              <w:t>1173кв.м.</w:t>
            </w:r>
          </w:p>
        </w:tc>
        <w:tc>
          <w:tcPr>
            <w:tcW w:w="3023" w:type="dxa"/>
          </w:tcPr>
          <w:p w:rsidR="00912A39" w:rsidRPr="00912A39" w:rsidRDefault="00912A39" w:rsidP="00FB79C2">
            <w:pPr>
              <w:rPr>
                <w:rFonts w:ascii="Times New Roman" w:hAnsi="Times New Roman"/>
                <w:b/>
              </w:rPr>
            </w:pPr>
          </w:p>
        </w:tc>
      </w:tr>
      <w:tr w:rsidR="00912A39" w:rsidRPr="00912A39" w:rsidTr="00A836DE">
        <w:tc>
          <w:tcPr>
            <w:tcW w:w="562" w:type="dxa"/>
          </w:tcPr>
          <w:p w:rsidR="00912A39" w:rsidRPr="00912A39" w:rsidRDefault="00912A39" w:rsidP="00FB79C2">
            <w:pPr>
              <w:rPr>
                <w:rFonts w:ascii="Times New Roman" w:hAnsi="Times New Roman"/>
              </w:rPr>
            </w:pPr>
            <w:r w:rsidRPr="00912A39">
              <w:rPr>
                <w:rFonts w:ascii="Times New Roman" w:hAnsi="Times New Roman"/>
              </w:rPr>
              <w:t>1.7</w:t>
            </w:r>
          </w:p>
        </w:tc>
        <w:tc>
          <w:tcPr>
            <w:tcW w:w="3969" w:type="dxa"/>
          </w:tcPr>
          <w:p w:rsidR="00912A39" w:rsidRPr="00912A39" w:rsidRDefault="00912A39" w:rsidP="00FB79C2">
            <w:pPr>
              <w:rPr>
                <w:rFonts w:ascii="Times New Roman" w:hAnsi="Times New Roman"/>
              </w:rPr>
            </w:pPr>
            <w:r w:rsidRPr="00912A39">
              <w:rPr>
                <w:rFonts w:ascii="Times New Roman" w:hAnsi="Times New Roman"/>
              </w:rPr>
              <w:t>Численность населения, имеющего удобный пешеходный доступ к основным площадкам территории, чел.</w:t>
            </w:r>
          </w:p>
        </w:tc>
        <w:tc>
          <w:tcPr>
            <w:tcW w:w="2477" w:type="dxa"/>
          </w:tcPr>
          <w:p w:rsidR="00912A39" w:rsidRPr="00912A39" w:rsidRDefault="00912A39" w:rsidP="00FB79C2">
            <w:pPr>
              <w:rPr>
                <w:rFonts w:ascii="Times New Roman" w:hAnsi="Times New Roman"/>
                <w:highlight w:val="yellow"/>
              </w:rPr>
            </w:pPr>
            <w:r w:rsidRPr="00912A39">
              <w:rPr>
                <w:rFonts w:ascii="Times New Roman" w:hAnsi="Times New Roman"/>
              </w:rPr>
              <w:t>110 чел</w:t>
            </w:r>
          </w:p>
        </w:tc>
        <w:tc>
          <w:tcPr>
            <w:tcW w:w="3023" w:type="dxa"/>
          </w:tcPr>
          <w:p w:rsidR="00912A39" w:rsidRPr="00912A39" w:rsidRDefault="00912A39" w:rsidP="00FB79C2">
            <w:pPr>
              <w:rPr>
                <w:rFonts w:ascii="Times New Roman" w:hAnsi="Times New Roman"/>
                <w:b/>
              </w:rPr>
            </w:pPr>
          </w:p>
        </w:tc>
      </w:tr>
      <w:tr w:rsidR="00912A39" w:rsidRPr="00912A39" w:rsidTr="00A836DE">
        <w:tc>
          <w:tcPr>
            <w:tcW w:w="562" w:type="dxa"/>
          </w:tcPr>
          <w:p w:rsidR="00912A39" w:rsidRPr="00912A39" w:rsidRDefault="00912A39" w:rsidP="00FB79C2">
            <w:pPr>
              <w:rPr>
                <w:rFonts w:ascii="Times New Roman" w:hAnsi="Times New Roman"/>
              </w:rPr>
            </w:pPr>
            <w:r w:rsidRPr="00912A39">
              <w:rPr>
                <w:rFonts w:ascii="Times New Roman" w:hAnsi="Times New Roman"/>
              </w:rPr>
              <w:t>1.8</w:t>
            </w:r>
          </w:p>
        </w:tc>
        <w:tc>
          <w:tcPr>
            <w:tcW w:w="3969" w:type="dxa"/>
          </w:tcPr>
          <w:p w:rsidR="00912A39" w:rsidRPr="00912A39" w:rsidRDefault="00912A39" w:rsidP="00FB79C2">
            <w:pPr>
              <w:rPr>
                <w:rFonts w:ascii="Times New Roman" w:hAnsi="Times New Roman"/>
              </w:rPr>
            </w:pPr>
            <w:r w:rsidRPr="00912A39">
              <w:rPr>
                <w:rFonts w:ascii="Times New Roman" w:hAnsi="Times New Roman"/>
              </w:rPr>
              <w:t>Наличие в границах или рядом (500м.) объектов культурного наследия</w:t>
            </w:r>
          </w:p>
        </w:tc>
        <w:tc>
          <w:tcPr>
            <w:tcW w:w="2477" w:type="dxa"/>
          </w:tcPr>
          <w:p w:rsidR="00912A39" w:rsidRPr="00912A39" w:rsidRDefault="00912A39" w:rsidP="00FB79C2">
            <w:pPr>
              <w:rPr>
                <w:rFonts w:ascii="Times New Roman" w:hAnsi="Times New Roman"/>
              </w:rPr>
            </w:pPr>
            <w:r w:rsidRPr="00912A39">
              <w:rPr>
                <w:rFonts w:ascii="Times New Roman" w:hAnsi="Times New Roman"/>
              </w:rPr>
              <w:t>нет</w:t>
            </w:r>
          </w:p>
        </w:tc>
        <w:tc>
          <w:tcPr>
            <w:tcW w:w="3023" w:type="dxa"/>
          </w:tcPr>
          <w:p w:rsidR="00912A39" w:rsidRPr="00912A39" w:rsidRDefault="00912A39" w:rsidP="00FB79C2">
            <w:pPr>
              <w:rPr>
                <w:rFonts w:ascii="Times New Roman" w:hAnsi="Times New Roman"/>
                <w:b/>
              </w:rPr>
            </w:pPr>
          </w:p>
        </w:tc>
      </w:tr>
      <w:tr w:rsidR="00912A39" w:rsidRPr="00912A39" w:rsidTr="00A836DE">
        <w:tc>
          <w:tcPr>
            <w:tcW w:w="562" w:type="dxa"/>
          </w:tcPr>
          <w:p w:rsidR="00912A39" w:rsidRPr="00912A39" w:rsidRDefault="00912A39" w:rsidP="00FB79C2">
            <w:pPr>
              <w:rPr>
                <w:rFonts w:ascii="Times New Roman" w:hAnsi="Times New Roman"/>
              </w:rPr>
            </w:pPr>
            <w:r w:rsidRPr="00912A39">
              <w:rPr>
                <w:rFonts w:ascii="Times New Roman" w:hAnsi="Times New Roman"/>
              </w:rPr>
              <w:t>1.9</w:t>
            </w:r>
          </w:p>
        </w:tc>
        <w:tc>
          <w:tcPr>
            <w:tcW w:w="3969" w:type="dxa"/>
          </w:tcPr>
          <w:p w:rsidR="00912A39" w:rsidRPr="00912A39" w:rsidRDefault="00912A39" w:rsidP="00FB79C2">
            <w:pPr>
              <w:rPr>
                <w:rFonts w:ascii="Times New Roman" w:hAnsi="Times New Roman"/>
              </w:rPr>
            </w:pPr>
            <w:r w:rsidRPr="00912A39">
              <w:rPr>
                <w:rFonts w:ascii="Times New Roman" w:hAnsi="Times New Roman"/>
              </w:rPr>
              <w:t>Оценка уровня благоустроенности территории (благоустроенная/ не благоустроенная)</w:t>
            </w:r>
          </w:p>
        </w:tc>
        <w:tc>
          <w:tcPr>
            <w:tcW w:w="2477" w:type="dxa"/>
          </w:tcPr>
          <w:p w:rsidR="00912A39" w:rsidRPr="00912A39" w:rsidRDefault="00912A39" w:rsidP="00FB79C2">
            <w:pPr>
              <w:rPr>
                <w:rFonts w:ascii="Times New Roman" w:hAnsi="Times New Roman"/>
              </w:rPr>
            </w:pPr>
            <w:r w:rsidRPr="00912A39">
              <w:rPr>
                <w:rFonts w:ascii="Times New Roman" w:hAnsi="Times New Roman"/>
              </w:rPr>
              <w:t>Не благоустроенная</w:t>
            </w:r>
          </w:p>
        </w:tc>
        <w:tc>
          <w:tcPr>
            <w:tcW w:w="3023" w:type="dxa"/>
          </w:tcPr>
          <w:p w:rsidR="00912A39" w:rsidRPr="00912A39" w:rsidRDefault="00912A39" w:rsidP="00FB79C2">
            <w:pPr>
              <w:rPr>
                <w:rFonts w:ascii="Times New Roman" w:hAnsi="Times New Roman"/>
                <w:b/>
              </w:rPr>
            </w:pPr>
          </w:p>
        </w:tc>
      </w:tr>
    </w:tbl>
    <w:p w:rsidR="00912A39" w:rsidRDefault="00912A39" w:rsidP="00912A39">
      <w:pPr>
        <w:rPr>
          <w:rFonts w:ascii="Times New Roman" w:hAnsi="Times New Roman"/>
          <w:b/>
          <w:sz w:val="28"/>
          <w:szCs w:val="28"/>
        </w:rPr>
      </w:pPr>
      <w:r>
        <w:rPr>
          <w:rFonts w:ascii="Times New Roman" w:hAnsi="Times New Roman"/>
          <w:b/>
          <w:sz w:val="28"/>
          <w:szCs w:val="28"/>
        </w:rPr>
        <w:t xml:space="preserve"> Характеристика благоустройства</w:t>
      </w:r>
    </w:p>
    <w:tbl>
      <w:tblPr>
        <w:tblStyle w:val="affff5"/>
        <w:tblW w:w="10065" w:type="dxa"/>
        <w:tblInd w:w="-34" w:type="dxa"/>
        <w:tblLayout w:type="fixed"/>
        <w:tblLook w:val="04A0" w:firstRow="1" w:lastRow="0" w:firstColumn="1" w:lastColumn="0" w:noHBand="0" w:noVBand="1"/>
      </w:tblPr>
      <w:tblGrid>
        <w:gridCol w:w="596"/>
        <w:gridCol w:w="2694"/>
        <w:gridCol w:w="2126"/>
        <w:gridCol w:w="1559"/>
        <w:gridCol w:w="3090"/>
      </w:tblGrid>
      <w:tr w:rsidR="00912A39" w:rsidRPr="0035575D" w:rsidTr="00A836DE">
        <w:tc>
          <w:tcPr>
            <w:tcW w:w="596"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w:t>
            </w:r>
          </w:p>
          <w:p w:rsidR="00912A39" w:rsidRPr="0035575D" w:rsidRDefault="00912A39" w:rsidP="00FB79C2">
            <w:pPr>
              <w:jc w:val="center"/>
              <w:rPr>
                <w:rFonts w:ascii="Times New Roman" w:hAnsi="Times New Roman"/>
                <w:sz w:val="20"/>
                <w:szCs w:val="20"/>
              </w:rPr>
            </w:pPr>
            <w:proofErr w:type="gramStart"/>
            <w:r w:rsidRPr="0035575D">
              <w:rPr>
                <w:rFonts w:ascii="Times New Roman" w:hAnsi="Times New Roman"/>
                <w:sz w:val="20"/>
                <w:szCs w:val="20"/>
              </w:rPr>
              <w:t>п</w:t>
            </w:r>
            <w:proofErr w:type="gramEnd"/>
            <w:r w:rsidRPr="0035575D">
              <w:rPr>
                <w:rFonts w:ascii="Times New Roman" w:hAnsi="Times New Roman"/>
                <w:sz w:val="20"/>
                <w:szCs w:val="20"/>
              </w:rPr>
              <w:t>/п</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Наименование показателя</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Ед. измерения</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Значение показателя</w:t>
            </w:r>
          </w:p>
        </w:tc>
        <w:tc>
          <w:tcPr>
            <w:tcW w:w="3090"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Характеристика</w:t>
            </w:r>
          </w:p>
          <w:p w:rsidR="00912A39" w:rsidRPr="0035575D" w:rsidRDefault="00912A39" w:rsidP="00FB79C2">
            <w:pPr>
              <w:jc w:val="left"/>
              <w:rPr>
                <w:rFonts w:ascii="Times New Roman" w:hAnsi="Times New Roman"/>
                <w:sz w:val="20"/>
                <w:szCs w:val="20"/>
              </w:rPr>
            </w:pPr>
            <w:r w:rsidRPr="0035575D">
              <w:rPr>
                <w:rFonts w:ascii="Times New Roman" w:hAnsi="Times New Roman"/>
                <w:sz w:val="20"/>
                <w:szCs w:val="20"/>
              </w:rPr>
              <w:t>(тип, кол-</w:t>
            </w:r>
            <w:proofErr w:type="spellStart"/>
            <w:r w:rsidRPr="0035575D">
              <w:rPr>
                <w:rFonts w:ascii="Times New Roman" w:hAnsi="Times New Roman"/>
                <w:sz w:val="20"/>
                <w:szCs w:val="20"/>
              </w:rPr>
              <w:t>во</w:t>
            </w:r>
            <w:proofErr w:type="gramStart"/>
            <w:r w:rsidRPr="0035575D">
              <w:rPr>
                <w:rFonts w:ascii="Times New Roman" w:hAnsi="Times New Roman"/>
                <w:sz w:val="20"/>
                <w:szCs w:val="20"/>
              </w:rPr>
              <w:t>,р</w:t>
            </w:r>
            <w:proofErr w:type="gramEnd"/>
            <w:r w:rsidRPr="0035575D">
              <w:rPr>
                <w:rFonts w:ascii="Times New Roman" w:hAnsi="Times New Roman"/>
                <w:sz w:val="20"/>
                <w:szCs w:val="20"/>
              </w:rPr>
              <w:t>азмеры</w:t>
            </w:r>
            <w:proofErr w:type="spellEnd"/>
            <w:r w:rsidRPr="0035575D">
              <w:rPr>
                <w:rFonts w:ascii="Times New Roman" w:hAnsi="Times New Roman"/>
                <w:sz w:val="20"/>
                <w:szCs w:val="20"/>
              </w:rPr>
              <w:t>, материалы, др.)</w:t>
            </w:r>
          </w:p>
        </w:tc>
      </w:tr>
      <w:tr w:rsidR="00912A39" w:rsidRPr="0035575D" w:rsidTr="00A836DE">
        <w:tc>
          <w:tcPr>
            <w:tcW w:w="596"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2</w:t>
            </w:r>
          </w:p>
        </w:tc>
        <w:tc>
          <w:tcPr>
            <w:tcW w:w="2126"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3</w:t>
            </w:r>
          </w:p>
        </w:tc>
        <w:tc>
          <w:tcPr>
            <w:tcW w:w="1559"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4</w:t>
            </w:r>
          </w:p>
        </w:tc>
        <w:tc>
          <w:tcPr>
            <w:tcW w:w="3090"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5</w:t>
            </w:r>
          </w:p>
        </w:tc>
      </w:tr>
      <w:tr w:rsidR="00912A39" w:rsidRPr="0035575D" w:rsidTr="00A836DE">
        <w:tc>
          <w:tcPr>
            <w:tcW w:w="596"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Строение жилое,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jc w:val="center"/>
              <w:rPr>
                <w:rFonts w:ascii="Times New Roman" w:hAnsi="Times New Roman"/>
                <w:sz w:val="20"/>
                <w:szCs w:val="20"/>
              </w:rPr>
            </w:pPr>
          </w:p>
        </w:tc>
        <w:tc>
          <w:tcPr>
            <w:tcW w:w="3090" w:type="dxa"/>
          </w:tcPr>
          <w:p w:rsidR="00912A39" w:rsidRPr="0035575D" w:rsidRDefault="00912A39" w:rsidP="00FB79C2">
            <w:pPr>
              <w:jc w:val="center"/>
              <w:rPr>
                <w:rFonts w:ascii="Times New Roman" w:hAnsi="Times New Roman"/>
                <w:sz w:val="20"/>
                <w:szCs w:val="20"/>
              </w:rPr>
            </w:pPr>
          </w:p>
        </w:tc>
      </w:tr>
      <w:tr w:rsidR="00912A39" w:rsidRPr="0035575D" w:rsidTr="00A836DE">
        <w:tc>
          <w:tcPr>
            <w:tcW w:w="596"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2</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Строение нежилое капитальное,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w:t>
            </w:r>
            <w:proofErr w:type="gramStart"/>
            <w:r w:rsidRPr="0035575D">
              <w:rPr>
                <w:rFonts w:ascii="Times New Roman" w:hAnsi="Times New Roman"/>
                <w:sz w:val="20"/>
                <w:szCs w:val="20"/>
              </w:rPr>
              <w:t>требует ремонта/требует</w:t>
            </w:r>
            <w:proofErr w:type="gramEnd"/>
            <w:r w:rsidRPr="0035575D">
              <w:rPr>
                <w:rFonts w:ascii="Times New Roman" w:hAnsi="Times New Roman"/>
                <w:sz w:val="20"/>
                <w:szCs w:val="20"/>
              </w:rPr>
              <w:t xml:space="preserve"> сноса</w:t>
            </w:r>
          </w:p>
        </w:tc>
        <w:tc>
          <w:tcPr>
            <w:tcW w:w="1559" w:type="dxa"/>
          </w:tcPr>
          <w:p w:rsidR="00912A39" w:rsidRPr="0035575D" w:rsidRDefault="00912A39" w:rsidP="00FB79C2">
            <w:pPr>
              <w:jc w:val="center"/>
              <w:rPr>
                <w:rFonts w:ascii="Times New Roman" w:hAnsi="Times New Roman"/>
                <w:sz w:val="20"/>
                <w:szCs w:val="20"/>
              </w:rPr>
            </w:pPr>
          </w:p>
        </w:tc>
        <w:tc>
          <w:tcPr>
            <w:tcW w:w="3090" w:type="dxa"/>
          </w:tcPr>
          <w:p w:rsidR="00912A39" w:rsidRPr="0035575D" w:rsidRDefault="00912A39" w:rsidP="00FB79C2">
            <w:pPr>
              <w:jc w:val="center"/>
              <w:rPr>
                <w:rFonts w:ascii="Times New Roman" w:hAnsi="Times New Roman"/>
                <w:sz w:val="20"/>
                <w:szCs w:val="20"/>
              </w:rPr>
            </w:pPr>
          </w:p>
        </w:tc>
      </w:tr>
      <w:tr w:rsidR="00912A39" w:rsidRPr="0035575D" w:rsidTr="00A836DE">
        <w:tc>
          <w:tcPr>
            <w:tcW w:w="596"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3</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Строение нежилое некапитальное,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w:t>
            </w:r>
            <w:proofErr w:type="gramStart"/>
            <w:r w:rsidRPr="0035575D">
              <w:rPr>
                <w:rFonts w:ascii="Times New Roman" w:hAnsi="Times New Roman"/>
                <w:sz w:val="20"/>
                <w:szCs w:val="20"/>
              </w:rPr>
              <w:t>требует ремонта/требует</w:t>
            </w:r>
            <w:proofErr w:type="gramEnd"/>
            <w:r w:rsidRPr="0035575D">
              <w:rPr>
                <w:rFonts w:ascii="Times New Roman" w:hAnsi="Times New Roman"/>
                <w:sz w:val="20"/>
                <w:szCs w:val="20"/>
              </w:rPr>
              <w:t xml:space="preserve"> сноса</w:t>
            </w:r>
          </w:p>
        </w:tc>
        <w:tc>
          <w:tcPr>
            <w:tcW w:w="1559" w:type="dxa"/>
          </w:tcPr>
          <w:p w:rsidR="00912A39" w:rsidRPr="0035575D" w:rsidRDefault="00912A39" w:rsidP="00FB79C2">
            <w:pPr>
              <w:jc w:val="center"/>
              <w:rPr>
                <w:rFonts w:ascii="Times New Roman" w:hAnsi="Times New Roman"/>
                <w:sz w:val="20"/>
                <w:szCs w:val="20"/>
              </w:rPr>
            </w:pPr>
          </w:p>
        </w:tc>
        <w:tc>
          <w:tcPr>
            <w:tcW w:w="3090" w:type="dxa"/>
          </w:tcPr>
          <w:p w:rsidR="00912A39" w:rsidRPr="0035575D" w:rsidRDefault="00912A39" w:rsidP="00FB79C2">
            <w:pPr>
              <w:jc w:val="center"/>
              <w:rPr>
                <w:rFonts w:ascii="Times New Roman" w:hAnsi="Times New Roman"/>
                <w:sz w:val="20"/>
                <w:szCs w:val="20"/>
              </w:rPr>
            </w:pPr>
          </w:p>
        </w:tc>
      </w:tr>
      <w:tr w:rsidR="00912A39" w:rsidRPr="0035575D" w:rsidTr="00A836DE">
        <w:tc>
          <w:tcPr>
            <w:tcW w:w="596"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4</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Дорожное покрытие проезжих частей,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ремонт внутриквартальной дороги 200 м</w:t>
            </w:r>
          </w:p>
        </w:tc>
      </w:tr>
      <w:tr w:rsidR="00912A39" w:rsidRPr="0035575D" w:rsidTr="00A836DE">
        <w:tc>
          <w:tcPr>
            <w:tcW w:w="596"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lastRenderedPageBreak/>
              <w:t>5</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Озеленение территории</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посадка</w:t>
            </w:r>
          </w:p>
        </w:tc>
        <w:tc>
          <w:tcPr>
            <w:tcW w:w="3090"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обрезка деревьев-20шт</w:t>
            </w:r>
          </w:p>
        </w:tc>
      </w:tr>
      <w:tr w:rsidR="00912A39" w:rsidRPr="0035575D" w:rsidTr="00A836DE">
        <w:tc>
          <w:tcPr>
            <w:tcW w:w="596"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6</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rPr>
              <w:t>Система освещения,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Освещение площадки 2столба, 200м кабеля, 2 светильника</w:t>
            </w:r>
          </w:p>
        </w:tc>
      </w:tr>
      <w:tr w:rsidR="00912A39" w:rsidRPr="0035575D" w:rsidTr="00A836DE">
        <w:tc>
          <w:tcPr>
            <w:tcW w:w="596" w:type="dxa"/>
          </w:tcPr>
          <w:p w:rsidR="00912A39" w:rsidRPr="0035575D" w:rsidRDefault="00912A39" w:rsidP="00FB79C2">
            <w:pPr>
              <w:jc w:val="center"/>
              <w:rPr>
                <w:rFonts w:ascii="Times New Roman" w:hAnsi="Times New Roman"/>
                <w:sz w:val="20"/>
                <w:szCs w:val="20"/>
              </w:rPr>
            </w:pP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Детская игровая площадка</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912A39" w:rsidRPr="0035575D" w:rsidRDefault="00912A39" w:rsidP="00FB79C2">
            <w:pPr>
              <w:rPr>
                <w:rFonts w:ascii="Times New Roman" w:hAnsi="Times New Roman"/>
                <w:sz w:val="20"/>
                <w:szCs w:val="20"/>
              </w:rPr>
            </w:pPr>
          </w:p>
        </w:tc>
      </w:tr>
      <w:tr w:rsidR="00912A39" w:rsidRPr="0035575D" w:rsidTr="00A836DE">
        <w:tc>
          <w:tcPr>
            <w:tcW w:w="596" w:type="dxa"/>
          </w:tcPr>
          <w:p w:rsidR="00912A39" w:rsidRPr="0035575D" w:rsidRDefault="00912A39" w:rsidP="00FB79C2">
            <w:pPr>
              <w:jc w:val="center"/>
              <w:rPr>
                <w:rFonts w:ascii="Times New Roman" w:hAnsi="Times New Roman"/>
                <w:sz w:val="20"/>
                <w:szCs w:val="20"/>
              </w:rPr>
            </w:pP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Установка урн для мусора</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урны для мусора – 2шт</w:t>
            </w:r>
          </w:p>
        </w:tc>
      </w:tr>
      <w:tr w:rsidR="00912A39" w:rsidRPr="0035575D" w:rsidTr="00A836DE">
        <w:tc>
          <w:tcPr>
            <w:tcW w:w="596" w:type="dxa"/>
          </w:tcPr>
          <w:p w:rsidR="00912A39" w:rsidRPr="0035575D" w:rsidRDefault="00912A39" w:rsidP="00FB79C2">
            <w:pPr>
              <w:jc w:val="center"/>
              <w:rPr>
                <w:rFonts w:ascii="Times New Roman" w:hAnsi="Times New Roman"/>
                <w:sz w:val="20"/>
                <w:szCs w:val="20"/>
              </w:rPr>
            </w:pP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Установка скамеек</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Скамейки 2шт</w:t>
            </w:r>
          </w:p>
        </w:tc>
      </w:tr>
    </w:tbl>
    <w:p w:rsidR="00912A39" w:rsidRDefault="00912A39" w:rsidP="00912A39">
      <w:pPr>
        <w:rPr>
          <w:rFonts w:ascii="Times New Roman" w:hAnsi="Times New Roman"/>
          <w:b/>
          <w:sz w:val="28"/>
          <w:szCs w:val="28"/>
        </w:rPr>
      </w:pPr>
      <w:r>
        <w:rPr>
          <w:rFonts w:ascii="Times New Roman" w:hAnsi="Times New Roman"/>
          <w:b/>
          <w:sz w:val="28"/>
          <w:szCs w:val="28"/>
        </w:rPr>
        <w:t>Общие сведения о территории, подлежащей благоустройству</w:t>
      </w:r>
    </w:p>
    <w:tbl>
      <w:tblPr>
        <w:tblStyle w:val="affff5"/>
        <w:tblW w:w="10031" w:type="dxa"/>
        <w:tblLook w:val="04A0" w:firstRow="1" w:lastRow="0" w:firstColumn="1" w:lastColumn="0" w:noHBand="0" w:noVBand="1"/>
      </w:tblPr>
      <w:tblGrid>
        <w:gridCol w:w="562"/>
        <w:gridCol w:w="3969"/>
        <w:gridCol w:w="2477"/>
        <w:gridCol w:w="3023"/>
      </w:tblGrid>
      <w:tr w:rsidR="00912A39" w:rsidRPr="0035575D" w:rsidTr="00A836DE">
        <w:tc>
          <w:tcPr>
            <w:tcW w:w="562" w:type="dxa"/>
          </w:tcPr>
          <w:p w:rsidR="00912A39" w:rsidRPr="0035575D" w:rsidRDefault="00912A39" w:rsidP="00FB79C2">
            <w:pPr>
              <w:rPr>
                <w:rFonts w:ascii="Times New Roman" w:hAnsi="Times New Roman"/>
              </w:rPr>
            </w:pPr>
            <w:r w:rsidRPr="0035575D">
              <w:rPr>
                <w:rFonts w:ascii="Times New Roman" w:hAnsi="Times New Roman"/>
              </w:rPr>
              <w:t>№</w:t>
            </w:r>
          </w:p>
          <w:p w:rsidR="00912A39" w:rsidRPr="0035575D" w:rsidRDefault="00912A39" w:rsidP="00FB79C2">
            <w:pPr>
              <w:rPr>
                <w:rFonts w:ascii="Times New Roman" w:hAnsi="Times New Roman"/>
              </w:rPr>
            </w:pPr>
            <w:proofErr w:type="gramStart"/>
            <w:r w:rsidRPr="0035575D">
              <w:rPr>
                <w:rFonts w:ascii="Times New Roman" w:hAnsi="Times New Roman"/>
              </w:rPr>
              <w:t>п</w:t>
            </w:r>
            <w:proofErr w:type="gramEnd"/>
            <w:r w:rsidRPr="0035575D">
              <w:rPr>
                <w:rFonts w:ascii="Times New Roman" w:hAnsi="Times New Roman"/>
              </w:rPr>
              <w:t>/п</w:t>
            </w:r>
          </w:p>
        </w:tc>
        <w:tc>
          <w:tcPr>
            <w:tcW w:w="3969" w:type="dxa"/>
          </w:tcPr>
          <w:p w:rsidR="00912A39" w:rsidRPr="0035575D" w:rsidRDefault="00912A39" w:rsidP="00FB79C2">
            <w:pPr>
              <w:rPr>
                <w:rFonts w:ascii="Times New Roman" w:hAnsi="Times New Roman"/>
              </w:rPr>
            </w:pPr>
            <w:r w:rsidRPr="0035575D">
              <w:rPr>
                <w:rFonts w:ascii="Times New Roman" w:hAnsi="Times New Roman"/>
              </w:rPr>
              <w:t>Наименование показателя</w:t>
            </w:r>
          </w:p>
        </w:tc>
        <w:tc>
          <w:tcPr>
            <w:tcW w:w="2477" w:type="dxa"/>
          </w:tcPr>
          <w:p w:rsidR="00912A39" w:rsidRPr="0035575D" w:rsidRDefault="00912A39" w:rsidP="00FB79C2">
            <w:pPr>
              <w:rPr>
                <w:rFonts w:ascii="Times New Roman" w:hAnsi="Times New Roman"/>
              </w:rPr>
            </w:pPr>
            <w:r w:rsidRPr="0035575D">
              <w:rPr>
                <w:rFonts w:ascii="Times New Roman" w:hAnsi="Times New Roman"/>
              </w:rPr>
              <w:t>Значение показателя</w:t>
            </w:r>
          </w:p>
        </w:tc>
        <w:tc>
          <w:tcPr>
            <w:tcW w:w="3023" w:type="dxa"/>
          </w:tcPr>
          <w:p w:rsidR="00912A39" w:rsidRPr="0035575D" w:rsidRDefault="00912A39" w:rsidP="00FB79C2">
            <w:pPr>
              <w:jc w:val="center"/>
              <w:rPr>
                <w:rFonts w:ascii="Times New Roman" w:hAnsi="Times New Roman"/>
              </w:rPr>
            </w:pPr>
            <w:r w:rsidRPr="0035575D">
              <w:rPr>
                <w:rFonts w:ascii="Times New Roman" w:hAnsi="Times New Roman"/>
              </w:rPr>
              <w:t>примечание</w:t>
            </w:r>
          </w:p>
        </w:tc>
      </w:tr>
      <w:tr w:rsidR="00912A39" w:rsidRPr="0035575D" w:rsidTr="00A836DE">
        <w:tc>
          <w:tcPr>
            <w:tcW w:w="562" w:type="dxa"/>
          </w:tcPr>
          <w:p w:rsidR="00912A39" w:rsidRPr="0035575D" w:rsidRDefault="00912A39" w:rsidP="00FB79C2">
            <w:pPr>
              <w:rPr>
                <w:rFonts w:ascii="Times New Roman" w:hAnsi="Times New Roman"/>
              </w:rPr>
            </w:pPr>
            <w:r w:rsidRPr="0035575D">
              <w:rPr>
                <w:rFonts w:ascii="Times New Roman" w:hAnsi="Times New Roman"/>
              </w:rPr>
              <w:t>1.1</w:t>
            </w:r>
          </w:p>
        </w:tc>
        <w:tc>
          <w:tcPr>
            <w:tcW w:w="3969" w:type="dxa"/>
          </w:tcPr>
          <w:p w:rsidR="00912A39" w:rsidRPr="0035575D" w:rsidRDefault="00912A39" w:rsidP="00FB79C2">
            <w:pPr>
              <w:jc w:val="center"/>
              <w:rPr>
                <w:rFonts w:ascii="Times New Roman" w:hAnsi="Times New Roman"/>
              </w:rPr>
            </w:pPr>
            <w:r w:rsidRPr="0035575D">
              <w:rPr>
                <w:rFonts w:ascii="Times New Roman" w:hAnsi="Times New Roman"/>
              </w:rPr>
              <w:t>Вид территории</w:t>
            </w:r>
          </w:p>
        </w:tc>
        <w:tc>
          <w:tcPr>
            <w:tcW w:w="2477" w:type="dxa"/>
          </w:tcPr>
          <w:p w:rsidR="00912A39" w:rsidRPr="0035575D" w:rsidRDefault="00912A39" w:rsidP="00FB79C2">
            <w:pPr>
              <w:rPr>
                <w:rFonts w:ascii="Times New Roman" w:hAnsi="Times New Roman"/>
              </w:rPr>
            </w:pPr>
            <w:r w:rsidRPr="0035575D">
              <w:rPr>
                <w:rFonts w:ascii="Times New Roman" w:hAnsi="Times New Roman"/>
              </w:rPr>
              <w:t>Детская игровая площадка</w:t>
            </w:r>
          </w:p>
        </w:tc>
        <w:tc>
          <w:tcPr>
            <w:tcW w:w="3023" w:type="dxa"/>
          </w:tcPr>
          <w:p w:rsidR="00912A39" w:rsidRPr="0035575D" w:rsidRDefault="00912A39" w:rsidP="00FB79C2">
            <w:pPr>
              <w:jc w:val="center"/>
              <w:rPr>
                <w:rFonts w:ascii="Times New Roman" w:hAnsi="Times New Roman"/>
              </w:rPr>
            </w:pPr>
          </w:p>
        </w:tc>
      </w:tr>
      <w:tr w:rsidR="00912A39" w:rsidRPr="0035575D" w:rsidTr="00A836DE">
        <w:tc>
          <w:tcPr>
            <w:tcW w:w="562" w:type="dxa"/>
          </w:tcPr>
          <w:p w:rsidR="00912A39" w:rsidRPr="0035575D" w:rsidRDefault="00912A39" w:rsidP="00FB79C2">
            <w:pPr>
              <w:rPr>
                <w:rFonts w:ascii="Times New Roman" w:hAnsi="Times New Roman"/>
              </w:rPr>
            </w:pPr>
            <w:r w:rsidRPr="0035575D">
              <w:rPr>
                <w:rFonts w:ascii="Times New Roman" w:hAnsi="Times New Roman"/>
              </w:rPr>
              <w:t>1.2</w:t>
            </w:r>
          </w:p>
        </w:tc>
        <w:tc>
          <w:tcPr>
            <w:tcW w:w="3969" w:type="dxa"/>
          </w:tcPr>
          <w:p w:rsidR="00912A39" w:rsidRPr="0035575D" w:rsidRDefault="00912A39" w:rsidP="00FB79C2">
            <w:pPr>
              <w:rPr>
                <w:rFonts w:ascii="Times New Roman" w:hAnsi="Times New Roman"/>
              </w:rPr>
            </w:pPr>
            <w:r w:rsidRPr="0035575D">
              <w:rPr>
                <w:rFonts w:ascii="Times New Roman" w:hAnsi="Times New Roman"/>
              </w:rPr>
              <w:t xml:space="preserve">Адрес местонахождения территории </w:t>
            </w:r>
          </w:p>
        </w:tc>
        <w:tc>
          <w:tcPr>
            <w:tcW w:w="2477" w:type="dxa"/>
          </w:tcPr>
          <w:p w:rsidR="00912A39" w:rsidRPr="0035575D" w:rsidRDefault="00912A39" w:rsidP="00FB79C2">
            <w:pPr>
              <w:rPr>
                <w:rFonts w:ascii="Times New Roman" w:hAnsi="Times New Roman"/>
              </w:rPr>
            </w:pPr>
            <w:r w:rsidRPr="0035575D">
              <w:rPr>
                <w:rFonts w:ascii="Times New Roman" w:hAnsi="Times New Roman"/>
              </w:rPr>
              <w:t xml:space="preserve">п.Новомальтинск </w:t>
            </w:r>
            <w:r w:rsidRPr="0035575D">
              <w:rPr>
                <w:rFonts w:ascii="Times New Roman" w:hAnsi="Times New Roman"/>
                <w:b/>
              </w:rPr>
              <w:t>квартал 2 дом 9</w:t>
            </w:r>
          </w:p>
        </w:tc>
        <w:tc>
          <w:tcPr>
            <w:tcW w:w="3023" w:type="dxa"/>
          </w:tcPr>
          <w:p w:rsidR="00912A39" w:rsidRPr="0035575D" w:rsidRDefault="00912A39" w:rsidP="00FB79C2">
            <w:pPr>
              <w:rPr>
                <w:rFonts w:ascii="Times New Roman" w:hAnsi="Times New Roman"/>
                <w:b/>
              </w:rPr>
            </w:pPr>
          </w:p>
        </w:tc>
      </w:tr>
      <w:tr w:rsidR="00912A39" w:rsidRPr="0035575D" w:rsidTr="00A836DE">
        <w:tc>
          <w:tcPr>
            <w:tcW w:w="562" w:type="dxa"/>
          </w:tcPr>
          <w:p w:rsidR="00912A39" w:rsidRPr="0035575D" w:rsidRDefault="00912A39" w:rsidP="00FB79C2">
            <w:pPr>
              <w:rPr>
                <w:rFonts w:ascii="Times New Roman" w:hAnsi="Times New Roman"/>
              </w:rPr>
            </w:pPr>
            <w:r w:rsidRPr="0035575D">
              <w:rPr>
                <w:rFonts w:ascii="Times New Roman" w:hAnsi="Times New Roman"/>
              </w:rPr>
              <w:t>1.3</w:t>
            </w:r>
          </w:p>
        </w:tc>
        <w:tc>
          <w:tcPr>
            <w:tcW w:w="3969" w:type="dxa"/>
          </w:tcPr>
          <w:p w:rsidR="00912A39" w:rsidRPr="0035575D" w:rsidRDefault="00912A39" w:rsidP="00FB79C2">
            <w:pPr>
              <w:rPr>
                <w:rFonts w:ascii="Times New Roman" w:hAnsi="Times New Roman"/>
              </w:rPr>
            </w:pPr>
            <w:r w:rsidRPr="0035575D">
              <w:rPr>
                <w:rFonts w:ascii="Times New Roman" w:hAnsi="Times New Roman"/>
              </w:rPr>
              <w:t>Кадастровый номер земельного участка, дворовой территории</w:t>
            </w:r>
          </w:p>
        </w:tc>
        <w:tc>
          <w:tcPr>
            <w:tcW w:w="2477" w:type="dxa"/>
          </w:tcPr>
          <w:p w:rsidR="00912A39" w:rsidRPr="0035575D" w:rsidRDefault="00912A39" w:rsidP="00FB79C2">
            <w:pPr>
              <w:jc w:val="center"/>
              <w:rPr>
                <w:rFonts w:ascii="Times New Roman" w:hAnsi="Times New Roman"/>
                <w:b/>
              </w:rPr>
            </w:pPr>
          </w:p>
        </w:tc>
        <w:tc>
          <w:tcPr>
            <w:tcW w:w="3023" w:type="dxa"/>
          </w:tcPr>
          <w:p w:rsidR="00912A39" w:rsidRPr="0035575D" w:rsidRDefault="00912A39" w:rsidP="00FB79C2">
            <w:pPr>
              <w:rPr>
                <w:rFonts w:ascii="Times New Roman" w:hAnsi="Times New Roman"/>
                <w:b/>
              </w:rPr>
            </w:pPr>
          </w:p>
        </w:tc>
      </w:tr>
      <w:tr w:rsidR="00912A39" w:rsidRPr="0035575D" w:rsidTr="00A836DE">
        <w:tc>
          <w:tcPr>
            <w:tcW w:w="562" w:type="dxa"/>
          </w:tcPr>
          <w:p w:rsidR="00912A39" w:rsidRPr="0035575D" w:rsidRDefault="00912A39" w:rsidP="00FB79C2">
            <w:pPr>
              <w:rPr>
                <w:rFonts w:ascii="Times New Roman" w:hAnsi="Times New Roman"/>
              </w:rPr>
            </w:pPr>
            <w:r w:rsidRPr="0035575D">
              <w:rPr>
                <w:rFonts w:ascii="Times New Roman" w:hAnsi="Times New Roman"/>
              </w:rPr>
              <w:t>1.4</w:t>
            </w:r>
          </w:p>
        </w:tc>
        <w:tc>
          <w:tcPr>
            <w:tcW w:w="3969" w:type="dxa"/>
          </w:tcPr>
          <w:p w:rsidR="00912A39" w:rsidRPr="0035575D" w:rsidRDefault="00912A39" w:rsidP="00FB79C2">
            <w:pPr>
              <w:rPr>
                <w:rFonts w:ascii="Times New Roman" w:hAnsi="Times New Roman"/>
              </w:rPr>
            </w:pPr>
            <w:r w:rsidRPr="0035575D">
              <w:rPr>
                <w:rFonts w:ascii="Times New Roman" w:hAnsi="Times New Roman"/>
              </w:rPr>
              <w:t>Собственник (и</w:t>
            </w:r>
            <w:proofErr w:type="gramStart"/>
            <w:r w:rsidRPr="0035575D">
              <w:rPr>
                <w:rFonts w:ascii="Times New Roman" w:hAnsi="Times New Roman"/>
              </w:rPr>
              <w:t>)з</w:t>
            </w:r>
            <w:proofErr w:type="gramEnd"/>
            <w:r w:rsidRPr="0035575D">
              <w:rPr>
                <w:rFonts w:ascii="Times New Roman" w:hAnsi="Times New Roman"/>
              </w:rPr>
              <w:t>емельного участка</w:t>
            </w:r>
          </w:p>
        </w:tc>
        <w:tc>
          <w:tcPr>
            <w:tcW w:w="2477" w:type="dxa"/>
          </w:tcPr>
          <w:p w:rsidR="00912A39" w:rsidRPr="0035575D" w:rsidRDefault="00912A39" w:rsidP="00FB79C2">
            <w:pPr>
              <w:rPr>
                <w:rFonts w:ascii="Times New Roman" w:hAnsi="Times New Roman"/>
              </w:rPr>
            </w:pPr>
            <w:r w:rsidRPr="0035575D">
              <w:rPr>
                <w:rFonts w:ascii="Times New Roman" w:hAnsi="Times New Roman"/>
              </w:rPr>
              <w:t>Администрация</w:t>
            </w:r>
          </w:p>
        </w:tc>
        <w:tc>
          <w:tcPr>
            <w:tcW w:w="3023" w:type="dxa"/>
          </w:tcPr>
          <w:p w:rsidR="00912A39" w:rsidRPr="0035575D" w:rsidRDefault="00912A39" w:rsidP="00FB79C2">
            <w:pPr>
              <w:rPr>
                <w:rFonts w:ascii="Times New Roman" w:hAnsi="Times New Roman"/>
                <w:b/>
              </w:rPr>
            </w:pPr>
          </w:p>
        </w:tc>
      </w:tr>
      <w:tr w:rsidR="00912A39" w:rsidRPr="0035575D" w:rsidTr="00A836DE">
        <w:tc>
          <w:tcPr>
            <w:tcW w:w="562" w:type="dxa"/>
          </w:tcPr>
          <w:p w:rsidR="00912A39" w:rsidRPr="0035575D" w:rsidRDefault="00912A39" w:rsidP="00FB79C2">
            <w:pPr>
              <w:rPr>
                <w:rFonts w:ascii="Times New Roman" w:hAnsi="Times New Roman"/>
              </w:rPr>
            </w:pPr>
            <w:r w:rsidRPr="0035575D">
              <w:rPr>
                <w:rFonts w:ascii="Times New Roman" w:hAnsi="Times New Roman"/>
              </w:rPr>
              <w:t>1.5</w:t>
            </w:r>
          </w:p>
        </w:tc>
        <w:tc>
          <w:tcPr>
            <w:tcW w:w="3969" w:type="dxa"/>
          </w:tcPr>
          <w:p w:rsidR="00912A39" w:rsidRPr="0035575D" w:rsidRDefault="00912A39" w:rsidP="00FB79C2">
            <w:pPr>
              <w:rPr>
                <w:rFonts w:ascii="Times New Roman" w:hAnsi="Times New Roman"/>
              </w:rPr>
            </w:pPr>
            <w:r w:rsidRPr="0035575D">
              <w:rPr>
                <w:rFonts w:ascii="Times New Roman" w:hAnsi="Times New Roman"/>
              </w:rPr>
              <w:t>Собственники зданий</w:t>
            </w:r>
          </w:p>
        </w:tc>
        <w:tc>
          <w:tcPr>
            <w:tcW w:w="2477" w:type="dxa"/>
          </w:tcPr>
          <w:p w:rsidR="00912A39" w:rsidRPr="0035575D" w:rsidRDefault="00912A39" w:rsidP="00FB79C2">
            <w:pPr>
              <w:jc w:val="center"/>
              <w:rPr>
                <w:rFonts w:ascii="Times New Roman" w:hAnsi="Times New Roman"/>
                <w:b/>
              </w:rPr>
            </w:pPr>
          </w:p>
        </w:tc>
        <w:tc>
          <w:tcPr>
            <w:tcW w:w="3023" w:type="dxa"/>
          </w:tcPr>
          <w:p w:rsidR="00912A39" w:rsidRPr="0035575D" w:rsidRDefault="00912A39" w:rsidP="00FB79C2">
            <w:pPr>
              <w:rPr>
                <w:rFonts w:ascii="Times New Roman" w:hAnsi="Times New Roman"/>
                <w:b/>
              </w:rPr>
            </w:pPr>
          </w:p>
        </w:tc>
      </w:tr>
      <w:tr w:rsidR="00912A39" w:rsidRPr="0035575D" w:rsidTr="00A836DE">
        <w:tc>
          <w:tcPr>
            <w:tcW w:w="562" w:type="dxa"/>
          </w:tcPr>
          <w:p w:rsidR="00912A39" w:rsidRPr="0035575D" w:rsidRDefault="00912A39" w:rsidP="00FB79C2">
            <w:pPr>
              <w:rPr>
                <w:rFonts w:ascii="Times New Roman" w:hAnsi="Times New Roman"/>
              </w:rPr>
            </w:pPr>
            <w:r w:rsidRPr="0035575D">
              <w:rPr>
                <w:rFonts w:ascii="Times New Roman" w:hAnsi="Times New Roman"/>
              </w:rPr>
              <w:t>1.6</w:t>
            </w:r>
          </w:p>
        </w:tc>
        <w:tc>
          <w:tcPr>
            <w:tcW w:w="3969" w:type="dxa"/>
          </w:tcPr>
          <w:p w:rsidR="00912A39" w:rsidRPr="0035575D" w:rsidRDefault="00912A39" w:rsidP="00FB79C2">
            <w:pPr>
              <w:rPr>
                <w:rFonts w:ascii="Times New Roman" w:hAnsi="Times New Roman"/>
              </w:rPr>
            </w:pPr>
            <w:r w:rsidRPr="0035575D">
              <w:rPr>
                <w:rFonts w:ascii="Times New Roman" w:hAnsi="Times New Roman"/>
              </w:rPr>
              <w:t>Общая площадь территории</w:t>
            </w:r>
          </w:p>
        </w:tc>
        <w:tc>
          <w:tcPr>
            <w:tcW w:w="2477" w:type="dxa"/>
          </w:tcPr>
          <w:p w:rsidR="00912A39" w:rsidRPr="0035575D" w:rsidRDefault="00912A39" w:rsidP="00FB79C2">
            <w:pPr>
              <w:rPr>
                <w:rFonts w:ascii="Times New Roman" w:hAnsi="Times New Roman"/>
              </w:rPr>
            </w:pPr>
            <w:r w:rsidRPr="0035575D">
              <w:rPr>
                <w:rFonts w:ascii="Times New Roman" w:hAnsi="Times New Roman"/>
              </w:rPr>
              <w:t>241кв.м.</w:t>
            </w:r>
          </w:p>
        </w:tc>
        <w:tc>
          <w:tcPr>
            <w:tcW w:w="3023" w:type="dxa"/>
          </w:tcPr>
          <w:p w:rsidR="00912A39" w:rsidRPr="0035575D" w:rsidRDefault="00912A39" w:rsidP="00FB79C2">
            <w:pPr>
              <w:rPr>
                <w:rFonts w:ascii="Times New Roman" w:hAnsi="Times New Roman"/>
                <w:b/>
              </w:rPr>
            </w:pPr>
          </w:p>
        </w:tc>
      </w:tr>
      <w:tr w:rsidR="00912A39" w:rsidRPr="0035575D" w:rsidTr="00A836DE">
        <w:tc>
          <w:tcPr>
            <w:tcW w:w="562" w:type="dxa"/>
          </w:tcPr>
          <w:p w:rsidR="00912A39" w:rsidRPr="0035575D" w:rsidRDefault="00912A39" w:rsidP="00FB79C2">
            <w:pPr>
              <w:rPr>
                <w:rFonts w:ascii="Times New Roman" w:hAnsi="Times New Roman"/>
              </w:rPr>
            </w:pPr>
            <w:r w:rsidRPr="0035575D">
              <w:rPr>
                <w:rFonts w:ascii="Times New Roman" w:hAnsi="Times New Roman"/>
              </w:rPr>
              <w:t>1.7</w:t>
            </w:r>
          </w:p>
        </w:tc>
        <w:tc>
          <w:tcPr>
            <w:tcW w:w="3969" w:type="dxa"/>
          </w:tcPr>
          <w:p w:rsidR="00912A39" w:rsidRPr="0035575D" w:rsidRDefault="00912A39" w:rsidP="00FB79C2">
            <w:pPr>
              <w:rPr>
                <w:rFonts w:ascii="Times New Roman" w:hAnsi="Times New Roman"/>
              </w:rPr>
            </w:pPr>
            <w:r w:rsidRPr="0035575D">
              <w:rPr>
                <w:rFonts w:ascii="Times New Roman" w:hAnsi="Times New Roman"/>
              </w:rPr>
              <w:t>Численность населения, имеющего удобный пешеходный доступ к основным площадкам территории, чел.</w:t>
            </w:r>
          </w:p>
        </w:tc>
        <w:tc>
          <w:tcPr>
            <w:tcW w:w="2477" w:type="dxa"/>
          </w:tcPr>
          <w:p w:rsidR="00912A39" w:rsidRPr="0035575D" w:rsidRDefault="00912A39" w:rsidP="00FB79C2">
            <w:pPr>
              <w:rPr>
                <w:rFonts w:ascii="Times New Roman" w:hAnsi="Times New Roman"/>
                <w:highlight w:val="yellow"/>
              </w:rPr>
            </w:pPr>
            <w:r w:rsidRPr="0035575D">
              <w:rPr>
                <w:rFonts w:ascii="Times New Roman" w:hAnsi="Times New Roman"/>
              </w:rPr>
              <w:t>60 чел</w:t>
            </w:r>
          </w:p>
        </w:tc>
        <w:tc>
          <w:tcPr>
            <w:tcW w:w="3023" w:type="dxa"/>
          </w:tcPr>
          <w:p w:rsidR="00912A39" w:rsidRPr="0035575D" w:rsidRDefault="00912A39" w:rsidP="00FB79C2">
            <w:pPr>
              <w:rPr>
                <w:rFonts w:ascii="Times New Roman" w:hAnsi="Times New Roman"/>
                <w:b/>
              </w:rPr>
            </w:pPr>
          </w:p>
        </w:tc>
      </w:tr>
      <w:tr w:rsidR="00912A39" w:rsidRPr="0035575D" w:rsidTr="00A836DE">
        <w:tc>
          <w:tcPr>
            <w:tcW w:w="562" w:type="dxa"/>
          </w:tcPr>
          <w:p w:rsidR="00912A39" w:rsidRPr="0035575D" w:rsidRDefault="00912A39" w:rsidP="00FB79C2">
            <w:pPr>
              <w:rPr>
                <w:rFonts w:ascii="Times New Roman" w:hAnsi="Times New Roman"/>
              </w:rPr>
            </w:pPr>
            <w:r w:rsidRPr="0035575D">
              <w:rPr>
                <w:rFonts w:ascii="Times New Roman" w:hAnsi="Times New Roman"/>
              </w:rPr>
              <w:t>1.8</w:t>
            </w:r>
          </w:p>
        </w:tc>
        <w:tc>
          <w:tcPr>
            <w:tcW w:w="3969" w:type="dxa"/>
          </w:tcPr>
          <w:p w:rsidR="00912A39" w:rsidRPr="0035575D" w:rsidRDefault="00912A39" w:rsidP="00FB79C2">
            <w:pPr>
              <w:rPr>
                <w:rFonts w:ascii="Times New Roman" w:hAnsi="Times New Roman"/>
              </w:rPr>
            </w:pPr>
            <w:r w:rsidRPr="0035575D">
              <w:rPr>
                <w:rFonts w:ascii="Times New Roman" w:hAnsi="Times New Roman"/>
              </w:rPr>
              <w:t>Наличие в границах или рядом (500м.) объектов культурного наследия</w:t>
            </w:r>
          </w:p>
        </w:tc>
        <w:tc>
          <w:tcPr>
            <w:tcW w:w="2477" w:type="dxa"/>
          </w:tcPr>
          <w:p w:rsidR="00912A39" w:rsidRPr="0035575D" w:rsidRDefault="00912A39" w:rsidP="00FB79C2">
            <w:pPr>
              <w:rPr>
                <w:rFonts w:ascii="Times New Roman" w:hAnsi="Times New Roman"/>
              </w:rPr>
            </w:pPr>
            <w:r w:rsidRPr="0035575D">
              <w:rPr>
                <w:rFonts w:ascii="Times New Roman" w:hAnsi="Times New Roman"/>
              </w:rPr>
              <w:t>нет</w:t>
            </w:r>
          </w:p>
        </w:tc>
        <w:tc>
          <w:tcPr>
            <w:tcW w:w="3023" w:type="dxa"/>
          </w:tcPr>
          <w:p w:rsidR="00912A39" w:rsidRPr="0035575D" w:rsidRDefault="00912A39" w:rsidP="00FB79C2">
            <w:pPr>
              <w:rPr>
                <w:rFonts w:ascii="Times New Roman" w:hAnsi="Times New Roman"/>
                <w:b/>
              </w:rPr>
            </w:pPr>
          </w:p>
        </w:tc>
      </w:tr>
      <w:tr w:rsidR="00912A39" w:rsidRPr="0035575D" w:rsidTr="00A836DE">
        <w:tc>
          <w:tcPr>
            <w:tcW w:w="562" w:type="dxa"/>
          </w:tcPr>
          <w:p w:rsidR="00912A39" w:rsidRPr="0035575D" w:rsidRDefault="00912A39" w:rsidP="00FB79C2">
            <w:pPr>
              <w:rPr>
                <w:rFonts w:ascii="Times New Roman" w:hAnsi="Times New Roman"/>
              </w:rPr>
            </w:pPr>
            <w:r w:rsidRPr="0035575D">
              <w:rPr>
                <w:rFonts w:ascii="Times New Roman" w:hAnsi="Times New Roman"/>
              </w:rPr>
              <w:t>1.9</w:t>
            </w:r>
          </w:p>
        </w:tc>
        <w:tc>
          <w:tcPr>
            <w:tcW w:w="3969" w:type="dxa"/>
          </w:tcPr>
          <w:p w:rsidR="00912A39" w:rsidRPr="0035575D" w:rsidRDefault="00912A39" w:rsidP="00FB79C2">
            <w:pPr>
              <w:rPr>
                <w:rFonts w:ascii="Times New Roman" w:hAnsi="Times New Roman"/>
              </w:rPr>
            </w:pPr>
            <w:r w:rsidRPr="0035575D">
              <w:rPr>
                <w:rFonts w:ascii="Times New Roman" w:hAnsi="Times New Roman"/>
              </w:rPr>
              <w:t>Оценка уровня благоустроенности территории (благоустроенная/ не благоустроенная)</w:t>
            </w:r>
          </w:p>
        </w:tc>
        <w:tc>
          <w:tcPr>
            <w:tcW w:w="2477" w:type="dxa"/>
          </w:tcPr>
          <w:p w:rsidR="00912A39" w:rsidRPr="0035575D" w:rsidRDefault="00912A39" w:rsidP="00FB79C2">
            <w:pPr>
              <w:rPr>
                <w:rFonts w:ascii="Times New Roman" w:hAnsi="Times New Roman"/>
              </w:rPr>
            </w:pPr>
            <w:r w:rsidRPr="0035575D">
              <w:rPr>
                <w:rFonts w:ascii="Times New Roman" w:hAnsi="Times New Roman"/>
              </w:rPr>
              <w:t>Не благоустроенная</w:t>
            </w:r>
          </w:p>
        </w:tc>
        <w:tc>
          <w:tcPr>
            <w:tcW w:w="3023" w:type="dxa"/>
          </w:tcPr>
          <w:p w:rsidR="00912A39" w:rsidRPr="0035575D" w:rsidRDefault="00912A39" w:rsidP="00FB79C2">
            <w:pPr>
              <w:rPr>
                <w:rFonts w:ascii="Times New Roman" w:hAnsi="Times New Roman"/>
                <w:b/>
              </w:rPr>
            </w:pPr>
          </w:p>
        </w:tc>
      </w:tr>
    </w:tbl>
    <w:p w:rsidR="00912A39" w:rsidRDefault="00912A39" w:rsidP="00912A39">
      <w:pPr>
        <w:rPr>
          <w:rFonts w:ascii="Times New Roman" w:hAnsi="Times New Roman"/>
          <w:b/>
          <w:sz w:val="28"/>
          <w:szCs w:val="28"/>
        </w:rPr>
      </w:pPr>
      <w:r>
        <w:rPr>
          <w:rFonts w:ascii="Times New Roman" w:hAnsi="Times New Roman"/>
          <w:b/>
          <w:sz w:val="28"/>
          <w:szCs w:val="28"/>
        </w:rPr>
        <w:t>Характеристика благоустройства</w:t>
      </w:r>
    </w:p>
    <w:tbl>
      <w:tblPr>
        <w:tblStyle w:val="affff5"/>
        <w:tblW w:w="0" w:type="auto"/>
        <w:tblLayout w:type="fixed"/>
        <w:tblLook w:val="04A0" w:firstRow="1" w:lastRow="0" w:firstColumn="1" w:lastColumn="0" w:noHBand="0" w:noVBand="1"/>
      </w:tblPr>
      <w:tblGrid>
        <w:gridCol w:w="534"/>
        <w:gridCol w:w="2722"/>
        <w:gridCol w:w="2126"/>
        <w:gridCol w:w="1559"/>
        <w:gridCol w:w="3090"/>
      </w:tblGrid>
      <w:tr w:rsidR="00912A39" w:rsidRPr="0035575D" w:rsidTr="00A836DE">
        <w:tc>
          <w:tcPr>
            <w:tcW w:w="534"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w:t>
            </w:r>
          </w:p>
          <w:p w:rsidR="00912A39" w:rsidRPr="0035575D" w:rsidRDefault="00912A39" w:rsidP="00FB79C2">
            <w:pPr>
              <w:jc w:val="center"/>
              <w:rPr>
                <w:rFonts w:ascii="Times New Roman" w:hAnsi="Times New Roman"/>
                <w:sz w:val="20"/>
                <w:szCs w:val="20"/>
              </w:rPr>
            </w:pPr>
            <w:proofErr w:type="gramStart"/>
            <w:r w:rsidRPr="0035575D">
              <w:rPr>
                <w:rFonts w:ascii="Times New Roman" w:hAnsi="Times New Roman"/>
                <w:sz w:val="20"/>
                <w:szCs w:val="20"/>
              </w:rPr>
              <w:t>п</w:t>
            </w:r>
            <w:proofErr w:type="gramEnd"/>
            <w:r w:rsidRPr="0035575D">
              <w:rPr>
                <w:rFonts w:ascii="Times New Roman" w:hAnsi="Times New Roman"/>
                <w:sz w:val="20"/>
                <w:szCs w:val="20"/>
              </w:rPr>
              <w:t>/п</w:t>
            </w:r>
          </w:p>
        </w:tc>
        <w:tc>
          <w:tcPr>
            <w:tcW w:w="2722"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Наименование показателя</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Ед. измерения</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Значение показателя</w:t>
            </w:r>
          </w:p>
        </w:tc>
        <w:tc>
          <w:tcPr>
            <w:tcW w:w="3090"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Характеристика</w:t>
            </w:r>
          </w:p>
          <w:p w:rsidR="00912A39" w:rsidRPr="0035575D" w:rsidRDefault="00912A39" w:rsidP="00FB79C2">
            <w:pPr>
              <w:jc w:val="left"/>
              <w:rPr>
                <w:rFonts w:ascii="Times New Roman" w:hAnsi="Times New Roman"/>
                <w:sz w:val="20"/>
                <w:szCs w:val="20"/>
              </w:rPr>
            </w:pPr>
            <w:r w:rsidRPr="0035575D">
              <w:rPr>
                <w:rFonts w:ascii="Times New Roman" w:hAnsi="Times New Roman"/>
                <w:sz w:val="20"/>
                <w:szCs w:val="20"/>
              </w:rPr>
              <w:t>(тип, кол-</w:t>
            </w:r>
            <w:proofErr w:type="spellStart"/>
            <w:r w:rsidRPr="0035575D">
              <w:rPr>
                <w:rFonts w:ascii="Times New Roman" w:hAnsi="Times New Roman"/>
                <w:sz w:val="20"/>
                <w:szCs w:val="20"/>
              </w:rPr>
              <w:t>во</w:t>
            </w:r>
            <w:proofErr w:type="gramStart"/>
            <w:r w:rsidRPr="0035575D">
              <w:rPr>
                <w:rFonts w:ascii="Times New Roman" w:hAnsi="Times New Roman"/>
                <w:sz w:val="20"/>
                <w:szCs w:val="20"/>
              </w:rPr>
              <w:t>,р</w:t>
            </w:r>
            <w:proofErr w:type="gramEnd"/>
            <w:r w:rsidRPr="0035575D">
              <w:rPr>
                <w:rFonts w:ascii="Times New Roman" w:hAnsi="Times New Roman"/>
                <w:sz w:val="20"/>
                <w:szCs w:val="20"/>
              </w:rPr>
              <w:t>азмеры</w:t>
            </w:r>
            <w:proofErr w:type="spellEnd"/>
            <w:r w:rsidRPr="0035575D">
              <w:rPr>
                <w:rFonts w:ascii="Times New Roman" w:hAnsi="Times New Roman"/>
                <w:sz w:val="20"/>
                <w:szCs w:val="20"/>
              </w:rPr>
              <w:t>, материалы, др.)</w:t>
            </w:r>
          </w:p>
        </w:tc>
      </w:tr>
      <w:tr w:rsidR="00912A39" w:rsidRPr="0035575D" w:rsidTr="00A836DE">
        <w:tc>
          <w:tcPr>
            <w:tcW w:w="534"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1</w:t>
            </w:r>
          </w:p>
        </w:tc>
        <w:tc>
          <w:tcPr>
            <w:tcW w:w="272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2</w:t>
            </w:r>
          </w:p>
        </w:tc>
        <w:tc>
          <w:tcPr>
            <w:tcW w:w="2126"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3</w:t>
            </w:r>
          </w:p>
        </w:tc>
        <w:tc>
          <w:tcPr>
            <w:tcW w:w="1559"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4</w:t>
            </w:r>
          </w:p>
        </w:tc>
        <w:tc>
          <w:tcPr>
            <w:tcW w:w="3090"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5</w:t>
            </w:r>
          </w:p>
        </w:tc>
      </w:tr>
      <w:tr w:rsidR="00912A39" w:rsidRPr="0035575D" w:rsidTr="00A836DE">
        <w:tc>
          <w:tcPr>
            <w:tcW w:w="534"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1</w:t>
            </w:r>
          </w:p>
        </w:tc>
        <w:tc>
          <w:tcPr>
            <w:tcW w:w="2722"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Строение жилое,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jc w:val="center"/>
              <w:rPr>
                <w:rFonts w:ascii="Times New Roman" w:hAnsi="Times New Roman"/>
                <w:sz w:val="20"/>
                <w:szCs w:val="20"/>
              </w:rPr>
            </w:pPr>
          </w:p>
        </w:tc>
        <w:tc>
          <w:tcPr>
            <w:tcW w:w="3090" w:type="dxa"/>
          </w:tcPr>
          <w:p w:rsidR="00912A39" w:rsidRPr="0035575D" w:rsidRDefault="00912A39" w:rsidP="00FB79C2">
            <w:pPr>
              <w:jc w:val="center"/>
              <w:rPr>
                <w:rFonts w:ascii="Times New Roman" w:hAnsi="Times New Roman"/>
                <w:sz w:val="20"/>
                <w:szCs w:val="20"/>
              </w:rPr>
            </w:pPr>
          </w:p>
        </w:tc>
      </w:tr>
      <w:tr w:rsidR="00912A39" w:rsidRPr="0035575D" w:rsidTr="00A836DE">
        <w:tc>
          <w:tcPr>
            <w:tcW w:w="534"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2</w:t>
            </w:r>
          </w:p>
        </w:tc>
        <w:tc>
          <w:tcPr>
            <w:tcW w:w="2722"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Строение нежилое капитальное,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w:t>
            </w:r>
            <w:proofErr w:type="gramStart"/>
            <w:r w:rsidRPr="0035575D">
              <w:rPr>
                <w:rFonts w:ascii="Times New Roman" w:hAnsi="Times New Roman"/>
                <w:sz w:val="20"/>
                <w:szCs w:val="20"/>
              </w:rPr>
              <w:t>требует ремонта/требует</w:t>
            </w:r>
            <w:proofErr w:type="gramEnd"/>
            <w:r w:rsidRPr="0035575D">
              <w:rPr>
                <w:rFonts w:ascii="Times New Roman" w:hAnsi="Times New Roman"/>
                <w:sz w:val="20"/>
                <w:szCs w:val="20"/>
              </w:rPr>
              <w:t xml:space="preserve"> сноса</w:t>
            </w:r>
          </w:p>
        </w:tc>
        <w:tc>
          <w:tcPr>
            <w:tcW w:w="1559" w:type="dxa"/>
          </w:tcPr>
          <w:p w:rsidR="00912A39" w:rsidRPr="0035575D" w:rsidRDefault="00912A39" w:rsidP="00FB79C2">
            <w:pPr>
              <w:jc w:val="center"/>
              <w:rPr>
                <w:rFonts w:ascii="Times New Roman" w:hAnsi="Times New Roman"/>
                <w:sz w:val="20"/>
                <w:szCs w:val="20"/>
              </w:rPr>
            </w:pPr>
          </w:p>
        </w:tc>
        <w:tc>
          <w:tcPr>
            <w:tcW w:w="3090" w:type="dxa"/>
          </w:tcPr>
          <w:p w:rsidR="00912A39" w:rsidRPr="0035575D" w:rsidRDefault="00912A39" w:rsidP="00FB79C2">
            <w:pPr>
              <w:jc w:val="center"/>
              <w:rPr>
                <w:rFonts w:ascii="Times New Roman" w:hAnsi="Times New Roman"/>
                <w:sz w:val="20"/>
                <w:szCs w:val="20"/>
              </w:rPr>
            </w:pPr>
          </w:p>
        </w:tc>
      </w:tr>
      <w:tr w:rsidR="00912A39" w:rsidRPr="0035575D" w:rsidTr="00A836DE">
        <w:tc>
          <w:tcPr>
            <w:tcW w:w="534"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3</w:t>
            </w:r>
          </w:p>
        </w:tc>
        <w:tc>
          <w:tcPr>
            <w:tcW w:w="2722"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Строение нежилое некапитальное,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w:t>
            </w:r>
            <w:proofErr w:type="gramStart"/>
            <w:r w:rsidRPr="0035575D">
              <w:rPr>
                <w:rFonts w:ascii="Times New Roman" w:hAnsi="Times New Roman"/>
                <w:sz w:val="20"/>
                <w:szCs w:val="20"/>
              </w:rPr>
              <w:t>требует ремонта/требует</w:t>
            </w:r>
            <w:proofErr w:type="gramEnd"/>
            <w:r w:rsidRPr="0035575D">
              <w:rPr>
                <w:rFonts w:ascii="Times New Roman" w:hAnsi="Times New Roman"/>
                <w:sz w:val="20"/>
                <w:szCs w:val="20"/>
              </w:rPr>
              <w:t xml:space="preserve"> сноса</w:t>
            </w:r>
          </w:p>
        </w:tc>
        <w:tc>
          <w:tcPr>
            <w:tcW w:w="1559" w:type="dxa"/>
          </w:tcPr>
          <w:p w:rsidR="00912A39" w:rsidRPr="0035575D" w:rsidRDefault="00912A39" w:rsidP="00FB79C2">
            <w:pPr>
              <w:jc w:val="center"/>
              <w:rPr>
                <w:rFonts w:ascii="Times New Roman" w:hAnsi="Times New Roman"/>
                <w:sz w:val="20"/>
                <w:szCs w:val="20"/>
              </w:rPr>
            </w:pPr>
          </w:p>
        </w:tc>
        <w:tc>
          <w:tcPr>
            <w:tcW w:w="3090" w:type="dxa"/>
          </w:tcPr>
          <w:p w:rsidR="00912A39" w:rsidRPr="0035575D" w:rsidRDefault="00912A39" w:rsidP="00FB79C2">
            <w:pPr>
              <w:jc w:val="center"/>
              <w:rPr>
                <w:rFonts w:ascii="Times New Roman" w:hAnsi="Times New Roman"/>
                <w:sz w:val="20"/>
                <w:szCs w:val="20"/>
              </w:rPr>
            </w:pPr>
          </w:p>
        </w:tc>
      </w:tr>
      <w:tr w:rsidR="00912A39" w:rsidRPr="0035575D" w:rsidTr="00A836DE">
        <w:tc>
          <w:tcPr>
            <w:tcW w:w="534"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4</w:t>
            </w:r>
          </w:p>
        </w:tc>
        <w:tc>
          <w:tcPr>
            <w:tcW w:w="2722"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Пешеходные дорожки (тротуары)</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ремонт тротуара -</w:t>
            </w:r>
          </w:p>
        </w:tc>
      </w:tr>
      <w:tr w:rsidR="00912A39" w:rsidRPr="0035575D" w:rsidTr="00A836DE">
        <w:tc>
          <w:tcPr>
            <w:tcW w:w="534"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5</w:t>
            </w:r>
          </w:p>
        </w:tc>
        <w:tc>
          <w:tcPr>
            <w:tcW w:w="2722"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Озеленение территории</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посадка</w:t>
            </w:r>
          </w:p>
        </w:tc>
        <w:tc>
          <w:tcPr>
            <w:tcW w:w="3090"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обрезка деревьев-2шт</w:t>
            </w:r>
          </w:p>
        </w:tc>
      </w:tr>
      <w:tr w:rsidR="00912A39" w:rsidRPr="0035575D" w:rsidTr="00A836DE">
        <w:tc>
          <w:tcPr>
            <w:tcW w:w="534"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6</w:t>
            </w:r>
          </w:p>
        </w:tc>
        <w:tc>
          <w:tcPr>
            <w:tcW w:w="2722" w:type="dxa"/>
          </w:tcPr>
          <w:p w:rsidR="00912A39" w:rsidRPr="0035575D" w:rsidRDefault="00912A39" w:rsidP="00FB79C2">
            <w:pPr>
              <w:rPr>
                <w:rFonts w:ascii="Times New Roman" w:hAnsi="Times New Roman"/>
                <w:sz w:val="20"/>
                <w:szCs w:val="20"/>
              </w:rPr>
            </w:pPr>
            <w:r w:rsidRPr="0035575D">
              <w:rPr>
                <w:rFonts w:ascii="Times New Roman" w:hAnsi="Times New Roman"/>
              </w:rPr>
              <w:t>Система освещения,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Освещение площадки 4столба, 400м кабеля, 4 светильника</w:t>
            </w:r>
          </w:p>
        </w:tc>
      </w:tr>
      <w:tr w:rsidR="00912A39" w:rsidRPr="0035575D" w:rsidTr="00A836DE">
        <w:tc>
          <w:tcPr>
            <w:tcW w:w="534" w:type="dxa"/>
          </w:tcPr>
          <w:p w:rsidR="00912A39" w:rsidRPr="0035575D" w:rsidRDefault="00912A39" w:rsidP="00FB79C2">
            <w:pPr>
              <w:jc w:val="center"/>
              <w:rPr>
                <w:rFonts w:ascii="Times New Roman" w:hAnsi="Times New Roman"/>
                <w:sz w:val="20"/>
                <w:szCs w:val="20"/>
              </w:rPr>
            </w:pPr>
          </w:p>
        </w:tc>
        <w:tc>
          <w:tcPr>
            <w:tcW w:w="2722"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Детская игровая площадка</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песоница-1шт</w:t>
            </w:r>
          </w:p>
          <w:p w:rsidR="00912A39" w:rsidRPr="0035575D" w:rsidRDefault="00912A39" w:rsidP="00FB79C2">
            <w:pPr>
              <w:rPr>
                <w:rFonts w:ascii="Times New Roman" w:hAnsi="Times New Roman"/>
                <w:sz w:val="20"/>
                <w:szCs w:val="20"/>
              </w:rPr>
            </w:pPr>
          </w:p>
        </w:tc>
      </w:tr>
      <w:tr w:rsidR="00912A39" w:rsidRPr="0035575D" w:rsidTr="00A836DE">
        <w:tc>
          <w:tcPr>
            <w:tcW w:w="534" w:type="dxa"/>
          </w:tcPr>
          <w:p w:rsidR="00912A39" w:rsidRPr="0035575D" w:rsidRDefault="00912A39" w:rsidP="00FB79C2">
            <w:pPr>
              <w:jc w:val="center"/>
              <w:rPr>
                <w:rFonts w:ascii="Times New Roman" w:hAnsi="Times New Roman"/>
                <w:sz w:val="20"/>
                <w:szCs w:val="20"/>
              </w:rPr>
            </w:pPr>
          </w:p>
        </w:tc>
        <w:tc>
          <w:tcPr>
            <w:tcW w:w="2722"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Установка урн для мусора</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урны для мусора – 1шт</w:t>
            </w:r>
          </w:p>
        </w:tc>
      </w:tr>
    </w:tbl>
    <w:p w:rsidR="00912A39" w:rsidRDefault="00912A39" w:rsidP="00912A39">
      <w:pPr>
        <w:rPr>
          <w:rFonts w:ascii="Times New Roman" w:hAnsi="Times New Roman"/>
          <w:b/>
          <w:sz w:val="28"/>
          <w:szCs w:val="28"/>
        </w:rPr>
      </w:pPr>
      <w:r>
        <w:rPr>
          <w:rFonts w:ascii="Times New Roman" w:hAnsi="Times New Roman"/>
          <w:b/>
          <w:sz w:val="28"/>
          <w:szCs w:val="28"/>
        </w:rPr>
        <w:t xml:space="preserve"> Общие сведения о территории, подлежащей благоустройству</w:t>
      </w:r>
    </w:p>
    <w:tbl>
      <w:tblPr>
        <w:tblStyle w:val="affff5"/>
        <w:tblW w:w="10031" w:type="dxa"/>
        <w:tblLook w:val="04A0" w:firstRow="1" w:lastRow="0" w:firstColumn="1" w:lastColumn="0" w:noHBand="0" w:noVBand="1"/>
      </w:tblPr>
      <w:tblGrid>
        <w:gridCol w:w="562"/>
        <w:gridCol w:w="3969"/>
        <w:gridCol w:w="2477"/>
        <w:gridCol w:w="3023"/>
      </w:tblGrid>
      <w:tr w:rsidR="00912A39" w:rsidRPr="0035575D" w:rsidTr="00A836DE">
        <w:tc>
          <w:tcPr>
            <w:tcW w:w="562" w:type="dxa"/>
          </w:tcPr>
          <w:p w:rsidR="00912A39" w:rsidRPr="0035575D" w:rsidRDefault="00912A39" w:rsidP="00FB79C2">
            <w:pPr>
              <w:rPr>
                <w:rFonts w:ascii="Times New Roman" w:hAnsi="Times New Roman"/>
              </w:rPr>
            </w:pPr>
            <w:r w:rsidRPr="0035575D">
              <w:rPr>
                <w:rFonts w:ascii="Times New Roman" w:hAnsi="Times New Roman"/>
              </w:rPr>
              <w:t>№</w:t>
            </w:r>
          </w:p>
          <w:p w:rsidR="00912A39" w:rsidRPr="0035575D" w:rsidRDefault="00912A39" w:rsidP="00FB79C2">
            <w:pPr>
              <w:rPr>
                <w:rFonts w:ascii="Times New Roman" w:hAnsi="Times New Roman"/>
              </w:rPr>
            </w:pPr>
            <w:proofErr w:type="gramStart"/>
            <w:r w:rsidRPr="0035575D">
              <w:rPr>
                <w:rFonts w:ascii="Times New Roman" w:hAnsi="Times New Roman"/>
              </w:rPr>
              <w:lastRenderedPageBreak/>
              <w:t>п</w:t>
            </w:r>
            <w:proofErr w:type="gramEnd"/>
            <w:r w:rsidRPr="0035575D">
              <w:rPr>
                <w:rFonts w:ascii="Times New Roman" w:hAnsi="Times New Roman"/>
              </w:rPr>
              <w:t>/п</w:t>
            </w:r>
          </w:p>
        </w:tc>
        <w:tc>
          <w:tcPr>
            <w:tcW w:w="3969" w:type="dxa"/>
          </w:tcPr>
          <w:p w:rsidR="00912A39" w:rsidRPr="0035575D" w:rsidRDefault="00912A39" w:rsidP="00FB79C2">
            <w:pPr>
              <w:rPr>
                <w:rFonts w:ascii="Times New Roman" w:hAnsi="Times New Roman"/>
              </w:rPr>
            </w:pPr>
            <w:r w:rsidRPr="0035575D">
              <w:rPr>
                <w:rFonts w:ascii="Times New Roman" w:hAnsi="Times New Roman"/>
              </w:rPr>
              <w:lastRenderedPageBreak/>
              <w:t>Наименование показателя</w:t>
            </w:r>
          </w:p>
        </w:tc>
        <w:tc>
          <w:tcPr>
            <w:tcW w:w="2477" w:type="dxa"/>
          </w:tcPr>
          <w:p w:rsidR="00912A39" w:rsidRPr="0035575D" w:rsidRDefault="00912A39" w:rsidP="00FB79C2">
            <w:pPr>
              <w:rPr>
                <w:rFonts w:ascii="Times New Roman" w:hAnsi="Times New Roman"/>
              </w:rPr>
            </w:pPr>
            <w:r w:rsidRPr="0035575D">
              <w:rPr>
                <w:rFonts w:ascii="Times New Roman" w:hAnsi="Times New Roman"/>
              </w:rPr>
              <w:t>Значение показателя</w:t>
            </w:r>
          </w:p>
        </w:tc>
        <w:tc>
          <w:tcPr>
            <w:tcW w:w="3023" w:type="dxa"/>
          </w:tcPr>
          <w:p w:rsidR="00912A39" w:rsidRPr="0035575D" w:rsidRDefault="00912A39" w:rsidP="00FB79C2">
            <w:pPr>
              <w:jc w:val="center"/>
              <w:rPr>
                <w:rFonts w:ascii="Times New Roman" w:hAnsi="Times New Roman"/>
              </w:rPr>
            </w:pPr>
            <w:r w:rsidRPr="0035575D">
              <w:rPr>
                <w:rFonts w:ascii="Times New Roman" w:hAnsi="Times New Roman"/>
              </w:rPr>
              <w:t>примечание</w:t>
            </w:r>
          </w:p>
        </w:tc>
      </w:tr>
      <w:tr w:rsidR="00912A39" w:rsidRPr="0035575D" w:rsidTr="00A836DE">
        <w:tc>
          <w:tcPr>
            <w:tcW w:w="562" w:type="dxa"/>
          </w:tcPr>
          <w:p w:rsidR="00912A39" w:rsidRPr="0035575D" w:rsidRDefault="00912A39" w:rsidP="00FB79C2">
            <w:pPr>
              <w:rPr>
                <w:rFonts w:ascii="Times New Roman" w:hAnsi="Times New Roman"/>
              </w:rPr>
            </w:pPr>
            <w:r w:rsidRPr="0035575D">
              <w:rPr>
                <w:rFonts w:ascii="Times New Roman" w:hAnsi="Times New Roman"/>
              </w:rPr>
              <w:lastRenderedPageBreak/>
              <w:t>1.1</w:t>
            </w:r>
          </w:p>
        </w:tc>
        <w:tc>
          <w:tcPr>
            <w:tcW w:w="3969" w:type="dxa"/>
          </w:tcPr>
          <w:p w:rsidR="00912A39" w:rsidRPr="0035575D" w:rsidRDefault="00912A39" w:rsidP="00FB79C2">
            <w:pPr>
              <w:jc w:val="center"/>
              <w:rPr>
                <w:rFonts w:ascii="Times New Roman" w:hAnsi="Times New Roman"/>
              </w:rPr>
            </w:pPr>
            <w:r w:rsidRPr="0035575D">
              <w:rPr>
                <w:rFonts w:ascii="Times New Roman" w:hAnsi="Times New Roman"/>
              </w:rPr>
              <w:t>Вид территории</w:t>
            </w:r>
          </w:p>
        </w:tc>
        <w:tc>
          <w:tcPr>
            <w:tcW w:w="2477" w:type="dxa"/>
          </w:tcPr>
          <w:p w:rsidR="00912A39" w:rsidRPr="0035575D" w:rsidRDefault="00912A39" w:rsidP="00FB79C2">
            <w:pPr>
              <w:rPr>
                <w:rFonts w:ascii="Times New Roman" w:hAnsi="Times New Roman"/>
              </w:rPr>
            </w:pPr>
            <w:r w:rsidRPr="0035575D">
              <w:rPr>
                <w:rFonts w:ascii="Times New Roman" w:hAnsi="Times New Roman"/>
              </w:rPr>
              <w:t>Детская игровая площадка</w:t>
            </w:r>
          </w:p>
        </w:tc>
        <w:tc>
          <w:tcPr>
            <w:tcW w:w="3023" w:type="dxa"/>
          </w:tcPr>
          <w:p w:rsidR="00912A39" w:rsidRPr="0035575D" w:rsidRDefault="00912A39" w:rsidP="00FB79C2">
            <w:pPr>
              <w:jc w:val="center"/>
              <w:rPr>
                <w:rFonts w:ascii="Times New Roman" w:hAnsi="Times New Roman"/>
              </w:rPr>
            </w:pPr>
          </w:p>
        </w:tc>
      </w:tr>
      <w:tr w:rsidR="00912A39" w:rsidRPr="0035575D" w:rsidTr="00A836DE">
        <w:tc>
          <w:tcPr>
            <w:tcW w:w="562" w:type="dxa"/>
          </w:tcPr>
          <w:p w:rsidR="00912A39" w:rsidRPr="0035575D" w:rsidRDefault="00912A39" w:rsidP="00FB79C2">
            <w:pPr>
              <w:rPr>
                <w:rFonts w:ascii="Times New Roman" w:hAnsi="Times New Roman"/>
              </w:rPr>
            </w:pPr>
            <w:r w:rsidRPr="0035575D">
              <w:rPr>
                <w:rFonts w:ascii="Times New Roman" w:hAnsi="Times New Roman"/>
              </w:rPr>
              <w:t>1.2</w:t>
            </w:r>
          </w:p>
        </w:tc>
        <w:tc>
          <w:tcPr>
            <w:tcW w:w="3969" w:type="dxa"/>
          </w:tcPr>
          <w:p w:rsidR="00912A39" w:rsidRPr="0035575D" w:rsidRDefault="00912A39" w:rsidP="00FB79C2">
            <w:pPr>
              <w:rPr>
                <w:rFonts w:ascii="Times New Roman" w:hAnsi="Times New Roman"/>
              </w:rPr>
            </w:pPr>
            <w:r w:rsidRPr="0035575D">
              <w:rPr>
                <w:rFonts w:ascii="Times New Roman" w:hAnsi="Times New Roman"/>
              </w:rPr>
              <w:t xml:space="preserve">Адрес местонахождения территории </w:t>
            </w:r>
          </w:p>
        </w:tc>
        <w:tc>
          <w:tcPr>
            <w:tcW w:w="2477" w:type="dxa"/>
          </w:tcPr>
          <w:p w:rsidR="00912A39" w:rsidRPr="0035575D" w:rsidRDefault="00912A39" w:rsidP="00FB79C2">
            <w:pPr>
              <w:rPr>
                <w:rFonts w:ascii="Times New Roman" w:hAnsi="Times New Roman"/>
              </w:rPr>
            </w:pPr>
            <w:r w:rsidRPr="0035575D">
              <w:rPr>
                <w:rFonts w:ascii="Times New Roman" w:hAnsi="Times New Roman"/>
              </w:rPr>
              <w:t xml:space="preserve">п.Новомальтинск </w:t>
            </w:r>
            <w:r w:rsidRPr="0035575D">
              <w:rPr>
                <w:rFonts w:ascii="Times New Roman" w:hAnsi="Times New Roman"/>
                <w:b/>
              </w:rPr>
              <w:t>квартал 2 дом 13</w:t>
            </w:r>
          </w:p>
        </w:tc>
        <w:tc>
          <w:tcPr>
            <w:tcW w:w="3023" w:type="dxa"/>
          </w:tcPr>
          <w:p w:rsidR="00912A39" w:rsidRPr="0035575D" w:rsidRDefault="00912A39" w:rsidP="00FB79C2">
            <w:pPr>
              <w:rPr>
                <w:rFonts w:ascii="Times New Roman" w:hAnsi="Times New Roman"/>
                <w:b/>
              </w:rPr>
            </w:pPr>
          </w:p>
        </w:tc>
      </w:tr>
      <w:tr w:rsidR="00912A39" w:rsidRPr="0035575D" w:rsidTr="00A836DE">
        <w:tc>
          <w:tcPr>
            <w:tcW w:w="562" w:type="dxa"/>
          </w:tcPr>
          <w:p w:rsidR="00912A39" w:rsidRPr="0035575D" w:rsidRDefault="00912A39" w:rsidP="00FB79C2">
            <w:pPr>
              <w:rPr>
                <w:rFonts w:ascii="Times New Roman" w:hAnsi="Times New Roman"/>
              </w:rPr>
            </w:pPr>
            <w:r w:rsidRPr="0035575D">
              <w:rPr>
                <w:rFonts w:ascii="Times New Roman" w:hAnsi="Times New Roman"/>
              </w:rPr>
              <w:t>1.3</w:t>
            </w:r>
          </w:p>
        </w:tc>
        <w:tc>
          <w:tcPr>
            <w:tcW w:w="3969" w:type="dxa"/>
          </w:tcPr>
          <w:p w:rsidR="00912A39" w:rsidRPr="0035575D" w:rsidRDefault="00912A39" w:rsidP="00FB79C2">
            <w:pPr>
              <w:rPr>
                <w:rFonts w:ascii="Times New Roman" w:hAnsi="Times New Roman"/>
              </w:rPr>
            </w:pPr>
            <w:r w:rsidRPr="0035575D">
              <w:rPr>
                <w:rFonts w:ascii="Times New Roman" w:hAnsi="Times New Roman"/>
              </w:rPr>
              <w:t>Кадастровый номер земельного участка, дворовой территории</w:t>
            </w:r>
          </w:p>
        </w:tc>
        <w:tc>
          <w:tcPr>
            <w:tcW w:w="2477" w:type="dxa"/>
          </w:tcPr>
          <w:p w:rsidR="00912A39" w:rsidRPr="0035575D" w:rsidRDefault="00912A39" w:rsidP="00FB79C2">
            <w:pPr>
              <w:jc w:val="center"/>
              <w:rPr>
                <w:rFonts w:ascii="Times New Roman" w:hAnsi="Times New Roman"/>
                <w:b/>
              </w:rPr>
            </w:pPr>
          </w:p>
        </w:tc>
        <w:tc>
          <w:tcPr>
            <w:tcW w:w="3023" w:type="dxa"/>
          </w:tcPr>
          <w:p w:rsidR="00912A39" w:rsidRPr="0035575D" w:rsidRDefault="00912A39" w:rsidP="00FB79C2">
            <w:pPr>
              <w:rPr>
                <w:rFonts w:ascii="Times New Roman" w:hAnsi="Times New Roman"/>
                <w:b/>
              </w:rPr>
            </w:pPr>
          </w:p>
        </w:tc>
      </w:tr>
      <w:tr w:rsidR="00912A39" w:rsidRPr="0035575D" w:rsidTr="00A836DE">
        <w:tc>
          <w:tcPr>
            <w:tcW w:w="562" w:type="dxa"/>
          </w:tcPr>
          <w:p w:rsidR="00912A39" w:rsidRPr="0035575D" w:rsidRDefault="00912A39" w:rsidP="00FB79C2">
            <w:pPr>
              <w:rPr>
                <w:rFonts w:ascii="Times New Roman" w:hAnsi="Times New Roman"/>
              </w:rPr>
            </w:pPr>
            <w:r w:rsidRPr="0035575D">
              <w:rPr>
                <w:rFonts w:ascii="Times New Roman" w:hAnsi="Times New Roman"/>
              </w:rPr>
              <w:t>1.4</w:t>
            </w:r>
          </w:p>
        </w:tc>
        <w:tc>
          <w:tcPr>
            <w:tcW w:w="3969" w:type="dxa"/>
          </w:tcPr>
          <w:p w:rsidR="00912A39" w:rsidRPr="0035575D" w:rsidRDefault="00912A39" w:rsidP="00FB79C2">
            <w:pPr>
              <w:rPr>
                <w:rFonts w:ascii="Times New Roman" w:hAnsi="Times New Roman"/>
              </w:rPr>
            </w:pPr>
            <w:r w:rsidRPr="0035575D">
              <w:rPr>
                <w:rFonts w:ascii="Times New Roman" w:hAnsi="Times New Roman"/>
              </w:rPr>
              <w:t>Собственник (и</w:t>
            </w:r>
            <w:proofErr w:type="gramStart"/>
            <w:r w:rsidRPr="0035575D">
              <w:rPr>
                <w:rFonts w:ascii="Times New Roman" w:hAnsi="Times New Roman"/>
              </w:rPr>
              <w:t>)з</w:t>
            </w:r>
            <w:proofErr w:type="gramEnd"/>
            <w:r w:rsidRPr="0035575D">
              <w:rPr>
                <w:rFonts w:ascii="Times New Roman" w:hAnsi="Times New Roman"/>
              </w:rPr>
              <w:t>емельного участка</w:t>
            </w:r>
          </w:p>
        </w:tc>
        <w:tc>
          <w:tcPr>
            <w:tcW w:w="2477" w:type="dxa"/>
          </w:tcPr>
          <w:p w:rsidR="00912A39" w:rsidRPr="0035575D" w:rsidRDefault="00912A39" w:rsidP="00FB79C2">
            <w:pPr>
              <w:rPr>
                <w:rFonts w:ascii="Times New Roman" w:hAnsi="Times New Roman"/>
              </w:rPr>
            </w:pPr>
            <w:r w:rsidRPr="0035575D">
              <w:rPr>
                <w:rFonts w:ascii="Times New Roman" w:hAnsi="Times New Roman"/>
              </w:rPr>
              <w:t>Администрация</w:t>
            </w:r>
          </w:p>
        </w:tc>
        <w:tc>
          <w:tcPr>
            <w:tcW w:w="3023" w:type="dxa"/>
          </w:tcPr>
          <w:p w:rsidR="00912A39" w:rsidRPr="0035575D" w:rsidRDefault="00912A39" w:rsidP="00FB79C2">
            <w:pPr>
              <w:rPr>
                <w:rFonts w:ascii="Times New Roman" w:hAnsi="Times New Roman"/>
                <w:b/>
              </w:rPr>
            </w:pPr>
          </w:p>
        </w:tc>
      </w:tr>
      <w:tr w:rsidR="00912A39" w:rsidRPr="0035575D" w:rsidTr="00A836DE">
        <w:tc>
          <w:tcPr>
            <w:tcW w:w="562" w:type="dxa"/>
          </w:tcPr>
          <w:p w:rsidR="00912A39" w:rsidRPr="0035575D" w:rsidRDefault="00912A39" w:rsidP="00FB79C2">
            <w:pPr>
              <w:rPr>
                <w:rFonts w:ascii="Times New Roman" w:hAnsi="Times New Roman"/>
              </w:rPr>
            </w:pPr>
            <w:r w:rsidRPr="0035575D">
              <w:rPr>
                <w:rFonts w:ascii="Times New Roman" w:hAnsi="Times New Roman"/>
              </w:rPr>
              <w:t>1.5</w:t>
            </w:r>
          </w:p>
        </w:tc>
        <w:tc>
          <w:tcPr>
            <w:tcW w:w="3969" w:type="dxa"/>
          </w:tcPr>
          <w:p w:rsidR="00912A39" w:rsidRPr="0035575D" w:rsidRDefault="00912A39" w:rsidP="00FB79C2">
            <w:pPr>
              <w:rPr>
                <w:rFonts w:ascii="Times New Roman" w:hAnsi="Times New Roman"/>
              </w:rPr>
            </w:pPr>
            <w:r w:rsidRPr="0035575D">
              <w:rPr>
                <w:rFonts w:ascii="Times New Roman" w:hAnsi="Times New Roman"/>
              </w:rPr>
              <w:t>Собственники зданий</w:t>
            </w:r>
          </w:p>
        </w:tc>
        <w:tc>
          <w:tcPr>
            <w:tcW w:w="2477" w:type="dxa"/>
          </w:tcPr>
          <w:p w:rsidR="00912A39" w:rsidRPr="0035575D" w:rsidRDefault="00912A39" w:rsidP="00FB79C2">
            <w:pPr>
              <w:jc w:val="center"/>
              <w:rPr>
                <w:rFonts w:ascii="Times New Roman" w:hAnsi="Times New Roman"/>
                <w:b/>
              </w:rPr>
            </w:pPr>
          </w:p>
        </w:tc>
        <w:tc>
          <w:tcPr>
            <w:tcW w:w="3023" w:type="dxa"/>
          </w:tcPr>
          <w:p w:rsidR="00912A39" w:rsidRPr="0035575D" w:rsidRDefault="00912A39" w:rsidP="00FB79C2">
            <w:pPr>
              <w:rPr>
                <w:rFonts w:ascii="Times New Roman" w:hAnsi="Times New Roman"/>
                <w:b/>
              </w:rPr>
            </w:pPr>
          </w:p>
        </w:tc>
      </w:tr>
      <w:tr w:rsidR="00912A39" w:rsidRPr="0035575D" w:rsidTr="00A836DE">
        <w:tc>
          <w:tcPr>
            <w:tcW w:w="562" w:type="dxa"/>
          </w:tcPr>
          <w:p w:rsidR="00912A39" w:rsidRPr="0035575D" w:rsidRDefault="00912A39" w:rsidP="00FB79C2">
            <w:pPr>
              <w:rPr>
                <w:rFonts w:ascii="Times New Roman" w:hAnsi="Times New Roman"/>
              </w:rPr>
            </w:pPr>
            <w:r w:rsidRPr="0035575D">
              <w:rPr>
                <w:rFonts w:ascii="Times New Roman" w:hAnsi="Times New Roman"/>
              </w:rPr>
              <w:t>1.6</w:t>
            </w:r>
          </w:p>
        </w:tc>
        <w:tc>
          <w:tcPr>
            <w:tcW w:w="3969" w:type="dxa"/>
          </w:tcPr>
          <w:p w:rsidR="00912A39" w:rsidRPr="0035575D" w:rsidRDefault="00912A39" w:rsidP="00FB79C2">
            <w:pPr>
              <w:rPr>
                <w:rFonts w:ascii="Times New Roman" w:hAnsi="Times New Roman"/>
              </w:rPr>
            </w:pPr>
            <w:r w:rsidRPr="0035575D">
              <w:rPr>
                <w:rFonts w:ascii="Times New Roman" w:hAnsi="Times New Roman"/>
              </w:rPr>
              <w:t>Общая площадь территории</w:t>
            </w:r>
          </w:p>
        </w:tc>
        <w:tc>
          <w:tcPr>
            <w:tcW w:w="2477" w:type="dxa"/>
          </w:tcPr>
          <w:p w:rsidR="00912A39" w:rsidRPr="0035575D" w:rsidRDefault="00912A39" w:rsidP="00FB79C2">
            <w:pPr>
              <w:rPr>
                <w:rFonts w:ascii="Times New Roman" w:hAnsi="Times New Roman"/>
              </w:rPr>
            </w:pPr>
            <w:r w:rsidRPr="0035575D">
              <w:rPr>
                <w:rFonts w:ascii="Times New Roman" w:hAnsi="Times New Roman"/>
              </w:rPr>
              <w:t>807кв.м.</w:t>
            </w:r>
          </w:p>
        </w:tc>
        <w:tc>
          <w:tcPr>
            <w:tcW w:w="3023" w:type="dxa"/>
          </w:tcPr>
          <w:p w:rsidR="00912A39" w:rsidRPr="0035575D" w:rsidRDefault="00912A39" w:rsidP="00FB79C2">
            <w:pPr>
              <w:rPr>
                <w:rFonts w:ascii="Times New Roman" w:hAnsi="Times New Roman"/>
                <w:b/>
              </w:rPr>
            </w:pPr>
          </w:p>
        </w:tc>
      </w:tr>
      <w:tr w:rsidR="00912A39" w:rsidRPr="0035575D" w:rsidTr="00A836DE">
        <w:tc>
          <w:tcPr>
            <w:tcW w:w="562" w:type="dxa"/>
          </w:tcPr>
          <w:p w:rsidR="00912A39" w:rsidRPr="0035575D" w:rsidRDefault="00912A39" w:rsidP="00FB79C2">
            <w:pPr>
              <w:rPr>
                <w:rFonts w:ascii="Times New Roman" w:hAnsi="Times New Roman"/>
              </w:rPr>
            </w:pPr>
            <w:r w:rsidRPr="0035575D">
              <w:rPr>
                <w:rFonts w:ascii="Times New Roman" w:hAnsi="Times New Roman"/>
              </w:rPr>
              <w:t>1.7</w:t>
            </w:r>
          </w:p>
        </w:tc>
        <w:tc>
          <w:tcPr>
            <w:tcW w:w="3969" w:type="dxa"/>
          </w:tcPr>
          <w:p w:rsidR="00912A39" w:rsidRPr="0035575D" w:rsidRDefault="00912A39" w:rsidP="00FB79C2">
            <w:pPr>
              <w:rPr>
                <w:rFonts w:ascii="Times New Roman" w:hAnsi="Times New Roman"/>
              </w:rPr>
            </w:pPr>
            <w:r w:rsidRPr="0035575D">
              <w:rPr>
                <w:rFonts w:ascii="Times New Roman" w:hAnsi="Times New Roman"/>
              </w:rPr>
              <w:t>Численность населения, имеющего удобный пешеходный доступ к основным площадкам территории, чел.</w:t>
            </w:r>
          </w:p>
        </w:tc>
        <w:tc>
          <w:tcPr>
            <w:tcW w:w="2477" w:type="dxa"/>
          </w:tcPr>
          <w:p w:rsidR="00912A39" w:rsidRPr="0035575D" w:rsidRDefault="00912A39" w:rsidP="00FB79C2">
            <w:pPr>
              <w:rPr>
                <w:rFonts w:ascii="Times New Roman" w:hAnsi="Times New Roman"/>
                <w:highlight w:val="yellow"/>
              </w:rPr>
            </w:pPr>
            <w:r w:rsidRPr="0035575D">
              <w:rPr>
                <w:rFonts w:ascii="Times New Roman" w:hAnsi="Times New Roman"/>
              </w:rPr>
              <w:t>100чел</w:t>
            </w:r>
          </w:p>
        </w:tc>
        <w:tc>
          <w:tcPr>
            <w:tcW w:w="3023" w:type="dxa"/>
          </w:tcPr>
          <w:p w:rsidR="00912A39" w:rsidRPr="0035575D" w:rsidRDefault="00912A39" w:rsidP="00FB79C2">
            <w:pPr>
              <w:rPr>
                <w:rFonts w:ascii="Times New Roman" w:hAnsi="Times New Roman"/>
                <w:b/>
              </w:rPr>
            </w:pPr>
          </w:p>
        </w:tc>
      </w:tr>
      <w:tr w:rsidR="00912A39" w:rsidRPr="0035575D" w:rsidTr="00A836DE">
        <w:tc>
          <w:tcPr>
            <w:tcW w:w="562" w:type="dxa"/>
          </w:tcPr>
          <w:p w:rsidR="00912A39" w:rsidRPr="0035575D" w:rsidRDefault="00912A39" w:rsidP="00FB79C2">
            <w:pPr>
              <w:rPr>
                <w:rFonts w:ascii="Times New Roman" w:hAnsi="Times New Roman"/>
              </w:rPr>
            </w:pPr>
            <w:r w:rsidRPr="0035575D">
              <w:rPr>
                <w:rFonts w:ascii="Times New Roman" w:hAnsi="Times New Roman"/>
              </w:rPr>
              <w:t>1.8</w:t>
            </w:r>
          </w:p>
        </w:tc>
        <w:tc>
          <w:tcPr>
            <w:tcW w:w="3969" w:type="dxa"/>
          </w:tcPr>
          <w:p w:rsidR="00912A39" w:rsidRPr="0035575D" w:rsidRDefault="00912A39" w:rsidP="00FB79C2">
            <w:pPr>
              <w:rPr>
                <w:rFonts w:ascii="Times New Roman" w:hAnsi="Times New Roman"/>
              </w:rPr>
            </w:pPr>
            <w:r w:rsidRPr="0035575D">
              <w:rPr>
                <w:rFonts w:ascii="Times New Roman" w:hAnsi="Times New Roman"/>
              </w:rPr>
              <w:t>Наличие в границах или рядом (500м.) объектов культурного наследия</w:t>
            </w:r>
          </w:p>
        </w:tc>
        <w:tc>
          <w:tcPr>
            <w:tcW w:w="2477" w:type="dxa"/>
          </w:tcPr>
          <w:p w:rsidR="00912A39" w:rsidRPr="0035575D" w:rsidRDefault="00912A39" w:rsidP="00FB79C2">
            <w:pPr>
              <w:rPr>
                <w:rFonts w:ascii="Times New Roman" w:hAnsi="Times New Roman"/>
              </w:rPr>
            </w:pPr>
            <w:r w:rsidRPr="0035575D">
              <w:rPr>
                <w:rFonts w:ascii="Times New Roman" w:hAnsi="Times New Roman"/>
              </w:rPr>
              <w:t>нет</w:t>
            </w:r>
          </w:p>
        </w:tc>
        <w:tc>
          <w:tcPr>
            <w:tcW w:w="3023" w:type="dxa"/>
          </w:tcPr>
          <w:p w:rsidR="00912A39" w:rsidRPr="0035575D" w:rsidRDefault="00912A39" w:rsidP="00FB79C2">
            <w:pPr>
              <w:rPr>
                <w:rFonts w:ascii="Times New Roman" w:hAnsi="Times New Roman"/>
                <w:b/>
              </w:rPr>
            </w:pPr>
          </w:p>
        </w:tc>
      </w:tr>
      <w:tr w:rsidR="00912A39" w:rsidRPr="0035575D" w:rsidTr="00A836DE">
        <w:tc>
          <w:tcPr>
            <w:tcW w:w="562" w:type="dxa"/>
          </w:tcPr>
          <w:p w:rsidR="00912A39" w:rsidRPr="0035575D" w:rsidRDefault="00912A39" w:rsidP="00FB79C2">
            <w:pPr>
              <w:rPr>
                <w:rFonts w:ascii="Times New Roman" w:hAnsi="Times New Roman"/>
              </w:rPr>
            </w:pPr>
            <w:r w:rsidRPr="0035575D">
              <w:rPr>
                <w:rFonts w:ascii="Times New Roman" w:hAnsi="Times New Roman"/>
              </w:rPr>
              <w:t>1.9</w:t>
            </w:r>
          </w:p>
        </w:tc>
        <w:tc>
          <w:tcPr>
            <w:tcW w:w="3969" w:type="dxa"/>
          </w:tcPr>
          <w:p w:rsidR="00912A39" w:rsidRPr="0035575D" w:rsidRDefault="00912A39" w:rsidP="00FB79C2">
            <w:pPr>
              <w:rPr>
                <w:rFonts w:ascii="Times New Roman" w:hAnsi="Times New Roman"/>
              </w:rPr>
            </w:pPr>
            <w:r w:rsidRPr="0035575D">
              <w:rPr>
                <w:rFonts w:ascii="Times New Roman" w:hAnsi="Times New Roman"/>
              </w:rPr>
              <w:t>Оценка уровня благоустроенности территории (благоустроенная/ не благоустроенная)</w:t>
            </w:r>
          </w:p>
        </w:tc>
        <w:tc>
          <w:tcPr>
            <w:tcW w:w="2477" w:type="dxa"/>
          </w:tcPr>
          <w:p w:rsidR="00912A39" w:rsidRPr="0035575D" w:rsidRDefault="00912A39" w:rsidP="00FB79C2">
            <w:pPr>
              <w:rPr>
                <w:rFonts w:ascii="Times New Roman" w:hAnsi="Times New Roman"/>
              </w:rPr>
            </w:pPr>
            <w:r w:rsidRPr="0035575D">
              <w:rPr>
                <w:rFonts w:ascii="Times New Roman" w:hAnsi="Times New Roman"/>
              </w:rPr>
              <w:t>Не благоустроенная</w:t>
            </w:r>
          </w:p>
        </w:tc>
        <w:tc>
          <w:tcPr>
            <w:tcW w:w="3023" w:type="dxa"/>
          </w:tcPr>
          <w:p w:rsidR="00912A39" w:rsidRPr="0035575D" w:rsidRDefault="00912A39" w:rsidP="00FB79C2">
            <w:pPr>
              <w:rPr>
                <w:rFonts w:ascii="Times New Roman" w:hAnsi="Times New Roman"/>
                <w:b/>
              </w:rPr>
            </w:pPr>
          </w:p>
        </w:tc>
      </w:tr>
    </w:tbl>
    <w:p w:rsidR="00912A39" w:rsidRDefault="00912A39" w:rsidP="00912A39">
      <w:pPr>
        <w:rPr>
          <w:rFonts w:ascii="Times New Roman" w:hAnsi="Times New Roman"/>
          <w:b/>
          <w:sz w:val="28"/>
          <w:szCs w:val="28"/>
        </w:rPr>
      </w:pPr>
      <w:r>
        <w:rPr>
          <w:rFonts w:ascii="Times New Roman" w:hAnsi="Times New Roman"/>
          <w:b/>
          <w:sz w:val="28"/>
          <w:szCs w:val="28"/>
        </w:rPr>
        <w:t xml:space="preserve"> Характеристика благоустройства</w:t>
      </w:r>
    </w:p>
    <w:tbl>
      <w:tblPr>
        <w:tblStyle w:val="affff5"/>
        <w:tblW w:w="0" w:type="auto"/>
        <w:tblLayout w:type="fixed"/>
        <w:tblLook w:val="04A0" w:firstRow="1" w:lastRow="0" w:firstColumn="1" w:lastColumn="0" w:noHBand="0" w:noVBand="1"/>
      </w:tblPr>
      <w:tblGrid>
        <w:gridCol w:w="562"/>
        <w:gridCol w:w="2694"/>
        <w:gridCol w:w="2126"/>
        <w:gridCol w:w="1559"/>
        <w:gridCol w:w="3090"/>
      </w:tblGrid>
      <w:tr w:rsidR="00912A39" w:rsidRPr="0035575D" w:rsidTr="00A836DE">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w:t>
            </w:r>
          </w:p>
          <w:p w:rsidR="00912A39" w:rsidRPr="0035575D" w:rsidRDefault="00912A39" w:rsidP="00FB79C2">
            <w:pPr>
              <w:jc w:val="center"/>
              <w:rPr>
                <w:rFonts w:ascii="Times New Roman" w:hAnsi="Times New Roman"/>
                <w:sz w:val="20"/>
                <w:szCs w:val="20"/>
              </w:rPr>
            </w:pPr>
            <w:proofErr w:type="gramStart"/>
            <w:r w:rsidRPr="0035575D">
              <w:rPr>
                <w:rFonts w:ascii="Times New Roman" w:hAnsi="Times New Roman"/>
                <w:sz w:val="20"/>
                <w:szCs w:val="20"/>
              </w:rPr>
              <w:t>п</w:t>
            </w:r>
            <w:proofErr w:type="gramEnd"/>
            <w:r w:rsidRPr="0035575D">
              <w:rPr>
                <w:rFonts w:ascii="Times New Roman" w:hAnsi="Times New Roman"/>
                <w:sz w:val="20"/>
                <w:szCs w:val="20"/>
              </w:rPr>
              <w:t>/п</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Наименование показателя</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Ед. измерения</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Значение показателя</w:t>
            </w:r>
          </w:p>
        </w:tc>
        <w:tc>
          <w:tcPr>
            <w:tcW w:w="3090"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Характеристика</w:t>
            </w:r>
          </w:p>
          <w:p w:rsidR="00912A39" w:rsidRPr="0035575D" w:rsidRDefault="00912A39" w:rsidP="00FB79C2">
            <w:pPr>
              <w:jc w:val="left"/>
              <w:rPr>
                <w:rFonts w:ascii="Times New Roman" w:hAnsi="Times New Roman"/>
                <w:sz w:val="20"/>
                <w:szCs w:val="20"/>
              </w:rPr>
            </w:pPr>
            <w:r w:rsidRPr="0035575D">
              <w:rPr>
                <w:rFonts w:ascii="Times New Roman" w:hAnsi="Times New Roman"/>
                <w:sz w:val="20"/>
                <w:szCs w:val="20"/>
              </w:rPr>
              <w:t>(тип, кол-</w:t>
            </w:r>
            <w:proofErr w:type="spellStart"/>
            <w:r w:rsidRPr="0035575D">
              <w:rPr>
                <w:rFonts w:ascii="Times New Roman" w:hAnsi="Times New Roman"/>
                <w:sz w:val="20"/>
                <w:szCs w:val="20"/>
              </w:rPr>
              <w:t>во</w:t>
            </w:r>
            <w:proofErr w:type="gramStart"/>
            <w:r w:rsidRPr="0035575D">
              <w:rPr>
                <w:rFonts w:ascii="Times New Roman" w:hAnsi="Times New Roman"/>
                <w:sz w:val="20"/>
                <w:szCs w:val="20"/>
              </w:rPr>
              <w:t>,р</w:t>
            </w:r>
            <w:proofErr w:type="gramEnd"/>
            <w:r w:rsidRPr="0035575D">
              <w:rPr>
                <w:rFonts w:ascii="Times New Roman" w:hAnsi="Times New Roman"/>
                <w:sz w:val="20"/>
                <w:szCs w:val="20"/>
              </w:rPr>
              <w:t>азмеры</w:t>
            </w:r>
            <w:proofErr w:type="spellEnd"/>
            <w:r w:rsidRPr="0035575D">
              <w:rPr>
                <w:rFonts w:ascii="Times New Roman" w:hAnsi="Times New Roman"/>
                <w:sz w:val="20"/>
                <w:szCs w:val="20"/>
              </w:rPr>
              <w:t>, материалы, др.)</w:t>
            </w:r>
          </w:p>
        </w:tc>
      </w:tr>
      <w:tr w:rsidR="00912A39" w:rsidRPr="0035575D" w:rsidTr="00A836DE">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2</w:t>
            </w:r>
          </w:p>
        </w:tc>
        <w:tc>
          <w:tcPr>
            <w:tcW w:w="2126"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3</w:t>
            </w:r>
          </w:p>
        </w:tc>
        <w:tc>
          <w:tcPr>
            <w:tcW w:w="1559"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4</w:t>
            </w:r>
          </w:p>
        </w:tc>
        <w:tc>
          <w:tcPr>
            <w:tcW w:w="3090"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5</w:t>
            </w:r>
          </w:p>
        </w:tc>
      </w:tr>
      <w:tr w:rsidR="00912A39" w:rsidRPr="0035575D" w:rsidTr="00A836DE">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Строение жилое,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jc w:val="center"/>
              <w:rPr>
                <w:rFonts w:ascii="Times New Roman" w:hAnsi="Times New Roman"/>
                <w:sz w:val="20"/>
                <w:szCs w:val="20"/>
              </w:rPr>
            </w:pPr>
          </w:p>
        </w:tc>
        <w:tc>
          <w:tcPr>
            <w:tcW w:w="3090" w:type="dxa"/>
          </w:tcPr>
          <w:p w:rsidR="00912A39" w:rsidRPr="0035575D" w:rsidRDefault="00912A39" w:rsidP="00FB79C2">
            <w:pPr>
              <w:jc w:val="center"/>
              <w:rPr>
                <w:rFonts w:ascii="Times New Roman" w:hAnsi="Times New Roman"/>
                <w:sz w:val="20"/>
                <w:szCs w:val="20"/>
              </w:rPr>
            </w:pPr>
          </w:p>
        </w:tc>
      </w:tr>
      <w:tr w:rsidR="00912A39" w:rsidRPr="0035575D" w:rsidTr="00A836DE">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2</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Строение нежилое капитальное,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w:t>
            </w:r>
            <w:proofErr w:type="gramStart"/>
            <w:r w:rsidRPr="0035575D">
              <w:rPr>
                <w:rFonts w:ascii="Times New Roman" w:hAnsi="Times New Roman"/>
                <w:sz w:val="20"/>
                <w:szCs w:val="20"/>
              </w:rPr>
              <w:t>требует ремонта/требует</w:t>
            </w:r>
            <w:proofErr w:type="gramEnd"/>
            <w:r w:rsidRPr="0035575D">
              <w:rPr>
                <w:rFonts w:ascii="Times New Roman" w:hAnsi="Times New Roman"/>
                <w:sz w:val="20"/>
                <w:szCs w:val="20"/>
              </w:rPr>
              <w:t xml:space="preserve"> сноса</w:t>
            </w:r>
          </w:p>
        </w:tc>
        <w:tc>
          <w:tcPr>
            <w:tcW w:w="1559" w:type="dxa"/>
          </w:tcPr>
          <w:p w:rsidR="00912A39" w:rsidRPr="0035575D" w:rsidRDefault="00912A39" w:rsidP="00FB79C2">
            <w:pPr>
              <w:jc w:val="center"/>
              <w:rPr>
                <w:rFonts w:ascii="Times New Roman" w:hAnsi="Times New Roman"/>
                <w:sz w:val="20"/>
                <w:szCs w:val="20"/>
              </w:rPr>
            </w:pPr>
          </w:p>
        </w:tc>
        <w:tc>
          <w:tcPr>
            <w:tcW w:w="3090" w:type="dxa"/>
          </w:tcPr>
          <w:p w:rsidR="00912A39" w:rsidRPr="0035575D" w:rsidRDefault="00912A39" w:rsidP="00FB79C2">
            <w:pPr>
              <w:jc w:val="center"/>
              <w:rPr>
                <w:rFonts w:ascii="Times New Roman" w:hAnsi="Times New Roman"/>
                <w:sz w:val="20"/>
                <w:szCs w:val="20"/>
              </w:rPr>
            </w:pPr>
          </w:p>
        </w:tc>
      </w:tr>
      <w:tr w:rsidR="00912A39" w:rsidRPr="0035575D" w:rsidTr="00A836DE">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3</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Строение нежилое некапитальное,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w:t>
            </w:r>
            <w:proofErr w:type="spellStart"/>
            <w:r w:rsidRPr="0035575D">
              <w:rPr>
                <w:rFonts w:ascii="Times New Roman" w:hAnsi="Times New Roman"/>
                <w:sz w:val="20"/>
                <w:szCs w:val="20"/>
              </w:rPr>
              <w:t>требуетремонта</w:t>
            </w:r>
            <w:proofErr w:type="spellEnd"/>
            <w:r w:rsidRPr="0035575D">
              <w:rPr>
                <w:rFonts w:ascii="Times New Roman" w:hAnsi="Times New Roman"/>
                <w:sz w:val="20"/>
                <w:szCs w:val="20"/>
              </w:rPr>
              <w:t>/</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сноса</w:t>
            </w:r>
          </w:p>
        </w:tc>
        <w:tc>
          <w:tcPr>
            <w:tcW w:w="1559" w:type="dxa"/>
          </w:tcPr>
          <w:p w:rsidR="00912A39" w:rsidRPr="0035575D" w:rsidRDefault="00912A39" w:rsidP="00FB79C2">
            <w:pPr>
              <w:jc w:val="center"/>
              <w:rPr>
                <w:rFonts w:ascii="Times New Roman" w:hAnsi="Times New Roman"/>
                <w:sz w:val="20"/>
                <w:szCs w:val="20"/>
              </w:rPr>
            </w:pPr>
          </w:p>
        </w:tc>
        <w:tc>
          <w:tcPr>
            <w:tcW w:w="3090" w:type="dxa"/>
          </w:tcPr>
          <w:p w:rsidR="00912A39" w:rsidRPr="0035575D" w:rsidRDefault="00912A39" w:rsidP="00FB79C2">
            <w:pPr>
              <w:jc w:val="center"/>
              <w:rPr>
                <w:rFonts w:ascii="Times New Roman" w:hAnsi="Times New Roman"/>
                <w:sz w:val="20"/>
                <w:szCs w:val="20"/>
              </w:rPr>
            </w:pPr>
          </w:p>
        </w:tc>
      </w:tr>
      <w:tr w:rsidR="00912A39" w:rsidRPr="0035575D" w:rsidTr="00A836DE">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4</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Дорожное покрытие проезжих частей,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ремонт внутриквартальной дороги 600 м</w:t>
            </w:r>
          </w:p>
        </w:tc>
      </w:tr>
      <w:tr w:rsidR="00912A39" w:rsidRPr="0035575D" w:rsidTr="00A836DE">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5</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Озеленение территории</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посадка</w:t>
            </w:r>
          </w:p>
        </w:tc>
        <w:tc>
          <w:tcPr>
            <w:tcW w:w="3090"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обрезка деревьев -11шт</w:t>
            </w:r>
          </w:p>
        </w:tc>
      </w:tr>
      <w:tr w:rsidR="00912A39" w:rsidRPr="0035575D" w:rsidTr="00A836DE">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6</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Автопарковка,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строительство парковочного места на 5</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 xml:space="preserve">автомобилей </w:t>
            </w:r>
          </w:p>
        </w:tc>
      </w:tr>
      <w:tr w:rsidR="00912A39" w:rsidRPr="0035575D" w:rsidTr="00A836DE">
        <w:tc>
          <w:tcPr>
            <w:tcW w:w="562" w:type="dxa"/>
          </w:tcPr>
          <w:p w:rsidR="00912A39" w:rsidRPr="0035575D" w:rsidRDefault="00912A39" w:rsidP="00FB79C2">
            <w:pPr>
              <w:jc w:val="center"/>
              <w:rPr>
                <w:rFonts w:ascii="Times New Roman" w:hAnsi="Times New Roman"/>
                <w:sz w:val="20"/>
                <w:szCs w:val="20"/>
              </w:rPr>
            </w:pPr>
          </w:p>
        </w:tc>
        <w:tc>
          <w:tcPr>
            <w:tcW w:w="2694" w:type="dxa"/>
          </w:tcPr>
          <w:p w:rsidR="00912A39" w:rsidRPr="0035575D" w:rsidRDefault="00912A39" w:rsidP="00FB79C2">
            <w:pPr>
              <w:rPr>
                <w:rFonts w:ascii="Times New Roman" w:hAnsi="Times New Roman"/>
              </w:rPr>
            </w:pPr>
            <w:r w:rsidRPr="0035575D">
              <w:rPr>
                <w:rFonts w:ascii="Times New Roman" w:hAnsi="Times New Roman"/>
              </w:rPr>
              <w:t>Система освещения</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 xml:space="preserve">Освещение 4 столба, кабель 200м, светильники 4 </w:t>
            </w:r>
            <w:proofErr w:type="spellStart"/>
            <w:proofErr w:type="gramStart"/>
            <w:r w:rsidRPr="0035575D">
              <w:rPr>
                <w:rFonts w:ascii="Times New Roman" w:hAnsi="Times New Roman"/>
                <w:sz w:val="20"/>
                <w:szCs w:val="20"/>
              </w:rPr>
              <w:t>шт</w:t>
            </w:r>
            <w:proofErr w:type="spellEnd"/>
            <w:proofErr w:type="gramEnd"/>
          </w:p>
        </w:tc>
      </w:tr>
      <w:tr w:rsidR="00912A39" w:rsidRPr="0035575D" w:rsidTr="00A836DE">
        <w:tc>
          <w:tcPr>
            <w:tcW w:w="562" w:type="dxa"/>
          </w:tcPr>
          <w:p w:rsidR="00912A39" w:rsidRPr="0035575D" w:rsidRDefault="00912A39" w:rsidP="00FB79C2">
            <w:pPr>
              <w:jc w:val="center"/>
              <w:rPr>
                <w:rFonts w:ascii="Times New Roman" w:hAnsi="Times New Roman"/>
                <w:sz w:val="20"/>
                <w:szCs w:val="20"/>
              </w:rPr>
            </w:pP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Детская площадка</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игровой комплекс-1шт</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спортивный комплекс -2шт</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качели-2шт</w:t>
            </w:r>
          </w:p>
        </w:tc>
      </w:tr>
      <w:tr w:rsidR="00912A39" w:rsidRPr="0035575D" w:rsidTr="00A836DE">
        <w:tc>
          <w:tcPr>
            <w:tcW w:w="562" w:type="dxa"/>
          </w:tcPr>
          <w:p w:rsidR="00912A39" w:rsidRPr="0035575D" w:rsidRDefault="00912A39" w:rsidP="00FB79C2">
            <w:pPr>
              <w:jc w:val="center"/>
              <w:rPr>
                <w:rFonts w:ascii="Times New Roman" w:hAnsi="Times New Roman"/>
                <w:sz w:val="20"/>
                <w:szCs w:val="20"/>
              </w:rPr>
            </w:pP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Установка урн для мусора</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урны для мусора – 4шт</w:t>
            </w:r>
          </w:p>
        </w:tc>
      </w:tr>
      <w:tr w:rsidR="00912A39" w:rsidRPr="0035575D" w:rsidTr="00A836DE">
        <w:tc>
          <w:tcPr>
            <w:tcW w:w="562" w:type="dxa"/>
          </w:tcPr>
          <w:p w:rsidR="00912A39" w:rsidRPr="0035575D" w:rsidRDefault="00912A39" w:rsidP="00FB79C2">
            <w:pPr>
              <w:jc w:val="center"/>
              <w:rPr>
                <w:rFonts w:ascii="Times New Roman" w:hAnsi="Times New Roman"/>
                <w:sz w:val="20"/>
                <w:szCs w:val="20"/>
              </w:rPr>
            </w:pP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Установка скамеек</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Скамейки 2шт</w:t>
            </w:r>
          </w:p>
        </w:tc>
      </w:tr>
    </w:tbl>
    <w:p w:rsidR="00912A39" w:rsidRDefault="00912A39" w:rsidP="00912A39">
      <w:pPr>
        <w:rPr>
          <w:rFonts w:ascii="Times New Roman" w:hAnsi="Times New Roman"/>
          <w:b/>
          <w:sz w:val="28"/>
          <w:szCs w:val="28"/>
        </w:rPr>
      </w:pPr>
      <w:r>
        <w:rPr>
          <w:rFonts w:ascii="Times New Roman" w:hAnsi="Times New Roman"/>
          <w:b/>
          <w:sz w:val="28"/>
          <w:szCs w:val="28"/>
        </w:rPr>
        <w:t>Общие сведения о территории, подлежащей благоустройству</w:t>
      </w:r>
    </w:p>
    <w:tbl>
      <w:tblPr>
        <w:tblStyle w:val="affff5"/>
        <w:tblW w:w="10031" w:type="dxa"/>
        <w:tblLook w:val="04A0" w:firstRow="1" w:lastRow="0" w:firstColumn="1" w:lastColumn="0" w:noHBand="0" w:noVBand="1"/>
      </w:tblPr>
      <w:tblGrid>
        <w:gridCol w:w="562"/>
        <w:gridCol w:w="3969"/>
        <w:gridCol w:w="2477"/>
        <w:gridCol w:w="3023"/>
      </w:tblGrid>
      <w:tr w:rsidR="00912A39" w:rsidRPr="0035575D" w:rsidTr="00A836DE">
        <w:tc>
          <w:tcPr>
            <w:tcW w:w="562" w:type="dxa"/>
          </w:tcPr>
          <w:p w:rsidR="00912A39" w:rsidRPr="0035575D" w:rsidRDefault="00912A39" w:rsidP="00FB79C2">
            <w:pPr>
              <w:rPr>
                <w:rFonts w:ascii="Times New Roman" w:hAnsi="Times New Roman"/>
              </w:rPr>
            </w:pPr>
            <w:r w:rsidRPr="0035575D">
              <w:rPr>
                <w:rFonts w:ascii="Times New Roman" w:hAnsi="Times New Roman"/>
              </w:rPr>
              <w:t>№</w:t>
            </w:r>
          </w:p>
          <w:p w:rsidR="00912A39" w:rsidRPr="0035575D" w:rsidRDefault="00912A39" w:rsidP="00FB79C2">
            <w:pPr>
              <w:rPr>
                <w:rFonts w:ascii="Times New Roman" w:hAnsi="Times New Roman"/>
              </w:rPr>
            </w:pPr>
            <w:proofErr w:type="gramStart"/>
            <w:r w:rsidRPr="0035575D">
              <w:rPr>
                <w:rFonts w:ascii="Times New Roman" w:hAnsi="Times New Roman"/>
              </w:rPr>
              <w:t>п</w:t>
            </w:r>
            <w:proofErr w:type="gramEnd"/>
            <w:r w:rsidRPr="0035575D">
              <w:rPr>
                <w:rFonts w:ascii="Times New Roman" w:hAnsi="Times New Roman"/>
              </w:rPr>
              <w:t>/п</w:t>
            </w:r>
          </w:p>
        </w:tc>
        <w:tc>
          <w:tcPr>
            <w:tcW w:w="3969" w:type="dxa"/>
          </w:tcPr>
          <w:p w:rsidR="00912A39" w:rsidRPr="0035575D" w:rsidRDefault="00912A39" w:rsidP="00FB79C2">
            <w:pPr>
              <w:rPr>
                <w:rFonts w:ascii="Times New Roman" w:hAnsi="Times New Roman"/>
              </w:rPr>
            </w:pPr>
            <w:r w:rsidRPr="0035575D">
              <w:rPr>
                <w:rFonts w:ascii="Times New Roman" w:hAnsi="Times New Roman"/>
              </w:rPr>
              <w:t>Наименование показателя</w:t>
            </w:r>
          </w:p>
        </w:tc>
        <w:tc>
          <w:tcPr>
            <w:tcW w:w="2477" w:type="dxa"/>
          </w:tcPr>
          <w:p w:rsidR="00912A39" w:rsidRPr="0035575D" w:rsidRDefault="00912A39" w:rsidP="00FB79C2">
            <w:pPr>
              <w:rPr>
                <w:rFonts w:ascii="Times New Roman" w:hAnsi="Times New Roman"/>
              </w:rPr>
            </w:pPr>
            <w:r w:rsidRPr="0035575D">
              <w:rPr>
                <w:rFonts w:ascii="Times New Roman" w:hAnsi="Times New Roman"/>
              </w:rPr>
              <w:t>Значение показателя</w:t>
            </w:r>
          </w:p>
        </w:tc>
        <w:tc>
          <w:tcPr>
            <w:tcW w:w="3023" w:type="dxa"/>
          </w:tcPr>
          <w:p w:rsidR="00912A39" w:rsidRPr="0035575D" w:rsidRDefault="00912A39" w:rsidP="00FB79C2">
            <w:pPr>
              <w:jc w:val="center"/>
              <w:rPr>
                <w:rFonts w:ascii="Times New Roman" w:hAnsi="Times New Roman"/>
              </w:rPr>
            </w:pPr>
            <w:r w:rsidRPr="0035575D">
              <w:rPr>
                <w:rFonts w:ascii="Times New Roman" w:hAnsi="Times New Roman"/>
              </w:rPr>
              <w:t>примечание</w:t>
            </w:r>
          </w:p>
        </w:tc>
      </w:tr>
      <w:tr w:rsidR="00912A39" w:rsidRPr="0035575D" w:rsidTr="00A836DE">
        <w:tc>
          <w:tcPr>
            <w:tcW w:w="562" w:type="dxa"/>
          </w:tcPr>
          <w:p w:rsidR="00912A39" w:rsidRPr="0035575D" w:rsidRDefault="00912A39" w:rsidP="00FB79C2">
            <w:pPr>
              <w:rPr>
                <w:rFonts w:ascii="Times New Roman" w:hAnsi="Times New Roman"/>
              </w:rPr>
            </w:pPr>
            <w:r w:rsidRPr="0035575D">
              <w:rPr>
                <w:rFonts w:ascii="Times New Roman" w:hAnsi="Times New Roman"/>
              </w:rPr>
              <w:t>1.1</w:t>
            </w:r>
          </w:p>
        </w:tc>
        <w:tc>
          <w:tcPr>
            <w:tcW w:w="3969" w:type="dxa"/>
          </w:tcPr>
          <w:p w:rsidR="00912A39" w:rsidRPr="0035575D" w:rsidRDefault="00912A39" w:rsidP="00FB79C2">
            <w:pPr>
              <w:jc w:val="center"/>
              <w:rPr>
                <w:rFonts w:ascii="Times New Roman" w:hAnsi="Times New Roman"/>
              </w:rPr>
            </w:pPr>
            <w:r w:rsidRPr="0035575D">
              <w:rPr>
                <w:rFonts w:ascii="Times New Roman" w:hAnsi="Times New Roman"/>
              </w:rPr>
              <w:t>Вид территории</w:t>
            </w:r>
          </w:p>
        </w:tc>
        <w:tc>
          <w:tcPr>
            <w:tcW w:w="2477" w:type="dxa"/>
          </w:tcPr>
          <w:p w:rsidR="00912A39" w:rsidRPr="0035575D" w:rsidRDefault="00912A39" w:rsidP="00FB79C2">
            <w:pPr>
              <w:rPr>
                <w:rFonts w:ascii="Times New Roman" w:hAnsi="Times New Roman"/>
              </w:rPr>
            </w:pPr>
            <w:r w:rsidRPr="0035575D">
              <w:rPr>
                <w:rFonts w:ascii="Times New Roman" w:hAnsi="Times New Roman"/>
              </w:rPr>
              <w:t>Детская игровая площадка</w:t>
            </w:r>
          </w:p>
        </w:tc>
        <w:tc>
          <w:tcPr>
            <w:tcW w:w="3023" w:type="dxa"/>
          </w:tcPr>
          <w:p w:rsidR="00912A39" w:rsidRPr="0035575D" w:rsidRDefault="00912A39" w:rsidP="00FB79C2">
            <w:pPr>
              <w:jc w:val="center"/>
              <w:rPr>
                <w:rFonts w:ascii="Times New Roman" w:hAnsi="Times New Roman"/>
              </w:rPr>
            </w:pPr>
          </w:p>
        </w:tc>
      </w:tr>
      <w:tr w:rsidR="00912A39" w:rsidRPr="0035575D" w:rsidTr="00A836DE">
        <w:tc>
          <w:tcPr>
            <w:tcW w:w="562" w:type="dxa"/>
          </w:tcPr>
          <w:p w:rsidR="00912A39" w:rsidRPr="0035575D" w:rsidRDefault="00912A39" w:rsidP="00FB79C2">
            <w:pPr>
              <w:rPr>
                <w:rFonts w:ascii="Times New Roman" w:hAnsi="Times New Roman"/>
              </w:rPr>
            </w:pPr>
            <w:r w:rsidRPr="0035575D">
              <w:rPr>
                <w:rFonts w:ascii="Times New Roman" w:hAnsi="Times New Roman"/>
              </w:rPr>
              <w:t>1.2</w:t>
            </w:r>
          </w:p>
        </w:tc>
        <w:tc>
          <w:tcPr>
            <w:tcW w:w="3969" w:type="dxa"/>
          </w:tcPr>
          <w:p w:rsidR="00912A39" w:rsidRPr="0035575D" w:rsidRDefault="00912A39" w:rsidP="00FB79C2">
            <w:pPr>
              <w:rPr>
                <w:rFonts w:ascii="Times New Roman" w:hAnsi="Times New Roman"/>
              </w:rPr>
            </w:pPr>
            <w:r w:rsidRPr="0035575D">
              <w:rPr>
                <w:rFonts w:ascii="Times New Roman" w:hAnsi="Times New Roman"/>
              </w:rPr>
              <w:t xml:space="preserve">Адрес местонахождения территории </w:t>
            </w:r>
          </w:p>
        </w:tc>
        <w:tc>
          <w:tcPr>
            <w:tcW w:w="2477" w:type="dxa"/>
          </w:tcPr>
          <w:p w:rsidR="00912A39" w:rsidRPr="0035575D" w:rsidRDefault="00912A39" w:rsidP="00FB79C2">
            <w:pPr>
              <w:rPr>
                <w:rFonts w:ascii="Times New Roman" w:hAnsi="Times New Roman"/>
              </w:rPr>
            </w:pPr>
            <w:r w:rsidRPr="0035575D">
              <w:rPr>
                <w:rFonts w:ascii="Times New Roman" w:hAnsi="Times New Roman"/>
              </w:rPr>
              <w:t xml:space="preserve">п.Новомальтинск </w:t>
            </w:r>
            <w:r w:rsidRPr="0035575D">
              <w:rPr>
                <w:rFonts w:ascii="Times New Roman" w:hAnsi="Times New Roman"/>
                <w:b/>
              </w:rPr>
              <w:t>квартал 2 дом 15</w:t>
            </w:r>
          </w:p>
        </w:tc>
        <w:tc>
          <w:tcPr>
            <w:tcW w:w="3023" w:type="dxa"/>
          </w:tcPr>
          <w:p w:rsidR="00912A39" w:rsidRPr="0035575D" w:rsidRDefault="00912A39" w:rsidP="00FB79C2">
            <w:pPr>
              <w:rPr>
                <w:rFonts w:ascii="Times New Roman" w:hAnsi="Times New Roman"/>
                <w:b/>
              </w:rPr>
            </w:pPr>
          </w:p>
        </w:tc>
      </w:tr>
      <w:tr w:rsidR="00912A39" w:rsidRPr="0035575D" w:rsidTr="00A836DE">
        <w:tc>
          <w:tcPr>
            <w:tcW w:w="562" w:type="dxa"/>
          </w:tcPr>
          <w:p w:rsidR="00912A39" w:rsidRPr="0035575D" w:rsidRDefault="00912A39" w:rsidP="00FB79C2">
            <w:pPr>
              <w:rPr>
                <w:rFonts w:ascii="Times New Roman" w:hAnsi="Times New Roman"/>
              </w:rPr>
            </w:pPr>
            <w:r w:rsidRPr="0035575D">
              <w:rPr>
                <w:rFonts w:ascii="Times New Roman" w:hAnsi="Times New Roman"/>
              </w:rPr>
              <w:t>1.3</w:t>
            </w:r>
          </w:p>
        </w:tc>
        <w:tc>
          <w:tcPr>
            <w:tcW w:w="3969" w:type="dxa"/>
          </w:tcPr>
          <w:p w:rsidR="00912A39" w:rsidRPr="0035575D" w:rsidRDefault="00912A39" w:rsidP="00FB79C2">
            <w:pPr>
              <w:rPr>
                <w:rFonts w:ascii="Times New Roman" w:hAnsi="Times New Roman"/>
              </w:rPr>
            </w:pPr>
            <w:r w:rsidRPr="0035575D">
              <w:rPr>
                <w:rFonts w:ascii="Times New Roman" w:hAnsi="Times New Roman"/>
              </w:rPr>
              <w:t>Кадастровый номер земельного участка, дворовой территории</w:t>
            </w:r>
          </w:p>
        </w:tc>
        <w:tc>
          <w:tcPr>
            <w:tcW w:w="2477" w:type="dxa"/>
          </w:tcPr>
          <w:p w:rsidR="00912A39" w:rsidRPr="0035575D" w:rsidRDefault="00912A39" w:rsidP="00FB79C2">
            <w:pPr>
              <w:jc w:val="center"/>
              <w:rPr>
                <w:rFonts w:ascii="Times New Roman" w:hAnsi="Times New Roman"/>
                <w:b/>
              </w:rPr>
            </w:pPr>
          </w:p>
        </w:tc>
        <w:tc>
          <w:tcPr>
            <w:tcW w:w="3023" w:type="dxa"/>
          </w:tcPr>
          <w:p w:rsidR="00912A39" w:rsidRPr="0035575D" w:rsidRDefault="00912A39" w:rsidP="00FB79C2">
            <w:pPr>
              <w:rPr>
                <w:rFonts w:ascii="Times New Roman" w:hAnsi="Times New Roman"/>
                <w:b/>
              </w:rPr>
            </w:pPr>
          </w:p>
        </w:tc>
      </w:tr>
      <w:tr w:rsidR="00912A39" w:rsidRPr="0035575D" w:rsidTr="00A836DE">
        <w:tc>
          <w:tcPr>
            <w:tcW w:w="562" w:type="dxa"/>
          </w:tcPr>
          <w:p w:rsidR="00912A39" w:rsidRPr="0035575D" w:rsidRDefault="00912A39" w:rsidP="00FB79C2">
            <w:pPr>
              <w:rPr>
                <w:rFonts w:ascii="Times New Roman" w:hAnsi="Times New Roman"/>
              </w:rPr>
            </w:pPr>
            <w:r w:rsidRPr="0035575D">
              <w:rPr>
                <w:rFonts w:ascii="Times New Roman" w:hAnsi="Times New Roman"/>
              </w:rPr>
              <w:lastRenderedPageBreak/>
              <w:t>1.4</w:t>
            </w:r>
          </w:p>
        </w:tc>
        <w:tc>
          <w:tcPr>
            <w:tcW w:w="3969" w:type="dxa"/>
          </w:tcPr>
          <w:p w:rsidR="00912A39" w:rsidRPr="0035575D" w:rsidRDefault="00912A39" w:rsidP="00FB79C2">
            <w:pPr>
              <w:rPr>
                <w:rFonts w:ascii="Times New Roman" w:hAnsi="Times New Roman"/>
              </w:rPr>
            </w:pPr>
            <w:r w:rsidRPr="0035575D">
              <w:rPr>
                <w:rFonts w:ascii="Times New Roman" w:hAnsi="Times New Roman"/>
              </w:rPr>
              <w:t>Собственник (и</w:t>
            </w:r>
            <w:proofErr w:type="gramStart"/>
            <w:r w:rsidRPr="0035575D">
              <w:rPr>
                <w:rFonts w:ascii="Times New Roman" w:hAnsi="Times New Roman"/>
              </w:rPr>
              <w:t>)з</w:t>
            </w:r>
            <w:proofErr w:type="gramEnd"/>
            <w:r w:rsidRPr="0035575D">
              <w:rPr>
                <w:rFonts w:ascii="Times New Roman" w:hAnsi="Times New Roman"/>
              </w:rPr>
              <w:t>емельного участка</w:t>
            </w:r>
          </w:p>
        </w:tc>
        <w:tc>
          <w:tcPr>
            <w:tcW w:w="2477" w:type="dxa"/>
          </w:tcPr>
          <w:p w:rsidR="00912A39" w:rsidRPr="0035575D" w:rsidRDefault="00912A39" w:rsidP="00FB79C2">
            <w:pPr>
              <w:rPr>
                <w:rFonts w:ascii="Times New Roman" w:hAnsi="Times New Roman"/>
              </w:rPr>
            </w:pPr>
            <w:r w:rsidRPr="0035575D">
              <w:rPr>
                <w:rFonts w:ascii="Times New Roman" w:hAnsi="Times New Roman"/>
              </w:rPr>
              <w:t>Администрация</w:t>
            </w:r>
          </w:p>
        </w:tc>
        <w:tc>
          <w:tcPr>
            <w:tcW w:w="3023" w:type="dxa"/>
          </w:tcPr>
          <w:p w:rsidR="00912A39" w:rsidRPr="0035575D" w:rsidRDefault="00912A39" w:rsidP="00FB79C2">
            <w:pPr>
              <w:rPr>
                <w:rFonts w:ascii="Times New Roman" w:hAnsi="Times New Roman"/>
                <w:b/>
              </w:rPr>
            </w:pPr>
          </w:p>
        </w:tc>
      </w:tr>
      <w:tr w:rsidR="00912A39" w:rsidRPr="0035575D" w:rsidTr="00A836DE">
        <w:tc>
          <w:tcPr>
            <w:tcW w:w="562" w:type="dxa"/>
          </w:tcPr>
          <w:p w:rsidR="00912A39" w:rsidRPr="0035575D" w:rsidRDefault="00912A39" w:rsidP="00FB79C2">
            <w:pPr>
              <w:rPr>
                <w:rFonts w:ascii="Times New Roman" w:hAnsi="Times New Roman"/>
              </w:rPr>
            </w:pPr>
            <w:r w:rsidRPr="0035575D">
              <w:rPr>
                <w:rFonts w:ascii="Times New Roman" w:hAnsi="Times New Roman"/>
              </w:rPr>
              <w:t>1.5</w:t>
            </w:r>
          </w:p>
        </w:tc>
        <w:tc>
          <w:tcPr>
            <w:tcW w:w="3969" w:type="dxa"/>
          </w:tcPr>
          <w:p w:rsidR="00912A39" w:rsidRPr="0035575D" w:rsidRDefault="00912A39" w:rsidP="00FB79C2">
            <w:pPr>
              <w:rPr>
                <w:rFonts w:ascii="Times New Roman" w:hAnsi="Times New Roman"/>
              </w:rPr>
            </w:pPr>
            <w:r w:rsidRPr="0035575D">
              <w:rPr>
                <w:rFonts w:ascii="Times New Roman" w:hAnsi="Times New Roman"/>
              </w:rPr>
              <w:t>Собственники зданий</w:t>
            </w:r>
          </w:p>
        </w:tc>
        <w:tc>
          <w:tcPr>
            <w:tcW w:w="2477" w:type="dxa"/>
          </w:tcPr>
          <w:p w:rsidR="00912A39" w:rsidRPr="0035575D" w:rsidRDefault="00912A39" w:rsidP="00FB79C2">
            <w:pPr>
              <w:jc w:val="center"/>
              <w:rPr>
                <w:rFonts w:ascii="Times New Roman" w:hAnsi="Times New Roman"/>
                <w:b/>
              </w:rPr>
            </w:pPr>
          </w:p>
        </w:tc>
        <w:tc>
          <w:tcPr>
            <w:tcW w:w="3023" w:type="dxa"/>
          </w:tcPr>
          <w:p w:rsidR="00912A39" w:rsidRPr="0035575D" w:rsidRDefault="00912A39" w:rsidP="00FB79C2">
            <w:pPr>
              <w:rPr>
                <w:rFonts w:ascii="Times New Roman" w:hAnsi="Times New Roman"/>
                <w:b/>
              </w:rPr>
            </w:pPr>
          </w:p>
        </w:tc>
      </w:tr>
      <w:tr w:rsidR="00912A39" w:rsidRPr="0035575D" w:rsidTr="00A836DE">
        <w:tc>
          <w:tcPr>
            <w:tcW w:w="562" w:type="dxa"/>
          </w:tcPr>
          <w:p w:rsidR="00912A39" w:rsidRPr="0035575D" w:rsidRDefault="00912A39" w:rsidP="00FB79C2">
            <w:pPr>
              <w:rPr>
                <w:rFonts w:ascii="Times New Roman" w:hAnsi="Times New Roman"/>
              </w:rPr>
            </w:pPr>
            <w:r w:rsidRPr="0035575D">
              <w:rPr>
                <w:rFonts w:ascii="Times New Roman" w:hAnsi="Times New Roman"/>
              </w:rPr>
              <w:t>1.6</w:t>
            </w:r>
          </w:p>
        </w:tc>
        <w:tc>
          <w:tcPr>
            <w:tcW w:w="3969" w:type="dxa"/>
          </w:tcPr>
          <w:p w:rsidR="00912A39" w:rsidRPr="0035575D" w:rsidRDefault="00912A39" w:rsidP="00FB79C2">
            <w:pPr>
              <w:rPr>
                <w:rFonts w:ascii="Times New Roman" w:hAnsi="Times New Roman"/>
              </w:rPr>
            </w:pPr>
            <w:r w:rsidRPr="0035575D">
              <w:rPr>
                <w:rFonts w:ascii="Times New Roman" w:hAnsi="Times New Roman"/>
              </w:rPr>
              <w:t>Общая площадь территории</w:t>
            </w:r>
          </w:p>
        </w:tc>
        <w:tc>
          <w:tcPr>
            <w:tcW w:w="2477" w:type="dxa"/>
          </w:tcPr>
          <w:p w:rsidR="00912A39" w:rsidRPr="0035575D" w:rsidRDefault="00912A39" w:rsidP="00FB79C2">
            <w:pPr>
              <w:rPr>
                <w:rFonts w:ascii="Times New Roman" w:hAnsi="Times New Roman"/>
              </w:rPr>
            </w:pPr>
            <w:r w:rsidRPr="0035575D">
              <w:rPr>
                <w:rFonts w:ascii="Times New Roman" w:hAnsi="Times New Roman"/>
              </w:rPr>
              <w:t>855кв.м.</w:t>
            </w:r>
          </w:p>
        </w:tc>
        <w:tc>
          <w:tcPr>
            <w:tcW w:w="3023" w:type="dxa"/>
          </w:tcPr>
          <w:p w:rsidR="00912A39" w:rsidRPr="0035575D" w:rsidRDefault="00912A39" w:rsidP="00FB79C2">
            <w:pPr>
              <w:rPr>
                <w:rFonts w:ascii="Times New Roman" w:hAnsi="Times New Roman"/>
                <w:b/>
              </w:rPr>
            </w:pPr>
          </w:p>
        </w:tc>
      </w:tr>
      <w:tr w:rsidR="00912A39" w:rsidRPr="0035575D" w:rsidTr="00A836DE">
        <w:tc>
          <w:tcPr>
            <w:tcW w:w="562" w:type="dxa"/>
          </w:tcPr>
          <w:p w:rsidR="00912A39" w:rsidRPr="0035575D" w:rsidRDefault="00912A39" w:rsidP="00FB79C2">
            <w:pPr>
              <w:rPr>
                <w:rFonts w:ascii="Times New Roman" w:hAnsi="Times New Roman"/>
              </w:rPr>
            </w:pPr>
            <w:r w:rsidRPr="0035575D">
              <w:rPr>
                <w:rFonts w:ascii="Times New Roman" w:hAnsi="Times New Roman"/>
              </w:rPr>
              <w:t>1.7</w:t>
            </w:r>
          </w:p>
        </w:tc>
        <w:tc>
          <w:tcPr>
            <w:tcW w:w="3969" w:type="dxa"/>
          </w:tcPr>
          <w:p w:rsidR="00912A39" w:rsidRPr="0035575D" w:rsidRDefault="00912A39" w:rsidP="00FB79C2">
            <w:pPr>
              <w:rPr>
                <w:rFonts w:ascii="Times New Roman" w:hAnsi="Times New Roman"/>
              </w:rPr>
            </w:pPr>
            <w:r w:rsidRPr="0035575D">
              <w:rPr>
                <w:rFonts w:ascii="Times New Roman" w:hAnsi="Times New Roman"/>
              </w:rPr>
              <w:t>Численность населения, имеющего удобный пешеходный доступ к основным площадкам территории, чел.</w:t>
            </w:r>
          </w:p>
        </w:tc>
        <w:tc>
          <w:tcPr>
            <w:tcW w:w="2477" w:type="dxa"/>
          </w:tcPr>
          <w:p w:rsidR="00912A39" w:rsidRPr="0035575D" w:rsidRDefault="00912A39" w:rsidP="00FB79C2">
            <w:pPr>
              <w:rPr>
                <w:rFonts w:ascii="Times New Roman" w:hAnsi="Times New Roman"/>
                <w:highlight w:val="yellow"/>
              </w:rPr>
            </w:pPr>
            <w:r w:rsidRPr="0035575D">
              <w:rPr>
                <w:rFonts w:ascii="Times New Roman" w:hAnsi="Times New Roman"/>
              </w:rPr>
              <w:t>100 чел</w:t>
            </w:r>
          </w:p>
        </w:tc>
        <w:tc>
          <w:tcPr>
            <w:tcW w:w="3023" w:type="dxa"/>
          </w:tcPr>
          <w:p w:rsidR="00912A39" w:rsidRPr="0035575D" w:rsidRDefault="00912A39" w:rsidP="00FB79C2">
            <w:pPr>
              <w:rPr>
                <w:rFonts w:ascii="Times New Roman" w:hAnsi="Times New Roman"/>
                <w:b/>
              </w:rPr>
            </w:pPr>
          </w:p>
        </w:tc>
      </w:tr>
      <w:tr w:rsidR="00912A39" w:rsidRPr="0035575D" w:rsidTr="00A836DE">
        <w:tc>
          <w:tcPr>
            <w:tcW w:w="562" w:type="dxa"/>
          </w:tcPr>
          <w:p w:rsidR="00912A39" w:rsidRPr="0035575D" w:rsidRDefault="00912A39" w:rsidP="00FB79C2">
            <w:pPr>
              <w:rPr>
                <w:rFonts w:ascii="Times New Roman" w:hAnsi="Times New Roman"/>
              </w:rPr>
            </w:pPr>
            <w:r w:rsidRPr="0035575D">
              <w:rPr>
                <w:rFonts w:ascii="Times New Roman" w:hAnsi="Times New Roman"/>
              </w:rPr>
              <w:t>1.8</w:t>
            </w:r>
          </w:p>
        </w:tc>
        <w:tc>
          <w:tcPr>
            <w:tcW w:w="3969" w:type="dxa"/>
          </w:tcPr>
          <w:p w:rsidR="00912A39" w:rsidRPr="0035575D" w:rsidRDefault="00912A39" w:rsidP="00FB79C2">
            <w:pPr>
              <w:rPr>
                <w:rFonts w:ascii="Times New Roman" w:hAnsi="Times New Roman"/>
              </w:rPr>
            </w:pPr>
            <w:r w:rsidRPr="0035575D">
              <w:rPr>
                <w:rFonts w:ascii="Times New Roman" w:hAnsi="Times New Roman"/>
              </w:rPr>
              <w:t>Наличие в границах или рядом (500м.) объектов культурного наследия</w:t>
            </w:r>
          </w:p>
        </w:tc>
        <w:tc>
          <w:tcPr>
            <w:tcW w:w="2477" w:type="dxa"/>
          </w:tcPr>
          <w:p w:rsidR="00912A39" w:rsidRPr="0035575D" w:rsidRDefault="00912A39" w:rsidP="00FB79C2">
            <w:pPr>
              <w:rPr>
                <w:rFonts w:ascii="Times New Roman" w:hAnsi="Times New Roman"/>
              </w:rPr>
            </w:pPr>
            <w:r w:rsidRPr="0035575D">
              <w:rPr>
                <w:rFonts w:ascii="Times New Roman" w:hAnsi="Times New Roman"/>
              </w:rPr>
              <w:t>нет</w:t>
            </w:r>
          </w:p>
        </w:tc>
        <w:tc>
          <w:tcPr>
            <w:tcW w:w="3023" w:type="dxa"/>
          </w:tcPr>
          <w:p w:rsidR="00912A39" w:rsidRPr="0035575D" w:rsidRDefault="00912A39" w:rsidP="00FB79C2">
            <w:pPr>
              <w:rPr>
                <w:rFonts w:ascii="Times New Roman" w:hAnsi="Times New Roman"/>
                <w:b/>
              </w:rPr>
            </w:pPr>
          </w:p>
        </w:tc>
      </w:tr>
      <w:tr w:rsidR="00912A39" w:rsidRPr="0035575D" w:rsidTr="00A836DE">
        <w:tc>
          <w:tcPr>
            <w:tcW w:w="562" w:type="dxa"/>
          </w:tcPr>
          <w:p w:rsidR="00912A39" w:rsidRPr="0035575D" w:rsidRDefault="00912A39" w:rsidP="00FB79C2">
            <w:pPr>
              <w:rPr>
                <w:rFonts w:ascii="Times New Roman" w:hAnsi="Times New Roman"/>
              </w:rPr>
            </w:pPr>
            <w:r w:rsidRPr="0035575D">
              <w:rPr>
                <w:rFonts w:ascii="Times New Roman" w:hAnsi="Times New Roman"/>
              </w:rPr>
              <w:t>1.9</w:t>
            </w:r>
          </w:p>
        </w:tc>
        <w:tc>
          <w:tcPr>
            <w:tcW w:w="3969" w:type="dxa"/>
          </w:tcPr>
          <w:p w:rsidR="00912A39" w:rsidRPr="0035575D" w:rsidRDefault="00912A39" w:rsidP="00FB79C2">
            <w:pPr>
              <w:rPr>
                <w:rFonts w:ascii="Times New Roman" w:hAnsi="Times New Roman"/>
              </w:rPr>
            </w:pPr>
            <w:r w:rsidRPr="0035575D">
              <w:rPr>
                <w:rFonts w:ascii="Times New Roman" w:hAnsi="Times New Roman"/>
              </w:rPr>
              <w:t>Оценка уровня благоустроенности территории (благоустроенная/ не благоустроенная)</w:t>
            </w:r>
          </w:p>
        </w:tc>
        <w:tc>
          <w:tcPr>
            <w:tcW w:w="2477" w:type="dxa"/>
          </w:tcPr>
          <w:p w:rsidR="00912A39" w:rsidRPr="0035575D" w:rsidRDefault="00912A39" w:rsidP="00FB79C2">
            <w:pPr>
              <w:rPr>
                <w:rFonts w:ascii="Times New Roman" w:hAnsi="Times New Roman"/>
              </w:rPr>
            </w:pPr>
            <w:r w:rsidRPr="0035575D">
              <w:rPr>
                <w:rFonts w:ascii="Times New Roman" w:hAnsi="Times New Roman"/>
              </w:rPr>
              <w:t>Не благоустроенная</w:t>
            </w:r>
          </w:p>
        </w:tc>
        <w:tc>
          <w:tcPr>
            <w:tcW w:w="3023" w:type="dxa"/>
          </w:tcPr>
          <w:p w:rsidR="00912A39" w:rsidRPr="0035575D" w:rsidRDefault="00912A39" w:rsidP="00FB79C2">
            <w:pPr>
              <w:rPr>
                <w:rFonts w:ascii="Times New Roman" w:hAnsi="Times New Roman"/>
                <w:b/>
              </w:rPr>
            </w:pPr>
          </w:p>
        </w:tc>
      </w:tr>
    </w:tbl>
    <w:p w:rsidR="00912A39" w:rsidRDefault="00912A39" w:rsidP="00912A39">
      <w:pPr>
        <w:rPr>
          <w:rFonts w:ascii="Times New Roman" w:hAnsi="Times New Roman"/>
          <w:b/>
          <w:sz w:val="28"/>
          <w:szCs w:val="28"/>
        </w:rPr>
      </w:pPr>
      <w:r>
        <w:rPr>
          <w:rFonts w:ascii="Times New Roman" w:hAnsi="Times New Roman"/>
          <w:b/>
          <w:sz w:val="28"/>
          <w:szCs w:val="28"/>
        </w:rPr>
        <w:t>Характеристика благоустройства</w:t>
      </w:r>
    </w:p>
    <w:tbl>
      <w:tblPr>
        <w:tblStyle w:val="affff5"/>
        <w:tblW w:w="0" w:type="auto"/>
        <w:tblLayout w:type="fixed"/>
        <w:tblLook w:val="04A0" w:firstRow="1" w:lastRow="0" w:firstColumn="1" w:lastColumn="0" w:noHBand="0" w:noVBand="1"/>
      </w:tblPr>
      <w:tblGrid>
        <w:gridCol w:w="562"/>
        <w:gridCol w:w="2694"/>
        <w:gridCol w:w="2126"/>
        <w:gridCol w:w="1559"/>
        <w:gridCol w:w="3090"/>
      </w:tblGrid>
      <w:tr w:rsidR="00912A39" w:rsidRPr="0035575D" w:rsidTr="00A836DE">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w:t>
            </w:r>
          </w:p>
          <w:p w:rsidR="00912A39" w:rsidRPr="0035575D" w:rsidRDefault="00912A39" w:rsidP="00FB79C2">
            <w:pPr>
              <w:jc w:val="center"/>
              <w:rPr>
                <w:rFonts w:ascii="Times New Roman" w:hAnsi="Times New Roman"/>
                <w:sz w:val="20"/>
                <w:szCs w:val="20"/>
              </w:rPr>
            </w:pPr>
            <w:proofErr w:type="gramStart"/>
            <w:r w:rsidRPr="0035575D">
              <w:rPr>
                <w:rFonts w:ascii="Times New Roman" w:hAnsi="Times New Roman"/>
                <w:sz w:val="20"/>
                <w:szCs w:val="20"/>
              </w:rPr>
              <w:t>п</w:t>
            </w:r>
            <w:proofErr w:type="gramEnd"/>
            <w:r w:rsidRPr="0035575D">
              <w:rPr>
                <w:rFonts w:ascii="Times New Roman" w:hAnsi="Times New Roman"/>
                <w:sz w:val="20"/>
                <w:szCs w:val="20"/>
              </w:rPr>
              <w:t>/п</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Наименование показателя</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Ед. измерения</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Значение показателя</w:t>
            </w:r>
          </w:p>
        </w:tc>
        <w:tc>
          <w:tcPr>
            <w:tcW w:w="3090"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Характеристика</w:t>
            </w:r>
          </w:p>
          <w:p w:rsidR="00912A39" w:rsidRPr="0035575D" w:rsidRDefault="00912A39" w:rsidP="00FB79C2">
            <w:pPr>
              <w:jc w:val="left"/>
              <w:rPr>
                <w:rFonts w:ascii="Times New Roman" w:hAnsi="Times New Roman"/>
                <w:sz w:val="20"/>
                <w:szCs w:val="20"/>
              </w:rPr>
            </w:pPr>
            <w:r w:rsidRPr="0035575D">
              <w:rPr>
                <w:rFonts w:ascii="Times New Roman" w:hAnsi="Times New Roman"/>
                <w:sz w:val="20"/>
                <w:szCs w:val="20"/>
              </w:rPr>
              <w:t>(тип, кол-</w:t>
            </w:r>
            <w:proofErr w:type="spellStart"/>
            <w:r w:rsidRPr="0035575D">
              <w:rPr>
                <w:rFonts w:ascii="Times New Roman" w:hAnsi="Times New Roman"/>
                <w:sz w:val="20"/>
                <w:szCs w:val="20"/>
              </w:rPr>
              <w:t>во</w:t>
            </w:r>
            <w:proofErr w:type="gramStart"/>
            <w:r w:rsidRPr="0035575D">
              <w:rPr>
                <w:rFonts w:ascii="Times New Roman" w:hAnsi="Times New Roman"/>
                <w:sz w:val="20"/>
                <w:szCs w:val="20"/>
              </w:rPr>
              <w:t>,р</w:t>
            </w:r>
            <w:proofErr w:type="gramEnd"/>
            <w:r w:rsidRPr="0035575D">
              <w:rPr>
                <w:rFonts w:ascii="Times New Roman" w:hAnsi="Times New Roman"/>
                <w:sz w:val="20"/>
                <w:szCs w:val="20"/>
              </w:rPr>
              <w:t>азмеры</w:t>
            </w:r>
            <w:proofErr w:type="spellEnd"/>
            <w:r w:rsidRPr="0035575D">
              <w:rPr>
                <w:rFonts w:ascii="Times New Roman" w:hAnsi="Times New Roman"/>
                <w:sz w:val="20"/>
                <w:szCs w:val="20"/>
              </w:rPr>
              <w:t>, материалы, др.)</w:t>
            </w:r>
          </w:p>
        </w:tc>
      </w:tr>
      <w:tr w:rsidR="00912A39" w:rsidRPr="0035575D" w:rsidTr="00A836DE">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2</w:t>
            </w:r>
          </w:p>
        </w:tc>
        <w:tc>
          <w:tcPr>
            <w:tcW w:w="2126"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3</w:t>
            </w:r>
          </w:p>
        </w:tc>
        <w:tc>
          <w:tcPr>
            <w:tcW w:w="1559"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4</w:t>
            </w:r>
          </w:p>
        </w:tc>
        <w:tc>
          <w:tcPr>
            <w:tcW w:w="3090"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5</w:t>
            </w:r>
          </w:p>
        </w:tc>
      </w:tr>
      <w:tr w:rsidR="00912A39" w:rsidRPr="0035575D" w:rsidTr="00A836DE">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Строение жилое,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jc w:val="center"/>
              <w:rPr>
                <w:rFonts w:ascii="Times New Roman" w:hAnsi="Times New Roman"/>
                <w:sz w:val="20"/>
                <w:szCs w:val="20"/>
              </w:rPr>
            </w:pPr>
          </w:p>
        </w:tc>
        <w:tc>
          <w:tcPr>
            <w:tcW w:w="3090" w:type="dxa"/>
          </w:tcPr>
          <w:p w:rsidR="00912A39" w:rsidRPr="0035575D" w:rsidRDefault="00912A39" w:rsidP="00FB79C2">
            <w:pPr>
              <w:jc w:val="center"/>
              <w:rPr>
                <w:rFonts w:ascii="Times New Roman" w:hAnsi="Times New Roman"/>
                <w:sz w:val="20"/>
                <w:szCs w:val="20"/>
              </w:rPr>
            </w:pPr>
          </w:p>
        </w:tc>
      </w:tr>
      <w:tr w:rsidR="00912A39" w:rsidRPr="0035575D" w:rsidTr="00A836DE">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2</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Строение нежилое капитальное,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w:t>
            </w:r>
            <w:proofErr w:type="gramStart"/>
            <w:r w:rsidRPr="0035575D">
              <w:rPr>
                <w:rFonts w:ascii="Times New Roman" w:hAnsi="Times New Roman"/>
                <w:sz w:val="20"/>
                <w:szCs w:val="20"/>
              </w:rPr>
              <w:t>требует ремонта/требует</w:t>
            </w:r>
            <w:proofErr w:type="gramEnd"/>
            <w:r w:rsidRPr="0035575D">
              <w:rPr>
                <w:rFonts w:ascii="Times New Roman" w:hAnsi="Times New Roman"/>
                <w:sz w:val="20"/>
                <w:szCs w:val="20"/>
              </w:rPr>
              <w:t xml:space="preserve"> сноса</w:t>
            </w:r>
          </w:p>
        </w:tc>
        <w:tc>
          <w:tcPr>
            <w:tcW w:w="1559" w:type="dxa"/>
          </w:tcPr>
          <w:p w:rsidR="00912A39" w:rsidRPr="0035575D" w:rsidRDefault="00912A39" w:rsidP="00FB79C2">
            <w:pPr>
              <w:jc w:val="center"/>
              <w:rPr>
                <w:rFonts w:ascii="Times New Roman" w:hAnsi="Times New Roman"/>
                <w:sz w:val="20"/>
                <w:szCs w:val="20"/>
              </w:rPr>
            </w:pPr>
          </w:p>
        </w:tc>
        <w:tc>
          <w:tcPr>
            <w:tcW w:w="3090" w:type="dxa"/>
          </w:tcPr>
          <w:p w:rsidR="00912A39" w:rsidRPr="0035575D" w:rsidRDefault="00912A39" w:rsidP="00FB79C2">
            <w:pPr>
              <w:jc w:val="center"/>
              <w:rPr>
                <w:rFonts w:ascii="Times New Roman" w:hAnsi="Times New Roman"/>
                <w:sz w:val="20"/>
                <w:szCs w:val="20"/>
              </w:rPr>
            </w:pPr>
          </w:p>
        </w:tc>
      </w:tr>
      <w:tr w:rsidR="00912A39" w:rsidRPr="0035575D" w:rsidTr="00A836DE">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3</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Строение нежилое некапитальное,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w:t>
            </w:r>
            <w:proofErr w:type="spellStart"/>
            <w:r w:rsidRPr="0035575D">
              <w:rPr>
                <w:rFonts w:ascii="Times New Roman" w:hAnsi="Times New Roman"/>
                <w:sz w:val="20"/>
                <w:szCs w:val="20"/>
              </w:rPr>
              <w:t>требуетремонта</w:t>
            </w:r>
            <w:proofErr w:type="spellEnd"/>
            <w:r w:rsidRPr="0035575D">
              <w:rPr>
                <w:rFonts w:ascii="Times New Roman" w:hAnsi="Times New Roman"/>
                <w:sz w:val="20"/>
                <w:szCs w:val="20"/>
              </w:rPr>
              <w:t>/</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сноса</w:t>
            </w:r>
          </w:p>
        </w:tc>
        <w:tc>
          <w:tcPr>
            <w:tcW w:w="1559" w:type="dxa"/>
          </w:tcPr>
          <w:p w:rsidR="00912A39" w:rsidRPr="0035575D" w:rsidRDefault="00912A39" w:rsidP="00FB79C2">
            <w:pPr>
              <w:jc w:val="center"/>
              <w:rPr>
                <w:rFonts w:ascii="Times New Roman" w:hAnsi="Times New Roman"/>
                <w:sz w:val="20"/>
                <w:szCs w:val="20"/>
              </w:rPr>
            </w:pPr>
          </w:p>
        </w:tc>
        <w:tc>
          <w:tcPr>
            <w:tcW w:w="3090" w:type="dxa"/>
          </w:tcPr>
          <w:p w:rsidR="00912A39" w:rsidRPr="0035575D" w:rsidRDefault="00912A39" w:rsidP="00FB79C2">
            <w:pPr>
              <w:jc w:val="center"/>
              <w:rPr>
                <w:rFonts w:ascii="Times New Roman" w:hAnsi="Times New Roman"/>
                <w:sz w:val="20"/>
                <w:szCs w:val="20"/>
              </w:rPr>
            </w:pPr>
          </w:p>
        </w:tc>
      </w:tr>
      <w:tr w:rsidR="00912A39" w:rsidRPr="0035575D" w:rsidTr="00A836DE">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5</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Озеленение территории</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посадка</w:t>
            </w:r>
          </w:p>
        </w:tc>
        <w:tc>
          <w:tcPr>
            <w:tcW w:w="3090"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обрезка деревьев -20шт</w:t>
            </w:r>
          </w:p>
        </w:tc>
      </w:tr>
      <w:tr w:rsidR="00912A39" w:rsidRPr="0035575D" w:rsidTr="00A836DE">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6</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Автопарковка,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строительство парковочного места на 3</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 xml:space="preserve">автомобилей </w:t>
            </w:r>
          </w:p>
        </w:tc>
      </w:tr>
      <w:tr w:rsidR="00912A39" w:rsidRPr="0035575D" w:rsidTr="00A836DE">
        <w:tc>
          <w:tcPr>
            <w:tcW w:w="562" w:type="dxa"/>
          </w:tcPr>
          <w:p w:rsidR="00912A39" w:rsidRPr="0035575D" w:rsidRDefault="00912A39" w:rsidP="00FB79C2">
            <w:pPr>
              <w:jc w:val="center"/>
              <w:rPr>
                <w:rFonts w:ascii="Times New Roman" w:hAnsi="Times New Roman"/>
                <w:sz w:val="20"/>
                <w:szCs w:val="20"/>
              </w:rPr>
            </w:pPr>
          </w:p>
        </w:tc>
        <w:tc>
          <w:tcPr>
            <w:tcW w:w="2694" w:type="dxa"/>
          </w:tcPr>
          <w:p w:rsidR="00912A39" w:rsidRPr="0035575D" w:rsidRDefault="00912A39" w:rsidP="00FB79C2">
            <w:pPr>
              <w:rPr>
                <w:rFonts w:ascii="Times New Roman" w:hAnsi="Times New Roman"/>
              </w:rPr>
            </w:pPr>
            <w:r w:rsidRPr="0035575D">
              <w:rPr>
                <w:rFonts w:ascii="Times New Roman" w:hAnsi="Times New Roman"/>
              </w:rPr>
              <w:t>Система освещения</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 xml:space="preserve">Уличное освещение 4 столба, кабель 200м, светильники 4 </w:t>
            </w:r>
            <w:proofErr w:type="spellStart"/>
            <w:proofErr w:type="gramStart"/>
            <w:r w:rsidRPr="0035575D">
              <w:rPr>
                <w:rFonts w:ascii="Times New Roman" w:hAnsi="Times New Roman"/>
                <w:sz w:val="20"/>
                <w:szCs w:val="20"/>
              </w:rPr>
              <w:t>шт</w:t>
            </w:r>
            <w:proofErr w:type="spellEnd"/>
            <w:proofErr w:type="gramEnd"/>
          </w:p>
        </w:tc>
      </w:tr>
      <w:tr w:rsidR="00912A39" w:rsidRPr="0035575D" w:rsidTr="00A836DE">
        <w:tc>
          <w:tcPr>
            <w:tcW w:w="562" w:type="dxa"/>
          </w:tcPr>
          <w:p w:rsidR="00912A39" w:rsidRPr="0035575D" w:rsidRDefault="00912A39" w:rsidP="00FB79C2">
            <w:pPr>
              <w:jc w:val="center"/>
              <w:rPr>
                <w:rFonts w:ascii="Times New Roman" w:hAnsi="Times New Roman"/>
                <w:sz w:val="20"/>
                <w:szCs w:val="20"/>
              </w:rPr>
            </w:pP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Детская площадка</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игровой комплекс-1шт</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качели-1шт</w:t>
            </w:r>
          </w:p>
        </w:tc>
      </w:tr>
      <w:tr w:rsidR="00912A39" w:rsidRPr="0035575D" w:rsidTr="00A836DE">
        <w:tc>
          <w:tcPr>
            <w:tcW w:w="562" w:type="dxa"/>
          </w:tcPr>
          <w:p w:rsidR="00912A39" w:rsidRPr="0035575D" w:rsidRDefault="00912A39" w:rsidP="00FB79C2">
            <w:pPr>
              <w:jc w:val="center"/>
              <w:rPr>
                <w:rFonts w:ascii="Times New Roman" w:hAnsi="Times New Roman"/>
                <w:sz w:val="20"/>
                <w:szCs w:val="20"/>
              </w:rPr>
            </w:pP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Установка урн для мусора</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урны для мусора – 2шт</w:t>
            </w:r>
          </w:p>
        </w:tc>
      </w:tr>
      <w:tr w:rsidR="00912A39" w:rsidRPr="0035575D" w:rsidTr="00A836DE">
        <w:tc>
          <w:tcPr>
            <w:tcW w:w="562" w:type="dxa"/>
          </w:tcPr>
          <w:p w:rsidR="00912A39" w:rsidRPr="0035575D" w:rsidRDefault="00912A39" w:rsidP="00FB79C2">
            <w:pPr>
              <w:jc w:val="center"/>
              <w:rPr>
                <w:rFonts w:ascii="Times New Roman" w:hAnsi="Times New Roman"/>
                <w:sz w:val="20"/>
                <w:szCs w:val="20"/>
              </w:rPr>
            </w:pP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Установка скамеек</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Скамейки 2шт</w:t>
            </w:r>
          </w:p>
        </w:tc>
      </w:tr>
    </w:tbl>
    <w:p w:rsidR="00912A39" w:rsidRDefault="00912A39" w:rsidP="00912A39">
      <w:pPr>
        <w:rPr>
          <w:rFonts w:ascii="Times New Roman" w:hAnsi="Times New Roman"/>
          <w:b/>
          <w:sz w:val="28"/>
          <w:szCs w:val="28"/>
        </w:rPr>
      </w:pPr>
      <w:r>
        <w:rPr>
          <w:rFonts w:ascii="Times New Roman" w:hAnsi="Times New Roman"/>
          <w:b/>
          <w:sz w:val="28"/>
          <w:szCs w:val="28"/>
        </w:rPr>
        <w:t xml:space="preserve"> Общие сведения о территории, подлежащей благоустройству</w:t>
      </w:r>
    </w:p>
    <w:tbl>
      <w:tblPr>
        <w:tblStyle w:val="affff5"/>
        <w:tblW w:w="10031" w:type="dxa"/>
        <w:tblLook w:val="04A0" w:firstRow="1" w:lastRow="0" w:firstColumn="1" w:lastColumn="0" w:noHBand="0" w:noVBand="1"/>
      </w:tblPr>
      <w:tblGrid>
        <w:gridCol w:w="562"/>
        <w:gridCol w:w="3969"/>
        <w:gridCol w:w="2477"/>
        <w:gridCol w:w="3023"/>
      </w:tblGrid>
      <w:tr w:rsidR="00912A39" w:rsidRPr="0035575D" w:rsidTr="00A836DE">
        <w:tc>
          <w:tcPr>
            <w:tcW w:w="562" w:type="dxa"/>
          </w:tcPr>
          <w:p w:rsidR="00912A39" w:rsidRPr="0035575D" w:rsidRDefault="00912A39" w:rsidP="00FB79C2">
            <w:pPr>
              <w:rPr>
                <w:rFonts w:ascii="Times New Roman" w:hAnsi="Times New Roman"/>
              </w:rPr>
            </w:pPr>
            <w:r w:rsidRPr="0035575D">
              <w:rPr>
                <w:rFonts w:ascii="Times New Roman" w:hAnsi="Times New Roman"/>
              </w:rPr>
              <w:t>№</w:t>
            </w:r>
          </w:p>
          <w:p w:rsidR="00912A39" w:rsidRPr="0035575D" w:rsidRDefault="00912A39" w:rsidP="00FB79C2">
            <w:pPr>
              <w:rPr>
                <w:rFonts w:ascii="Times New Roman" w:hAnsi="Times New Roman"/>
              </w:rPr>
            </w:pPr>
            <w:proofErr w:type="gramStart"/>
            <w:r w:rsidRPr="0035575D">
              <w:rPr>
                <w:rFonts w:ascii="Times New Roman" w:hAnsi="Times New Roman"/>
              </w:rPr>
              <w:t>п</w:t>
            </w:r>
            <w:proofErr w:type="gramEnd"/>
            <w:r w:rsidRPr="0035575D">
              <w:rPr>
                <w:rFonts w:ascii="Times New Roman" w:hAnsi="Times New Roman"/>
              </w:rPr>
              <w:t>/п</w:t>
            </w:r>
          </w:p>
        </w:tc>
        <w:tc>
          <w:tcPr>
            <w:tcW w:w="3969" w:type="dxa"/>
          </w:tcPr>
          <w:p w:rsidR="00912A39" w:rsidRPr="0035575D" w:rsidRDefault="00912A39" w:rsidP="00FB79C2">
            <w:pPr>
              <w:rPr>
                <w:rFonts w:ascii="Times New Roman" w:hAnsi="Times New Roman"/>
              </w:rPr>
            </w:pPr>
            <w:r w:rsidRPr="0035575D">
              <w:rPr>
                <w:rFonts w:ascii="Times New Roman" w:hAnsi="Times New Roman"/>
              </w:rPr>
              <w:t>Наименование показателя</w:t>
            </w:r>
          </w:p>
        </w:tc>
        <w:tc>
          <w:tcPr>
            <w:tcW w:w="2477" w:type="dxa"/>
          </w:tcPr>
          <w:p w:rsidR="00912A39" w:rsidRPr="0035575D" w:rsidRDefault="00912A39" w:rsidP="00FB79C2">
            <w:pPr>
              <w:rPr>
                <w:rFonts w:ascii="Times New Roman" w:hAnsi="Times New Roman"/>
              </w:rPr>
            </w:pPr>
            <w:r w:rsidRPr="0035575D">
              <w:rPr>
                <w:rFonts w:ascii="Times New Roman" w:hAnsi="Times New Roman"/>
              </w:rPr>
              <w:t>Значение показателя</w:t>
            </w:r>
          </w:p>
        </w:tc>
        <w:tc>
          <w:tcPr>
            <w:tcW w:w="3023" w:type="dxa"/>
          </w:tcPr>
          <w:p w:rsidR="00912A39" w:rsidRPr="0035575D" w:rsidRDefault="00912A39" w:rsidP="00FB79C2">
            <w:pPr>
              <w:jc w:val="center"/>
              <w:rPr>
                <w:rFonts w:ascii="Times New Roman" w:hAnsi="Times New Roman"/>
              </w:rPr>
            </w:pPr>
            <w:r w:rsidRPr="0035575D">
              <w:rPr>
                <w:rFonts w:ascii="Times New Roman" w:hAnsi="Times New Roman"/>
              </w:rPr>
              <w:t>примечание</w:t>
            </w:r>
          </w:p>
        </w:tc>
      </w:tr>
      <w:tr w:rsidR="00912A39" w:rsidRPr="0035575D" w:rsidTr="00A836DE">
        <w:tc>
          <w:tcPr>
            <w:tcW w:w="562" w:type="dxa"/>
          </w:tcPr>
          <w:p w:rsidR="00912A39" w:rsidRPr="0035575D" w:rsidRDefault="00912A39" w:rsidP="00FB79C2">
            <w:pPr>
              <w:rPr>
                <w:rFonts w:ascii="Times New Roman" w:hAnsi="Times New Roman"/>
              </w:rPr>
            </w:pPr>
            <w:r w:rsidRPr="0035575D">
              <w:rPr>
                <w:rFonts w:ascii="Times New Roman" w:hAnsi="Times New Roman"/>
              </w:rPr>
              <w:t>1.1</w:t>
            </w:r>
          </w:p>
        </w:tc>
        <w:tc>
          <w:tcPr>
            <w:tcW w:w="3969" w:type="dxa"/>
          </w:tcPr>
          <w:p w:rsidR="00912A39" w:rsidRPr="0035575D" w:rsidRDefault="00912A39" w:rsidP="00FB79C2">
            <w:pPr>
              <w:jc w:val="center"/>
              <w:rPr>
                <w:rFonts w:ascii="Times New Roman" w:hAnsi="Times New Roman"/>
              </w:rPr>
            </w:pPr>
            <w:r w:rsidRPr="0035575D">
              <w:rPr>
                <w:rFonts w:ascii="Times New Roman" w:hAnsi="Times New Roman"/>
              </w:rPr>
              <w:t>Вид территории</w:t>
            </w:r>
          </w:p>
        </w:tc>
        <w:tc>
          <w:tcPr>
            <w:tcW w:w="2477" w:type="dxa"/>
          </w:tcPr>
          <w:p w:rsidR="00912A39" w:rsidRPr="0035575D" w:rsidRDefault="00912A39" w:rsidP="00FB79C2">
            <w:pPr>
              <w:rPr>
                <w:rFonts w:ascii="Times New Roman" w:hAnsi="Times New Roman"/>
              </w:rPr>
            </w:pPr>
            <w:r w:rsidRPr="0035575D">
              <w:rPr>
                <w:rFonts w:ascii="Times New Roman" w:hAnsi="Times New Roman"/>
              </w:rPr>
              <w:t>Детская игровая площадка</w:t>
            </w:r>
          </w:p>
        </w:tc>
        <w:tc>
          <w:tcPr>
            <w:tcW w:w="3023" w:type="dxa"/>
          </w:tcPr>
          <w:p w:rsidR="00912A39" w:rsidRPr="0035575D" w:rsidRDefault="00912A39" w:rsidP="00FB79C2">
            <w:pPr>
              <w:jc w:val="center"/>
              <w:rPr>
                <w:rFonts w:ascii="Times New Roman" w:hAnsi="Times New Roman"/>
              </w:rPr>
            </w:pPr>
          </w:p>
        </w:tc>
      </w:tr>
      <w:tr w:rsidR="00912A39" w:rsidRPr="0035575D" w:rsidTr="00A836DE">
        <w:tc>
          <w:tcPr>
            <w:tcW w:w="562" w:type="dxa"/>
          </w:tcPr>
          <w:p w:rsidR="00912A39" w:rsidRPr="0035575D" w:rsidRDefault="00912A39" w:rsidP="00FB79C2">
            <w:pPr>
              <w:rPr>
                <w:rFonts w:ascii="Times New Roman" w:hAnsi="Times New Roman"/>
              </w:rPr>
            </w:pPr>
            <w:r w:rsidRPr="0035575D">
              <w:rPr>
                <w:rFonts w:ascii="Times New Roman" w:hAnsi="Times New Roman"/>
              </w:rPr>
              <w:t>1.2</w:t>
            </w:r>
          </w:p>
        </w:tc>
        <w:tc>
          <w:tcPr>
            <w:tcW w:w="3969" w:type="dxa"/>
          </w:tcPr>
          <w:p w:rsidR="00912A39" w:rsidRPr="0035575D" w:rsidRDefault="00912A39" w:rsidP="00FB79C2">
            <w:pPr>
              <w:rPr>
                <w:rFonts w:ascii="Times New Roman" w:hAnsi="Times New Roman"/>
              </w:rPr>
            </w:pPr>
            <w:r w:rsidRPr="0035575D">
              <w:rPr>
                <w:rFonts w:ascii="Times New Roman" w:hAnsi="Times New Roman"/>
              </w:rPr>
              <w:t xml:space="preserve">Адрес местонахождения территории </w:t>
            </w:r>
          </w:p>
        </w:tc>
        <w:tc>
          <w:tcPr>
            <w:tcW w:w="2477" w:type="dxa"/>
          </w:tcPr>
          <w:p w:rsidR="00912A39" w:rsidRPr="0035575D" w:rsidRDefault="00912A39" w:rsidP="00FB79C2">
            <w:pPr>
              <w:rPr>
                <w:rFonts w:ascii="Times New Roman" w:hAnsi="Times New Roman"/>
              </w:rPr>
            </w:pPr>
            <w:r w:rsidRPr="0035575D">
              <w:rPr>
                <w:rFonts w:ascii="Times New Roman" w:hAnsi="Times New Roman"/>
              </w:rPr>
              <w:t xml:space="preserve">п.Новомальтинск </w:t>
            </w:r>
            <w:r>
              <w:rPr>
                <w:rFonts w:ascii="Times New Roman" w:hAnsi="Times New Roman"/>
                <w:b/>
              </w:rPr>
              <w:t>квартал 2, участок 18 дом 1,2,3,4,6</w:t>
            </w:r>
          </w:p>
        </w:tc>
        <w:tc>
          <w:tcPr>
            <w:tcW w:w="3023" w:type="dxa"/>
          </w:tcPr>
          <w:p w:rsidR="00912A39" w:rsidRPr="0035575D" w:rsidRDefault="00912A39" w:rsidP="00FB79C2">
            <w:pPr>
              <w:rPr>
                <w:rFonts w:ascii="Times New Roman" w:hAnsi="Times New Roman"/>
                <w:b/>
              </w:rPr>
            </w:pPr>
          </w:p>
        </w:tc>
      </w:tr>
      <w:tr w:rsidR="00912A39" w:rsidRPr="0035575D" w:rsidTr="00A836DE">
        <w:tc>
          <w:tcPr>
            <w:tcW w:w="562" w:type="dxa"/>
          </w:tcPr>
          <w:p w:rsidR="00912A39" w:rsidRPr="0035575D" w:rsidRDefault="00912A39" w:rsidP="00FB79C2">
            <w:pPr>
              <w:rPr>
                <w:rFonts w:ascii="Times New Roman" w:hAnsi="Times New Roman"/>
              </w:rPr>
            </w:pPr>
            <w:r w:rsidRPr="0035575D">
              <w:rPr>
                <w:rFonts w:ascii="Times New Roman" w:hAnsi="Times New Roman"/>
              </w:rPr>
              <w:t>1.3</w:t>
            </w:r>
          </w:p>
        </w:tc>
        <w:tc>
          <w:tcPr>
            <w:tcW w:w="3969" w:type="dxa"/>
          </w:tcPr>
          <w:p w:rsidR="00912A39" w:rsidRPr="0035575D" w:rsidRDefault="00912A39" w:rsidP="00FB79C2">
            <w:pPr>
              <w:rPr>
                <w:rFonts w:ascii="Times New Roman" w:hAnsi="Times New Roman"/>
              </w:rPr>
            </w:pPr>
            <w:r w:rsidRPr="0035575D">
              <w:rPr>
                <w:rFonts w:ascii="Times New Roman" w:hAnsi="Times New Roman"/>
              </w:rPr>
              <w:t>Кадастровый номер земельного участка, дворовой территории</w:t>
            </w:r>
          </w:p>
        </w:tc>
        <w:tc>
          <w:tcPr>
            <w:tcW w:w="2477" w:type="dxa"/>
          </w:tcPr>
          <w:p w:rsidR="00912A39" w:rsidRPr="0035575D" w:rsidRDefault="00912A39" w:rsidP="00FB79C2">
            <w:pPr>
              <w:jc w:val="center"/>
              <w:rPr>
                <w:rFonts w:ascii="Times New Roman" w:hAnsi="Times New Roman"/>
                <w:b/>
              </w:rPr>
            </w:pPr>
          </w:p>
        </w:tc>
        <w:tc>
          <w:tcPr>
            <w:tcW w:w="3023" w:type="dxa"/>
          </w:tcPr>
          <w:p w:rsidR="00912A39" w:rsidRPr="0035575D" w:rsidRDefault="00912A39" w:rsidP="00FB79C2">
            <w:pPr>
              <w:rPr>
                <w:rFonts w:ascii="Times New Roman" w:hAnsi="Times New Roman"/>
                <w:b/>
              </w:rPr>
            </w:pPr>
          </w:p>
        </w:tc>
      </w:tr>
      <w:tr w:rsidR="00912A39" w:rsidRPr="0035575D" w:rsidTr="00A836DE">
        <w:tc>
          <w:tcPr>
            <w:tcW w:w="562" w:type="dxa"/>
          </w:tcPr>
          <w:p w:rsidR="00912A39" w:rsidRPr="0035575D" w:rsidRDefault="00912A39" w:rsidP="00FB79C2">
            <w:pPr>
              <w:rPr>
                <w:rFonts w:ascii="Times New Roman" w:hAnsi="Times New Roman"/>
              </w:rPr>
            </w:pPr>
            <w:r w:rsidRPr="0035575D">
              <w:rPr>
                <w:rFonts w:ascii="Times New Roman" w:hAnsi="Times New Roman"/>
              </w:rPr>
              <w:t>1.4</w:t>
            </w:r>
          </w:p>
        </w:tc>
        <w:tc>
          <w:tcPr>
            <w:tcW w:w="3969" w:type="dxa"/>
          </w:tcPr>
          <w:p w:rsidR="00912A39" w:rsidRPr="0035575D" w:rsidRDefault="00912A39" w:rsidP="00FB79C2">
            <w:pPr>
              <w:rPr>
                <w:rFonts w:ascii="Times New Roman" w:hAnsi="Times New Roman"/>
              </w:rPr>
            </w:pPr>
            <w:r w:rsidRPr="0035575D">
              <w:rPr>
                <w:rFonts w:ascii="Times New Roman" w:hAnsi="Times New Roman"/>
              </w:rPr>
              <w:t>Собственник (и</w:t>
            </w:r>
            <w:proofErr w:type="gramStart"/>
            <w:r w:rsidRPr="0035575D">
              <w:rPr>
                <w:rFonts w:ascii="Times New Roman" w:hAnsi="Times New Roman"/>
              </w:rPr>
              <w:t>)з</w:t>
            </w:r>
            <w:proofErr w:type="gramEnd"/>
            <w:r w:rsidRPr="0035575D">
              <w:rPr>
                <w:rFonts w:ascii="Times New Roman" w:hAnsi="Times New Roman"/>
              </w:rPr>
              <w:t>емельного участка</w:t>
            </w:r>
          </w:p>
        </w:tc>
        <w:tc>
          <w:tcPr>
            <w:tcW w:w="2477" w:type="dxa"/>
          </w:tcPr>
          <w:p w:rsidR="00912A39" w:rsidRPr="0035575D" w:rsidRDefault="00912A39" w:rsidP="00FB79C2">
            <w:pPr>
              <w:rPr>
                <w:rFonts w:ascii="Times New Roman" w:hAnsi="Times New Roman"/>
              </w:rPr>
            </w:pPr>
            <w:r w:rsidRPr="0035575D">
              <w:rPr>
                <w:rFonts w:ascii="Times New Roman" w:hAnsi="Times New Roman"/>
              </w:rPr>
              <w:t>Администрация</w:t>
            </w:r>
          </w:p>
        </w:tc>
        <w:tc>
          <w:tcPr>
            <w:tcW w:w="3023" w:type="dxa"/>
          </w:tcPr>
          <w:p w:rsidR="00912A39" w:rsidRPr="0035575D" w:rsidRDefault="00912A39" w:rsidP="00FB79C2">
            <w:pPr>
              <w:rPr>
                <w:rFonts w:ascii="Times New Roman" w:hAnsi="Times New Roman"/>
                <w:b/>
              </w:rPr>
            </w:pPr>
          </w:p>
        </w:tc>
      </w:tr>
      <w:tr w:rsidR="00912A39" w:rsidRPr="0035575D" w:rsidTr="00A836DE">
        <w:tc>
          <w:tcPr>
            <w:tcW w:w="562" w:type="dxa"/>
          </w:tcPr>
          <w:p w:rsidR="00912A39" w:rsidRPr="0035575D" w:rsidRDefault="00912A39" w:rsidP="00FB79C2">
            <w:pPr>
              <w:rPr>
                <w:rFonts w:ascii="Times New Roman" w:hAnsi="Times New Roman"/>
              </w:rPr>
            </w:pPr>
            <w:r w:rsidRPr="0035575D">
              <w:rPr>
                <w:rFonts w:ascii="Times New Roman" w:hAnsi="Times New Roman"/>
              </w:rPr>
              <w:t>1.5</w:t>
            </w:r>
          </w:p>
        </w:tc>
        <w:tc>
          <w:tcPr>
            <w:tcW w:w="3969" w:type="dxa"/>
          </w:tcPr>
          <w:p w:rsidR="00912A39" w:rsidRPr="0035575D" w:rsidRDefault="00912A39" w:rsidP="00FB79C2">
            <w:pPr>
              <w:rPr>
                <w:rFonts w:ascii="Times New Roman" w:hAnsi="Times New Roman"/>
              </w:rPr>
            </w:pPr>
            <w:r w:rsidRPr="0035575D">
              <w:rPr>
                <w:rFonts w:ascii="Times New Roman" w:hAnsi="Times New Roman"/>
              </w:rPr>
              <w:t>Собственники зданий</w:t>
            </w:r>
          </w:p>
        </w:tc>
        <w:tc>
          <w:tcPr>
            <w:tcW w:w="2477" w:type="dxa"/>
          </w:tcPr>
          <w:p w:rsidR="00912A39" w:rsidRPr="0035575D" w:rsidRDefault="00912A39" w:rsidP="00FB79C2">
            <w:pPr>
              <w:jc w:val="center"/>
              <w:rPr>
                <w:rFonts w:ascii="Times New Roman" w:hAnsi="Times New Roman"/>
                <w:b/>
              </w:rPr>
            </w:pPr>
          </w:p>
        </w:tc>
        <w:tc>
          <w:tcPr>
            <w:tcW w:w="3023" w:type="dxa"/>
          </w:tcPr>
          <w:p w:rsidR="00912A39" w:rsidRPr="0035575D" w:rsidRDefault="00912A39" w:rsidP="00FB79C2">
            <w:pPr>
              <w:rPr>
                <w:rFonts w:ascii="Times New Roman" w:hAnsi="Times New Roman"/>
                <w:b/>
              </w:rPr>
            </w:pPr>
          </w:p>
        </w:tc>
      </w:tr>
      <w:tr w:rsidR="00912A39" w:rsidRPr="0035575D" w:rsidTr="00A836DE">
        <w:tc>
          <w:tcPr>
            <w:tcW w:w="562" w:type="dxa"/>
          </w:tcPr>
          <w:p w:rsidR="00912A39" w:rsidRPr="0035575D" w:rsidRDefault="00912A39" w:rsidP="00FB79C2">
            <w:pPr>
              <w:rPr>
                <w:rFonts w:ascii="Times New Roman" w:hAnsi="Times New Roman"/>
              </w:rPr>
            </w:pPr>
            <w:r w:rsidRPr="0035575D">
              <w:rPr>
                <w:rFonts w:ascii="Times New Roman" w:hAnsi="Times New Roman"/>
              </w:rPr>
              <w:t>1.6</w:t>
            </w:r>
          </w:p>
        </w:tc>
        <w:tc>
          <w:tcPr>
            <w:tcW w:w="3969" w:type="dxa"/>
          </w:tcPr>
          <w:p w:rsidR="00912A39" w:rsidRPr="0035575D" w:rsidRDefault="00912A39" w:rsidP="00FB79C2">
            <w:pPr>
              <w:rPr>
                <w:rFonts w:ascii="Times New Roman" w:hAnsi="Times New Roman"/>
              </w:rPr>
            </w:pPr>
            <w:r w:rsidRPr="0035575D">
              <w:rPr>
                <w:rFonts w:ascii="Times New Roman" w:hAnsi="Times New Roman"/>
              </w:rPr>
              <w:t>Общая площадь территории</w:t>
            </w:r>
          </w:p>
        </w:tc>
        <w:tc>
          <w:tcPr>
            <w:tcW w:w="2477" w:type="dxa"/>
          </w:tcPr>
          <w:p w:rsidR="00912A39" w:rsidRPr="0035575D" w:rsidRDefault="00912A39" w:rsidP="00FB79C2">
            <w:pPr>
              <w:rPr>
                <w:rFonts w:ascii="Times New Roman" w:hAnsi="Times New Roman"/>
              </w:rPr>
            </w:pPr>
            <w:r w:rsidRPr="0035575D">
              <w:rPr>
                <w:rFonts w:ascii="Times New Roman" w:hAnsi="Times New Roman"/>
              </w:rPr>
              <w:t>1252кв.м.</w:t>
            </w:r>
          </w:p>
        </w:tc>
        <w:tc>
          <w:tcPr>
            <w:tcW w:w="3023" w:type="dxa"/>
          </w:tcPr>
          <w:p w:rsidR="00912A39" w:rsidRPr="0035575D" w:rsidRDefault="00912A39" w:rsidP="00FB79C2">
            <w:pPr>
              <w:rPr>
                <w:rFonts w:ascii="Times New Roman" w:hAnsi="Times New Roman"/>
                <w:b/>
              </w:rPr>
            </w:pPr>
          </w:p>
        </w:tc>
      </w:tr>
      <w:tr w:rsidR="00912A39" w:rsidRPr="0035575D" w:rsidTr="00A836DE">
        <w:tc>
          <w:tcPr>
            <w:tcW w:w="562" w:type="dxa"/>
          </w:tcPr>
          <w:p w:rsidR="00912A39" w:rsidRPr="0035575D" w:rsidRDefault="00912A39" w:rsidP="00FB79C2">
            <w:pPr>
              <w:rPr>
                <w:rFonts w:ascii="Times New Roman" w:hAnsi="Times New Roman"/>
              </w:rPr>
            </w:pPr>
            <w:r w:rsidRPr="0035575D">
              <w:rPr>
                <w:rFonts w:ascii="Times New Roman" w:hAnsi="Times New Roman"/>
              </w:rPr>
              <w:t>1.7</w:t>
            </w:r>
          </w:p>
        </w:tc>
        <w:tc>
          <w:tcPr>
            <w:tcW w:w="3969" w:type="dxa"/>
          </w:tcPr>
          <w:p w:rsidR="00912A39" w:rsidRPr="0035575D" w:rsidRDefault="00912A39" w:rsidP="00FB79C2">
            <w:pPr>
              <w:rPr>
                <w:rFonts w:ascii="Times New Roman" w:hAnsi="Times New Roman"/>
              </w:rPr>
            </w:pPr>
            <w:r w:rsidRPr="0035575D">
              <w:rPr>
                <w:rFonts w:ascii="Times New Roman" w:hAnsi="Times New Roman"/>
              </w:rPr>
              <w:t>Численность населения, имеющего удобный пешеходный доступ к основным площадкам территории, чел.</w:t>
            </w:r>
          </w:p>
        </w:tc>
        <w:tc>
          <w:tcPr>
            <w:tcW w:w="2477" w:type="dxa"/>
          </w:tcPr>
          <w:p w:rsidR="00912A39" w:rsidRPr="0035575D" w:rsidRDefault="00912A39" w:rsidP="00FB79C2">
            <w:pPr>
              <w:rPr>
                <w:rFonts w:ascii="Times New Roman" w:hAnsi="Times New Roman"/>
                <w:highlight w:val="yellow"/>
              </w:rPr>
            </w:pPr>
            <w:r w:rsidRPr="0035575D">
              <w:rPr>
                <w:rFonts w:ascii="Times New Roman" w:hAnsi="Times New Roman"/>
              </w:rPr>
              <w:t>100 чел</w:t>
            </w:r>
          </w:p>
        </w:tc>
        <w:tc>
          <w:tcPr>
            <w:tcW w:w="3023" w:type="dxa"/>
          </w:tcPr>
          <w:p w:rsidR="00912A39" w:rsidRPr="0035575D" w:rsidRDefault="00912A39" w:rsidP="00FB79C2">
            <w:pPr>
              <w:rPr>
                <w:rFonts w:ascii="Times New Roman" w:hAnsi="Times New Roman"/>
                <w:b/>
              </w:rPr>
            </w:pPr>
          </w:p>
        </w:tc>
      </w:tr>
      <w:tr w:rsidR="00912A39" w:rsidRPr="0035575D" w:rsidTr="00A836DE">
        <w:tc>
          <w:tcPr>
            <w:tcW w:w="562" w:type="dxa"/>
          </w:tcPr>
          <w:p w:rsidR="00912A39" w:rsidRPr="0035575D" w:rsidRDefault="00912A39" w:rsidP="00FB79C2">
            <w:pPr>
              <w:rPr>
                <w:rFonts w:ascii="Times New Roman" w:hAnsi="Times New Roman"/>
              </w:rPr>
            </w:pPr>
            <w:r w:rsidRPr="0035575D">
              <w:rPr>
                <w:rFonts w:ascii="Times New Roman" w:hAnsi="Times New Roman"/>
              </w:rPr>
              <w:t>1.8</w:t>
            </w:r>
          </w:p>
        </w:tc>
        <w:tc>
          <w:tcPr>
            <w:tcW w:w="3969" w:type="dxa"/>
          </w:tcPr>
          <w:p w:rsidR="00912A39" w:rsidRPr="0035575D" w:rsidRDefault="00912A39" w:rsidP="00FB79C2">
            <w:pPr>
              <w:rPr>
                <w:rFonts w:ascii="Times New Roman" w:hAnsi="Times New Roman"/>
              </w:rPr>
            </w:pPr>
            <w:r w:rsidRPr="0035575D">
              <w:rPr>
                <w:rFonts w:ascii="Times New Roman" w:hAnsi="Times New Roman"/>
              </w:rPr>
              <w:t xml:space="preserve">Наличие в границах или рядом </w:t>
            </w:r>
            <w:r w:rsidRPr="0035575D">
              <w:rPr>
                <w:rFonts w:ascii="Times New Roman" w:hAnsi="Times New Roman"/>
              </w:rPr>
              <w:lastRenderedPageBreak/>
              <w:t>(500м.) объектов культурного наследия</w:t>
            </w:r>
          </w:p>
        </w:tc>
        <w:tc>
          <w:tcPr>
            <w:tcW w:w="2477" w:type="dxa"/>
          </w:tcPr>
          <w:p w:rsidR="00912A39" w:rsidRPr="0035575D" w:rsidRDefault="00912A39" w:rsidP="00FB79C2">
            <w:pPr>
              <w:rPr>
                <w:rFonts w:ascii="Times New Roman" w:hAnsi="Times New Roman"/>
              </w:rPr>
            </w:pPr>
            <w:r w:rsidRPr="0035575D">
              <w:rPr>
                <w:rFonts w:ascii="Times New Roman" w:hAnsi="Times New Roman"/>
              </w:rPr>
              <w:lastRenderedPageBreak/>
              <w:t>нет</w:t>
            </w:r>
          </w:p>
        </w:tc>
        <w:tc>
          <w:tcPr>
            <w:tcW w:w="3023" w:type="dxa"/>
          </w:tcPr>
          <w:p w:rsidR="00912A39" w:rsidRPr="0035575D" w:rsidRDefault="00912A39" w:rsidP="00FB79C2">
            <w:pPr>
              <w:rPr>
                <w:rFonts w:ascii="Times New Roman" w:hAnsi="Times New Roman"/>
                <w:b/>
              </w:rPr>
            </w:pPr>
          </w:p>
        </w:tc>
      </w:tr>
      <w:tr w:rsidR="00912A39" w:rsidRPr="0035575D" w:rsidTr="00A836DE">
        <w:tc>
          <w:tcPr>
            <w:tcW w:w="562" w:type="dxa"/>
          </w:tcPr>
          <w:p w:rsidR="00912A39" w:rsidRPr="0035575D" w:rsidRDefault="00912A39" w:rsidP="00FB79C2">
            <w:pPr>
              <w:rPr>
                <w:rFonts w:ascii="Times New Roman" w:hAnsi="Times New Roman"/>
              </w:rPr>
            </w:pPr>
            <w:r w:rsidRPr="0035575D">
              <w:rPr>
                <w:rFonts w:ascii="Times New Roman" w:hAnsi="Times New Roman"/>
              </w:rPr>
              <w:lastRenderedPageBreak/>
              <w:t>1.9</w:t>
            </w:r>
          </w:p>
        </w:tc>
        <w:tc>
          <w:tcPr>
            <w:tcW w:w="3969" w:type="dxa"/>
          </w:tcPr>
          <w:p w:rsidR="00912A39" w:rsidRPr="0035575D" w:rsidRDefault="00912A39" w:rsidP="00FB79C2">
            <w:pPr>
              <w:rPr>
                <w:rFonts w:ascii="Times New Roman" w:hAnsi="Times New Roman"/>
              </w:rPr>
            </w:pPr>
            <w:r w:rsidRPr="0035575D">
              <w:rPr>
                <w:rFonts w:ascii="Times New Roman" w:hAnsi="Times New Roman"/>
              </w:rPr>
              <w:t>Оценка уровня благоустроенности территории (благоустроенная/ не благоустроенная)</w:t>
            </w:r>
          </w:p>
        </w:tc>
        <w:tc>
          <w:tcPr>
            <w:tcW w:w="2477" w:type="dxa"/>
          </w:tcPr>
          <w:p w:rsidR="00912A39" w:rsidRPr="0035575D" w:rsidRDefault="00912A39" w:rsidP="00FB79C2">
            <w:pPr>
              <w:rPr>
                <w:rFonts w:ascii="Times New Roman" w:hAnsi="Times New Roman"/>
              </w:rPr>
            </w:pPr>
            <w:r w:rsidRPr="0035575D">
              <w:rPr>
                <w:rFonts w:ascii="Times New Roman" w:hAnsi="Times New Roman"/>
              </w:rPr>
              <w:t>Не благоустроенная</w:t>
            </w:r>
          </w:p>
        </w:tc>
        <w:tc>
          <w:tcPr>
            <w:tcW w:w="3023" w:type="dxa"/>
          </w:tcPr>
          <w:p w:rsidR="00912A39" w:rsidRPr="0035575D" w:rsidRDefault="00912A39" w:rsidP="00FB79C2">
            <w:pPr>
              <w:rPr>
                <w:rFonts w:ascii="Times New Roman" w:hAnsi="Times New Roman"/>
                <w:b/>
              </w:rPr>
            </w:pPr>
          </w:p>
        </w:tc>
      </w:tr>
    </w:tbl>
    <w:p w:rsidR="00912A39" w:rsidRDefault="00912A39" w:rsidP="00912A39">
      <w:pPr>
        <w:jc w:val="center"/>
        <w:rPr>
          <w:rFonts w:ascii="Times New Roman" w:hAnsi="Times New Roman"/>
          <w:b/>
          <w:sz w:val="28"/>
          <w:szCs w:val="28"/>
        </w:rPr>
      </w:pPr>
      <w:r>
        <w:rPr>
          <w:rFonts w:ascii="Times New Roman" w:hAnsi="Times New Roman"/>
          <w:b/>
          <w:sz w:val="28"/>
          <w:szCs w:val="28"/>
        </w:rPr>
        <w:t>Характеристика благоустройства</w:t>
      </w:r>
    </w:p>
    <w:tbl>
      <w:tblPr>
        <w:tblStyle w:val="affff5"/>
        <w:tblW w:w="0" w:type="auto"/>
        <w:tblLayout w:type="fixed"/>
        <w:tblLook w:val="04A0" w:firstRow="1" w:lastRow="0" w:firstColumn="1" w:lastColumn="0" w:noHBand="0" w:noVBand="1"/>
      </w:tblPr>
      <w:tblGrid>
        <w:gridCol w:w="562"/>
        <w:gridCol w:w="2694"/>
        <w:gridCol w:w="2126"/>
        <w:gridCol w:w="1559"/>
        <w:gridCol w:w="3090"/>
      </w:tblGrid>
      <w:tr w:rsidR="00912A39" w:rsidRPr="0035575D" w:rsidTr="00A836DE">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w:t>
            </w:r>
          </w:p>
          <w:p w:rsidR="00912A39" w:rsidRPr="0035575D" w:rsidRDefault="00912A39" w:rsidP="00FB79C2">
            <w:pPr>
              <w:jc w:val="center"/>
              <w:rPr>
                <w:rFonts w:ascii="Times New Roman" w:hAnsi="Times New Roman"/>
                <w:sz w:val="20"/>
                <w:szCs w:val="20"/>
              </w:rPr>
            </w:pPr>
            <w:proofErr w:type="gramStart"/>
            <w:r w:rsidRPr="0035575D">
              <w:rPr>
                <w:rFonts w:ascii="Times New Roman" w:hAnsi="Times New Roman"/>
                <w:sz w:val="20"/>
                <w:szCs w:val="20"/>
              </w:rPr>
              <w:t>п</w:t>
            </w:r>
            <w:proofErr w:type="gramEnd"/>
            <w:r w:rsidRPr="0035575D">
              <w:rPr>
                <w:rFonts w:ascii="Times New Roman" w:hAnsi="Times New Roman"/>
                <w:sz w:val="20"/>
                <w:szCs w:val="20"/>
              </w:rPr>
              <w:t>/п</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Наименование показателя</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Ед. измерения</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Значение показателя</w:t>
            </w:r>
          </w:p>
        </w:tc>
        <w:tc>
          <w:tcPr>
            <w:tcW w:w="3090"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Характеристика</w:t>
            </w:r>
          </w:p>
          <w:p w:rsidR="00912A39" w:rsidRPr="0035575D" w:rsidRDefault="00912A39" w:rsidP="00FB79C2">
            <w:pPr>
              <w:jc w:val="left"/>
              <w:rPr>
                <w:rFonts w:ascii="Times New Roman" w:hAnsi="Times New Roman"/>
                <w:sz w:val="20"/>
                <w:szCs w:val="20"/>
              </w:rPr>
            </w:pPr>
            <w:r w:rsidRPr="0035575D">
              <w:rPr>
                <w:rFonts w:ascii="Times New Roman" w:hAnsi="Times New Roman"/>
                <w:sz w:val="20"/>
                <w:szCs w:val="20"/>
              </w:rPr>
              <w:t>(тип, кол-</w:t>
            </w:r>
            <w:proofErr w:type="spellStart"/>
            <w:r w:rsidRPr="0035575D">
              <w:rPr>
                <w:rFonts w:ascii="Times New Roman" w:hAnsi="Times New Roman"/>
                <w:sz w:val="20"/>
                <w:szCs w:val="20"/>
              </w:rPr>
              <w:t>во</w:t>
            </w:r>
            <w:proofErr w:type="gramStart"/>
            <w:r w:rsidRPr="0035575D">
              <w:rPr>
                <w:rFonts w:ascii="Times New Roman" w:hAnsi="Times New Roman"/>
                <w:sz w:val="20"/>
                <w:szCs w:val="20"/>
              </w:rPr>
              <w:t>,р</w:t>
            </w:r>
            <w:proofErr w:type="gramEnd"/>
            <w:r w:rsidRPr="0035575D">
              <w:rPr>
                <w:rFonts w:ascii="Times New Roman" w:hAnsi="Times New Roman"/>
                <w:sz w:val="20"/>
                <w:szCs w:val="20"/>
              </w:rPr>
              <w:t>азмеры</w:t>
            </w:r>
            <w:proofErr w:type="spellEnd"/>
            <w:r w:rsidRPr="0035575D">
              <w:rPr>
                <w:rFonts w:ascii="Times New Roman" w:hAnsi="Times New Roman"/>
                <w:sz w:val="20"/>
                <w:szCs w:val="20"/>
              </w:rPr>
              <w:t>, материалы, др.)</w:t>
            </w:r>
          </w:p>
        </w:tc>
      </w:tr>
      <w:tr w:rsidR="00912A39" w:rsidRPr="0035575D" w:rsidTr="00A836DE">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2</w:t>
            </w:r>
          </w:p>
        </w:tc>
        <w:tc>
          <w:tcPr>
            <w:tcW w:w="2126"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3</w:t>
            </w:r>
          </w:p>
        </w:tc>
        <w:tc>
          <w:tcPr>
            <w:tcW w:w="1559"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4</w:t>
            </w:r>
          </w:p>
        </w:tc>
        <w:tc>
          <w:tcPr>
            <w:tcW w:w="3090"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5</w:t>
            </w:r>
          </w:p>
        </w:tc>
      </w:tr>
      <w:tr w:rsidR="00912A39" w:rsidRPr="0035575D" w:rsidTr="00A836DE">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Строение жилое,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jc w:val="center"/>
              <w:rPr>
                <w:rFonts w:ascii="Times New Roman" w:hAnsi="Times New Roman"/>
                <w:sz w:val="20"/>
                <w:szCs w:val="20"/>
              </w:rPr>
            </w:pPr>
          </w:p>
        </w:tc>
        <w:tc>
          <w:tcPr>
            <w:tcW w:w="3090" w:type="dxa"/>
          </w:tcPr>
          <w:p w:rsidR="00912A39" w:rsidRPr="0035575D" w:rsidRDefault="00912A39" w:rsidP="00FB79C2">
            <w:pPr>
              <w:jc w:val="center"/>
              <w:rPr>
                <w:rFonts w:ascii="Times New Roman" w:hAnsi="Times New Roman"/>
                <w:sz w:val="20"/>
                <w:szCs w:val="20"/>
              </w:rPr>
            </w:pPr>
          </w:p>
        </w:tc>
      </w:tr>
      <w:tr w:rsidR="00912A39" w:rsidRPr="0035575D" w:rsidTr="00A836DE">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2</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Строение нежилое капитальное,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w:t>
            </w:r>
            <w:proofErr w:type="gramStart"/>
            <w:r w:rsidRPr="0035575D">
              <w:rPr>
                <w:rFonts w:ascii="Times New Roman" w:hAnsi="Times New Roman"/>
                <w:sz w:val="20"/>
                <w:szCs w:val="20"/>
              </w:rPr>
              <w:t>требует ремонта/требует</w:t>
            </w:r>
            <w:proofErr w:type="gramEnd"/>
            <w:r w:rsidRPr="0035575D">
              <w:rPr>
                <w:rFonts w:ascii="Times New Roman" w:hAnsi="Times New Roman"/>
                <w:sz w:val="20"/>
                <w:szCs w:val="20"/>
              </w:rPr>
              <w:t xml:space="preserve"> сноса</w:t>
            </w:r>
          </w:p>
        </w:tc>
        <w:tc>
          <w:tcPr>
            <w:tcW w:w="1559" w:type="dxa"/>
          </w:tcPr>
          <w:p w:rsidR="00912A39" w:rsidRPr="0035575D" w:rsidRDefault="00912A39" w:rsidP="00FB79C2">
            <w:pPr>
              <w:jc w:val="center"/>
              <w:rPr>
                <w:rFonts w:ascii="Times New Roman" w:hAnsi="Times New Roman"/>
                <w:sz w:val="20"/>
                <w:szCs w:val="20"/>
              </w:rPr>
            </w:pPr>
          </w:p>
        </w:tc>
        <w:tc>
          <w:tcPr>
            <w:tcW w:w="3090" w:type="dxa"/>
          </w:tcPr>
          <w:p w:rsidR="00912A39" w:rsidRPr="0035575D" w:rsidRDefault="00912A39" w:rsidP="00FB79C2">
            <w:pPr>
              <w:jc w:val="center"/>
              <w:rPr>
                <w:rFonts w:ascii="Times New Roman" w:hAnsi="Times New Roman"/>
                <w:sz w:val="20"/>
                <w:szCs w:val="20"/>
              </w:rPr>
            </w:pPr>
          </w:p>
        </w:tc>
      </w:tr>
      <w:tr w:rsidR="00912A39" w:rsidRPr="0035575D" w:rsidTr="00A836DE">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3</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Строение нежилое некапитальное,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w:t>
            </w:r>
            <w:proofErr w:type="spellStart"/>
            <w:r w:rsidRPr="0035575D">
              <w:rPr>
                <w:rFonts w:ascii="Times New Roman" w:hAnsi="Times New Roman"/>
                <w:sz w:val="20"/>
                <w:szCs w:val="20"/>
              </w:rPr>
              <w:t>требуетремонта</w:t>
            </w:r>
            <w:proofErr w:type="spellEnd"/>
            <w:r w:rsidRPr="0035575D">
              <w:rPr>
                <w:rFonts w:ascii="Times New Roman" w:hAnsi="Times New Roman"/>
                <w:sz w:val="20"/>
                <w:szCs w:val="20"/>
              </w:rPr>
              <w:t>/</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сноса</w:t>
            </w:r>
          </w:p>
        </w:tc>
        <w:tc>
          <w:tcPr>
            <w:tcW w:w="1559" w:type="dxa"/>
          </w:tcPr>
          <w:p w:rsidR="00912A39" w:rsidRPr="0035575D" w:rsidRDefault="00912A39" w:rsidP="00FB79C2">
            <w:pPr>
              <w:jc w:val="center"/>
              <w:rPr>
                <w:rFonts w:ascii="Times New Roman" w:hAnsi="Times New Roman"/>
                <w:sz w:val="20"/>
                <w:szCs w:val="20"/>
              </w:rPr>
            </w:pPr>
          </w:p>
        </w:tc>
        <w:tc>
          <w:tcPr>
            <w:tcW w:w="3090" w:type="dxa"/>
          </w:tcPr>
          <w:p w:rsidR="00912A39" w:rsidRPr="0035575D" w:rsidRDefault="00912A39" w:rsidP="00FB79C2">
            <w:pPr>
              <w:jc w:val="center"/>
              <w:rPr>
                <w:rFonts w:ascii="Times New Roman" w:hAnsi="Times New Roman"/>
                <w:sz w:val="20"/>
                <w:szCs w:val="20"/>
              </w:rPr>
            </w:pPr>
          </w:p>
        </w:tc>
      </w:tr>
      <w:tr w:rsidR="00912A39" w:rsidRPr="0035575D" w:rsidTr="00A836DE">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4</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Дорожное покрытие проезжих частей,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ремонт внутриквартальной дороги 200 м</w:t>
            </w:r>
          </w:p>
        </w:tc>
      </w:tr>
      <w:tr w:rsidR="00912A39" w:rsidRPr="0035575D" w:rsidTr="00A836DE">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6</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Автопарковка,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строительство парковочного места на 10</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 xml:space="preserve">автомобилей </w:t>
            </w:r>
          </w:p>
        </w:tc>
      </w:tr>
      <w:tr w:rsidR="00912A39" w:rsidRPr="0035575D" w:rsidTr="00A836DE">
        <w:tc>
          <w:tcPr>
            <w:tcW w:w="562" w:type="dxa"/>
          </w:tcPr>
          <w:p w:rsidR="00912A39" w:rsidRPr="0035575D" w:rsidRDefault="00912A39" w:rsidP="00FB79C2">
            <w:pPr>
              <w:jc w:val="center"/>
              <w:rPr>
                <w:rFonts w:ascii="Times New Roman" w:hAnsi="Times New Roman"/>
                <w:sz w:val="20"/>
                <w:szCs w:val="20"/>
              </w:rPr>
            </w:pPr>
          </w:p>
        </w:tc>
        <w:tc>
          <w:tcPr>
            <w:tcW w:w="2694" w:type="dxa"/>
          </w:tcPr>
          <w:p w:rsidR="00912A39" w:rsidRPr="0035575D" w:rsidRDefault="00912A39" w:rsidP="00FB79C2">
            <w:pPr>
              <w:rPr>
                <w:rFonts w:ascii="Times New Roman" w:hAnsi="Times New Roman"/>
              </w:rPr>
            </w:pPr>
            <w:r w:rsidRPr="0035575D">
              <w:rPr>
                <w:rFonts w:ascii="Times New Roman" w:hAnsi="Times New Roman"/>
              </w:rPr>
              <w:t>Система освещения</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 xml:space="preserve">Уличное освещение 4 столба, кабель 200м, светильники 4 </w:t>
            </w:r>
            <w:proofErr w:type="spellStart"/>
            <w:proofErr w:type="gramStart"/>
            <w:r w:rsidRPr="0035575D">
              <w:rPr>
                <w:rFonts w:ascii="Times New Roman" w:hAnsi="Times New Roman"/>
                <w:sz w:val="20"/>
                <w:szCs w:val="20"/>
              </w:rPr>
              <w:t>шт</w:t>
            </w:r>
            <w:proofErr w:type="spellEnd"/>
            <w:proofErr w:type="gramEnd"/>
          </w:p>
        </w:tc>
      </w:tr>
      <w:tr w:rsidR="00912A39" w:rsidRPr="0035575D" w:rsidTr="00A836DE">
        <w:tc>
          <w:tcPr>
            <w:tcW w:w="562" w:type="dxa"/>
          </w:tcPr>
          <w:p w:rsidR="00912A39" w:rsidRPr="0035575D" w:rsidRDefault="00912A39" w:rsidP="00FB79C2">
            <w:pPr>
              <w:jc w:val="center"/>
              <w:rPr>
                <w:rFonts w:ascii="Times New Roman" w:hAnsi="Times New Roman"/>
                <w:sz w:val="20"/>
                <w:szCs w:val="20"/>
              </w:rPr>
            </w:pPr>
          </w:p>
        </w:tc>
        <w:tc>
          <w:tcPr>
            <w:tcW w:w="2694" w:type="dxa"/>
          </w:tcPr>
          <w:p w:rsidR="00912A39" w:rsidRPr="0035575D" w:rsidRDefault="00912A39" w:rsidP="00FB79C2">
            <w:pPr>
              <w:rPr>
                <w:rFonts w:ascii="Times New Roman" w:hAnsi="Times New Roman"/>
              </w:rPr>
            </w:pPr>
            <w:r w:rsidRPr="0035575D">
              <w:rPr>
                <w:rFonts w:ascii="Times New Roman" w:hAnsi="Times New Roman"/>
              </w:rPr>
              <w:t>Ливневая канализация,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Устройство водоотводных сооружени</w:t>
            </w:r>
            <w:proofErr w:type="gramStart"/>
            <w:r w:rsidRPr="0035575D">
              <w:rPr>
                <w:rFonts w:ascii="Times New Roman" w:hAnsi="Times New Roman"/>
                <w:sz w:val="20"/>
                <w:szCs w:val="20"/>
              </w:rPr>
              <w:t>й(</w:t>
            </w:r>
            <w:proofErr w:type="spellStart"/>
            <w:proofErr w:type="gramEnd"/>
            <w:r w:rsidRPr="0035575D">
              <w:rPr>
                <w:rFonts w:ascii="Times New Roman" w:hAnsi="Times New Roman"/>
                <w:sz w:val="20"/>
                <w:szCs w:val="20"/>
              </w:rPr>
              <w:t>ливневка</w:t>
            </w:r>
            <w:proofErr w:type="spellEnd"/>
            <w:r w:rsidRPr="0035575D">
              <w:rPr>
                <w:rFonts w:ascii="Times New Roman" w:hAnsi="Times New Roman"/>
                <w:sz w:val="20"/>
                <w:szCs w:val="20"/>
              </w:rPr>
              <w:t>)</w:t>
            </w:r>
          </w:p>
        </w:tc>
      </w:tr>
      <w:tr w:rsidR="00912A39" w:rsidRPr="0035575D" w:rsidTr="00A836DE">
        <w:tc>
          <w:tcPr>
            <w:tcW w:w="562" w:type="dxa"/>
          </w:tcPr>
          <w:p w:rsidR="00912A39" w:rsidRPr="0035575D" w:rsidRDefault="00912A39" w:rsidP="00FB79C2">
            <w:pPr>
              <w:jc w:val="center"/>
              <w:rPr>
                <w:rFonts w:ascii="Times New Roman" w:hAnsi="Times New Roman"/>
                <w:sz w:val="20"/>
                <w:szCs w:val="20"/>
              </w:rPr>
            </w:pP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Детская площадка</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игровой комплекс-1шт</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качели-2шт</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песоница-1шт</w:t>
            </w:r>
          </w:p>
        </w:tc>
      </w:tr>
      <w:tr w:rsidR="00912A39" w:rsidRPr="0035575D" w:rsidTr="00A836DE">
        <w:tc>
          <w:tcPr>
            <w:tcW w:w="562" w:type="dxa"/>
          </w:tcPr>
          <w:p w:rsidR="00912A39" w:rsidRPr="0035575D" w:rsidRDefault="00912A39" w:rsidP="00FB79C2">
            <w:pPr>
              <w:jc w:val="center"/>
              <w:rPr>
                <w:rFonts w:ascii="Times New Roman" w:hAnsi="Times New Roman"/>
                <w:sz w:val="20"/>
                <w:szCs w:val="20"/>
              </w:rPr>
            </w:pP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Установка урн для мусора</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урны для мусора – 4шт</w:t>
            </w:r>
          </w:p>
        </w:tc>
      </w:tr>
      <w:tr w:rsidR="00912A39" w:rsidRPr="0035575D" w:rsidTr="00A836DE">
        <w:tc>
          <w:tcPr>
            <w:tcW w:w="562" w:type="dxa"/>
          </w:tcPr>
          <w:p w:rsidR="00912A39" w:rsidRPr="0035575D" w:rsidRDefault="00912A39" w:rsidP="00FB79C2">
            <w:pPr>
              <w:jc w:val="center"/>
              <w:rPr>
                <w:rFonts w:ascii="Times New Roman" w:hAnsi="Times New Roman"/>
                <w:sz w:val="20"/>
                <w:szCs w:val="20"/>
              </w:rPr>
            </w:pP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Установка скамеек</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Скамейки-4шт</w:t>
            </w:r>
          </w:p>
        </w:tc>
      </w:tr>
    </w:tbl>
    <w:p w:rsidR="00912A39" w:rsidRDefault="00912A39" w:rsidP="00912A39">
      <w:pPr>
        <w:rPr>
          <w:rFonts w:ascii="Times New Roman" w:hAnsi="Times New Roman"/>
          <w:b/>
          <w:sz w:val="28"/>
          <w:szCs w:val="28"/>
        </w:rPr>
      </w:pPr>
      <w:r>
        <w:rPr>
          <w:rFonts w:ascii="Times New Roman" w:hAnsi="Times New Roman"/>
          <w:b/>
          <w:sz w:val="28"/>
          <w:szCs w:val="28"/>
        </w:rPr>
        <w:t>Общие сведения о территории, подлежащей благоустройству</w:t>
      </w:r>
    </w:p>
    <w:tbl>
      <w:tblPr>
        <w:tblStyle w:val="affff5"/>
        <w:tblW w:w="0" w:type="auto"/>
        <w:tblLook w:val="04A0" w:firstRow="1" w:lastRow="0" w:firstColumn="1" w:lastColumn="0" w:noHBand="0" w:noVBand="1"/>
      </w:tblPr>
      <w:tblGrid>
        <w:gridCol w:w="561"/>
        <w:gridCol w:w="3887"/>
        <w:gridCol w:w="2455"/>
        <w:gridCol w:w="2951"/>
      </w:tblGrid>
      <w:tr w:rsidR="00912A39" w:rsidRPr="0035575D" w:rsidTr="00A836DE">
        <w:tc>
          <w:tcPr>
            <w:tcW w:w="562" w:type="dxa"/>
          </w:tcPr>
          <w:p w:rsidR="00912A39" w:rsidRPr="0035575D" w:rsidRDefault="00912A39" w:rsidP="00FB79C2">
            <w:pPr>
              <w:rPr>
                <w:rFonts w:ascii="Times New Roman" w:hAnsi="Times New Roman"/>
              </w:rPr>
            </w:pPr>
            <w:r w:rsidRPr="0035575D">
              <w:rPr>
                <w:rFonts w:ascii="Times New Roman" w:hAnsi="Times New Roman"/>
              </w:rPr>
              <w:t>№</w:t>
            </w:r>
          </w:p>
          <w:p w:rsidR="00912A39" w:rsidRPr="0035575D" w:rsidRDefault="00912A39" w:rsidP="00FB79C2">
            <w:pPr>
              <w:rPr>
                <w:rFonts w:ascii="Times New Roman" w:hAnsi="Times New Roman"/>
              </w:rPr>
            </w:pPr>
            <w:proofErr w:type="gramStart"/>
            <w:r w:rsidRPr="0035575D">
              <w:rPr>
                <w:rFonts w:ascii="Times New Roman" w:hAnsi="Times New Roman"/>
              </w:rPr>
              <w:t>п</w:t>
            </w:r>
            <w:proofErr w:type="gramEnd"/>
            <w:r w:rsidRPr="0035575D">
              <w:rPr>
                <w:rFonts w:ascii="Times New Roman" w:hAnsi="Times New Roman"/>
              </w:rPr>
              <w:t>/п</w:t>
            </w:r>
          </w:p>
        </w:tc>
        <w:tc>
          <w:tcPr>
            <w:tcW w:w="3969" w:type="dxa"/>
          </w:tcPr>
          <w:p w:rsidR="00912A39" w:rsidRPr="0035575D" w:rsidRDefault="00912A39" w:rsidP="00FB79C2">
            <w:pPr>
              <w:rPr>
                <w:rFonts w:ascii="Times New Roman" w:hAnsi="Times New Roman"/>
              </w:rPr>
            </w:pPr>
            <w:r w:rsidRPr="0035575D">
              <w:rPr>
                <w:rFonts w:ascii="Times New Roman" w:hAnsi="Times New Roman"/>
              </w:rPr>
              <w:t>Наименование показателя</w:t>
            </w:r>
          </w:p>
        </w:tc>
        <w:tc>
          <w:tcPr>
            <w:tcW w:w="2477" w:type="dxa"/>
          </w:tcPr>
          <w:p w:rsidR="00912A39" w:rsidRPr="0035575D" w:rsidRDefault="00912A39" w:rsidP="00FB79C2">
            <w:pPr>
              <w:rPr>
                <w:rFonts w:ascii="Times New Roman" w:hAnsi="Times New Roman"/>
              </w:rPr>
            </w:pPr>
            <w:r w:rsidRPr="0035575D">
              <w:rPr>
                <w:rFonts w:ascii="Times New Roman" w:hAnsi="Times New Roman"/>
              </w:rPr>
              <w:t>Значение показателя</w:t>
            </w:r>
          </w:p>
        </w:tc>
        <w:tc>
          <w:tcPr>
            <w:tcW w:w="3023" w:type="dxa"/>
          </w:tcPr>
          <w:p w:rsidR="00912A39" w:rsidRPr="0035575D" w:rsidRDefault="00912A39" w:rsidP="00FB79C2">
            <w:pPr>
              <w:jc w:val="center"/>
              <w:rPr>
                <w:rFonts w:ascii="Times New Roman" w:hAnsi="Times New Roman"/>
              </w:rPr>
            </w:pPr>
            <w:r w:rsidRPr="0035575D">
              <w:rPr>
                <w:rFonts w:ascii="Times New Roman" w:hAnsi="Times New Roman"/>
              </w:rPr>
              <w:t>примечание</w:t>
            </w:r>
          </w:p>
        </w:tc>
      </w:tr>
      <w:tr w:rsidR="00912A39" w:rsidRPr="0035575D" w:rsidTr="00A836DE">
        <w:tc>
          <w:tcPr>
            <w:tcW w:w="562" w:type="dxa"/>
          </w:tcPr>
          <w:p w:rsidR="00912A39" w:rsidRPr="0035575D" w:rsidRDefault="00912A39" w:rsidP="00FB79C2">
            <w:pPr>
              <w:rPr>
                <w:rFonts w:ascii="Times New Roman" w:hAnsi="Times New Roman"/>
              </w:rPr>
            </w:pPr>
            <w:r w:rsidRPr="0035575D">
              <w:rPr>
                <w:rFonts w:ascii="Times New Roman" w:hAnsi="Times New Roman"/>
              </w:rPr>
              <w:t>1.1</w:t>
            </w:r>
          </w:p>
        </w:tc>
        <w:tc>
          <w:tcPr>
            <w:tcW w:w="3969" w:type="dxa"/>
          </w:tcPr>
          <w:p w:rsidR="00912A39" w:rsidRPr="0035575D" w:rsidRDefault="00912A39" w:rsidP="00FB79C2">
            <w:pPr>
              <w:jc w:val="center"/>
              <w:rPr>
                <w:rFonts w:ascii="Times New Roman" w:hAnsi="Times New Roman"/>
              </w:rPr>
            </w:pPr>
            <w:r w:rsidRPr="0035575D">
              <w:rPr>
                <w:rFonts w:ascii="Times New Roman" w:hAnsi="Times New Roman"/>
              </w:rPr>
              <w:t>Вид территории</w:t>
            </w:r>
          </w:p>
        </w:tc>
        <w:tc>
          <w:tcPr>
            <w:tcW w:w="2477" w:type="dxa"/>
          </w:tcPr>
          <w:p w:rsidR="00912A39" w:rsidRPr="0035575D" w:rsidRDefault="00912A39" w:rsidP="00FB79C2">
            <w:pPr>
              <w:rPr>
                <w:rFonts w:ascii="Times New Roman" w:hAnsi="Times New Roman"/>
              </w:rPr>
            </w:pPr>
            <w:r w:rsidRPr="0035575D">
              <w:rPr>
                <w:rFonts w:ascii="Times New Roman" w:hAnsi="Times New Roman"/>
              </w:rPr>
              <w:t>Детская игровая площадка</w:t>
            </w:r>
          </w:p>
        </w:tc>
        <w:tc>
          <w:tcPr>
            <w:tcW w:w="3023" w:type="dxa"/>
          </w:tcPr>
          <w:p w:rsidR="00912A39" w:rsidRPr="0035575D" w:rsidRDefault="00912A39" w:rsidP="00FB79C2">
            <w:pPr>
              <w:jc w:val="center"/>
              <w:rPr>
                <w:rFonts w:ascii="Times New Roman" w:hAnsi="Times New Roman"/>
              </w:rPr>
            </w:pPr>
          </w:p>
        </w:tc>
      </w:tr>
      <w:tr w:rsidR="00912A39" w:rsidRPr="0035575D" w:rsidTr="00A836DE">
        <w:tc>
          <w:tcPr>
            <w:tcW w:w="562" w:type="dxa"/>
          </w:tcPr>
          <w:p w:rsidR="00912A39" w:rsidRPr="0035575D" w:rsidRDefault="00912A39" w:rsidP="00FB79C2">
            <w:pPr>
              <w:rPr>
                <w:rFonts w:ascii="Times New Roman" w:hAnsi="Times New Roman"/>
              </w:rPr>
            </w:pPr>
            <w:r w:rsidRPr="0035575D">
              <w:rPr>
                <w:rFonts w:ascii="Times New Roman" w:hAnsi="Times New Roman"/>
              </w:rPr>
              <w:t>1.2</w:t>
            </w:r>
          </w:p>
        </w:tc>
        <w:tc>
          <w:tcPr>
            <w:tcW w:w="3969" w:type="dxa"/>
          </w:tcPr>
          <w:p w:rsidR="00912A39" w:rsidRPr="0035575D" w:rsidRDefault="00912A39" w:rsidP="00FB79C2">
            <w:pPr>
              <w:rPr>
                <w:rFonts w:ascii="Times New Roman" w:hAnsi="Times New Roman"/>
              </w:rPr>
            </w:pPr>
            <w:r w:rsidRPr="0035575D">
              <w:rPr>
                <w:rFonts w:ascii="Times New Roman" w:hAnsi="Times New Roman"/>
              </w:rPr>
              <w:t xml:space="preserve">Адрес местонахождения территории </w:t>
            </w:r>
          </w:p>
        </w:tc>
        <w:tc>
          <w:tcPr>
            <w:tcW w:w="2477" w:type="dxa"/>
          </w:tcPr>
          <w:p w:rsidR="00912A39" w:rsidRPr="0035575D" w:rsidRDefault="00912A39" w:rsidP="00FB79C2">
            <w:pPr>
              <w:rPr>
                <w:rFonts w:ascii="Times New Roman" w:hAnsi="Times New Roman"/>
              </w:rPr>
            </w:pPr>
            <w:r w:rsidRPr="0035575D">
              <w:rPr>
                <w:rFonts w:ascii="Times New Roman" w:hAnsi="Times New Roman"/>
              </w:rPr>
              <w:t xml:space="preserve">п.Новомальтинск </w:t>
            </w:r>
            <w:r w:rsidRPr="0035575D">
              <w:rPr>
                <w:rFonts w:ascii="Times New Roman" w:hAnsi="Times New Roman"/>
                <w:b/>
              </w:rPr>
              <w:t>квартал 4 дом 1,2,3,4</w:t>
            </w:r>
          </w:p>
        </w:tc>
        <w:tc>
          <w:tcPr>
            <w:tcW w:w="3023" w:type="dxa"/>
          </w:tcPr>
          <w:p w:rsidR="00912A39" w:rsidRPr="0035575D" w:rsidRDefault="00912A39" w:rsidP="00FB79C2">
            <w:pPr>
              <w:rPr>
                <w:rFonts w:ascii="Times New Roman" w:hAnsi="Times New Roman"/>
                <w:b/>
              </w:rPr>
            </w:pPr>
          </w:p>
        </w:tc>
      </w:tr>
      <w:tr w:rsidR="00912A39" w:rsidRPr="0035575D" w:rsidTr="00A836DE">
        <w:tc>
          <w:tcPr>
            <w:tcW w:w="562" w:type="dxa"/>
          </w:tcPr>
          <w:p w:rsidR="00912A39" w:rsidRPr="0035575D" w:rsidRDefault="00912A39" w:rsidP="00FB79C2">
            <w:pPr>
              <w:rPr>
                <w:rFonts w:ascii="Times New Roman" w:hAnsi="Times New Roman"/>
              </w:rPr>
            </w:pPr>
            <w:r w:rsidRPr="0035575D">
              <w:rPr>
                <w:rFonts w:ascii="Times New Roman" w:hAnsi="Times New Roman"/>
              </w:rPr>
              <w:t>1.3</w:t>
            </w:r>
          </w:p>
        </w:tc>
        <w:tc>
          <w:tcPr>
            <w:tcW w:w="3969" w:type="dxa"/>
          </w:tcPr>
          <w:p w:rsidR="00912A39" w:rsidRPr="0035575D" w:rsidRDefault="00912A39" w:rsidP="00FB79C2">
            <w:pPr>
              <w:rPr>
                <w:rFonts w:ascii="Times New Roman" w:hAnsi="Times New Roman"/>
              </w:rPr>
            </w:pPr>
            <w:r w:rsidRPr="0035575D">
              <w:rPr>
                <w:rFonts w:ascii="Times New Roman" w:hAnsi="Times New Roman"/>
              </w:rPr>
              <w:t>Кадастровый номер земельного участка, дворовой территории</w:t>
            </w:r>
          </w:p>
        </w:tc>
        <w:tc>
          <w:tcPr>
            <w:tcW w:w="2477" w:type="dxa"/>
          </w:tcPr>
          <w:p w:rsidR="00912A39" w:rsidRPr="0035575D" w:rsidRDefault="00912A39" w:rsidP="00FB79C2">
            <w:pPr>
              <w:jc w:val="center"/>
              <w:rPr>
                <w:rFonts w:ascii="Times New Roman" w:hAnsi="Times New Roman"/>
                <w:b/>
              </w:rPr>
            </w:pPr>
          </w:p>
        </w:tc>
        <w:tc>
          <w:tcPr>
            <w:tcW w:w="3023" w:type="dxa"/>
          </w:tcPr>
          <w:p w:rsidR="00912A39" w:rsidRPr="0035575D" w:rsidRDefault="00912A39" w:rsidP="00FB79C2">
            <w:pPr>
              <w:rPr>
                <w:rFonts w:ascii="Times New Roman" w:hAnsi="Times New Roman"/>
                <w:b/>
              </w:rPr>
            </w:pPr>
          </w:p>
        </w:tc>
      </w:tr>
      <w:tr w:rsidR="00912A39" w:rsidRPr="0035575D" w:rsidTr="00A836DE">
        <w:tc>
          <w:tcPr>
            <w:tcW w:w="562" w:type="dxa"/>
          </w:tcPr>
          <w:p w:rsidR="00912A39" w:rsidRPr="0035575D" w:rsidRDefault="00912A39" w:rsidP="00FB79C2">
            <w:pPr>
              <w:rPr>
                <w:rFonts w:ascii="Times New Roman" w:hAnsi="Times New Roman"/>
              </w:rPr>
            </w:pPr>
            <w:r w:rsidRPr="0035575D">
              <w:rPr>
                <w:rFonts w:ascii="Times New Roman" w:hAnsi="Times New Roman"/>
              </w:rPr>
              <w:t>1.4</w:t>
            </w:r>
          </w:p>
        </w:tc>
        <w:tc>
          <w:tcPr>
            <w:tcW w:w="3969" w:type="dxa"/>
          </w:tcPr>
          <w:p w:rsidR="00912A39" w:rsidRPr="0035575D" w:rsidRDefault="00912A39" w:rsidP="00FB79C2">
            <w:pPr>
              <w:rPr>
                <w:rFonts w:ascii="Times New Roman" w:hAnsi="Times New Roman"/>
              </w:rPr>
            </w:pPr>
            <w:r w:rsidRPr="0035575D">
              <w:rPr>
                <w:rFonts w:ascii="Times New Roman" w:hAnsi="Times New Roman"/>
              </w:rPr>
              <w:t>Собственник (и</w:t>
            </w:r>
            <w:proofErr w:type="gramStart"/>
            <w:r w:rsidRPr="0035575D">
              <w:rPr>
                <w:rFonts w:ascii="Times New Roman" w:hAnsi="Times New Roman"/>
              </w:rPr>
              <w:t>)з</w:t>
            </w:r>
            <w:proofErr w:type="gramEnd"/>
            <w:r w:rsidRPr="0035575D">
              <w:rPr>
                <w:rFonts w:ascii="Times New Roman" w:hAnsi="Times New Roman"/>
              </w:rPr>
              <w:t>емельного участка</w:t>
            </w:r>
          </w:p>
        </w:tc>
        <w:tc>
          <w:tcPr>
            <w:tcW w:w="2477" w:type="dxa"/>
          </w:tcPr>
          <w:p w:rsidR="00912A39" w:rsidRPr="0035575D" w:rsidRDefault="00912A39" w:rsidP="00FB79C2">
            <w:pPr>
              <w:rPr>
                <w:rFonts w:ascii="Times New Roman" w:hAnsi="Times New Roman"/>
              </w:rPr>
            </w:pPr>
            <w:r w:rsidRPr="0035575D">
              <w:rPr>
                <w:rFonts w:ascii="Times New Roman" w:hAnsi="Times New Roman"/>
              </w:rPr>
              <w:t>Администрация</w:t>
            </w:r>
          </w:p>
        </w:tc>
        <w:tc>
          <w:tcPr>
            <w:tcW w:w="3023" w:type="dxa"/>
          </w:tcPr>
          <w:p w:rsidR="00912A39" w:rsidRPr="0035575D" w:rsidRDefault="00912A39" w:rsidP="00FB79C2">
            <w:pPr>
              <w:rPr>
                <w:rFonts w:ascii="Times New Roman" w:hAnsi="Times New Roman"/>
                <w:b/>
              </w:rPr>
            </w:pPr>
          </w:p>
        </w:tc>
      </w:tr>
      <w:tr w:rsidR="00912A39" w:rsidRPr="0035575D" w:rsidTr="00A836DE">
        <w:tc>
          <w:tcPr>
            <w:tcW w:w="562" w:type="dxa"/>
          </w:tcPr>
          <w:p w:rsidR="00912A39" w:rsidRPr="0035575D" w:rsidRDefault="00912A39" w:rsidP="00FB79C2">
            <w:pPr>
              <w:rPr>
                <w:rFonts w:ascii="Times New Roman" w:hAnsi="Times New Roman"/>
              </w:rPr>
            </w:pPr>
            <w:r w:rsidRPr="0035575D">
              <w:rPr>
                <w:rFonts w:ascii="Times New Roman" w:hAnsi="Times New Roman"/>
              </w:rPr>
              <w:t>1.5</w:t>
            </w:r>
          </w:p>
        </w:tc>
        <w:tc>
          <w:tcPr>
            <w:tcW w:w="3969" w:type="dxa"/>
          </w:tcPr>
          <w:p w:rsidR="00912A39" w:rsidRPr="0035575D" w:rsidRDefault="00912A39" w:rsidP="00FB79C2">
            <w:pPr>
              <w:rPr>
                <w:rFonts w:ascii="Times New Roman" w:hAnsi="Times New Roman"/>
              </w:rPr>
            </w:pPr>
            <w:r w:rsidRPr="0035575D">
              <w:rPr>
                <w:rFonts w:ascii="Times New Roman" w:hAnsi="Times New Roman"/>
              </w:rPr>
              <w:t>Собственники зданий</w:t>
            </w:r>
          </w:p>
        </w:tc>
        <w:tc>
          <w:tcPr>
            <w:tcW w:w="2477" w:type="dxa"/>
          </w:tcPr>
          <w:p w:rsidR="00912A39" w:rsidRPr="0035575D" w:rsidRDefault="00912A39" w:rsidP="00FB79C2">
            <w:pPr>
              <w:jc w:val="center"/>
              <w:rPr>
                <w:rFonts w:ascii="Times New Roman" w:hAnsi="Times New Roman"/>
                <w:b/>
              </w:rPr>
            </w:pPr>
          </w:p>
        </w:tc>
        <w:tc>
          <w:tcPr>
            <w:tcW w:w="3023" w:type="dxa"/>
          </w:tcPr>
          <w:p w:rsidR="00912A39" w:rsidRPr="0035575D" w:rsidRDefault="00912A39" w:rsidP="00FB79C2">
            <w:pPr>
              <w:rPr>
                <w:rFonts w:ascii="Times New Roman" w:hAnsi="Times New Roman"/>
                <w:b/>
              </w:rPr>
            </w:pPr>
          </w:p>
        </w:tc>
      </w:tr>
      <w:tr w:rsidR="00912A39" w:rsidRPr="0035575D" w:rsidTr="00A836DE">
        <w:tc>
          <w:tcPr>
            <w:tcW w:w="562" w:type="dxa"/>
          </w:tcPr>
          <w:p w:rsidR="00912A39" w:rsidRPr="0035575D" w:rsidRDefault="00912A39" w:rsidP="00FB79C2">
            <w:pPr>
              <w:rPr>
                <w:rFonts w:ascii="Times New Roman" w:hAnsi="Times New Roman"/>
              </w:rPr>
            </w:pPr>
            <w:r w:rsidRPr="0035575D">
              <w:rPr>
                <w:rFonts w:ascii="Times New Roman" w:hAnsi="Times New Roman"/>
              </w:rPr>
              <w:t>1.6</w:t>
            </w:r>
          </w:p>
        </w:tc>
        <w:tc>
          <w:tcPr>
            <w:tcW w:w="3969" w:type="dxa"/>
          </w:tcPr>
          <w:p w:rsidR="00912A39" w:rsidRPr="0035575D" w:rsidRDefault="00912A39" w:rsidP="00FB79C2">
            <w:pPr>
              <w:rPr>
                <w:rFonts w:ascii="Times New Roman" w:hAnsi="Times New Roman"/>
              </w:rPr>
            </w:pPr>
            <w:r w:rsidRPr="0035575D">
              <w:rPr>
                <w:rFonts w:ascii="Times New Roman" w:hAnsi="Times New Roman"/>
              </w:rPr>
              <w:t>Общая площадь территории</w:t>
            </w:r>
          </w:p>
        </w:tc>
        <w:tc>
          <w:tcPr>
            <w:tcW w:w="2477" w:type="dxa"/>
          </w:tcPr>
          <w:p w:rsidR="00912A39" w:rsidRPr="0035575D" w:rsidRDefault="00912A39" w:rsidP="00FB79C2">
            <w:pPr>
              <w:rPr>
                <w:rFonts w:ascii="Times New Roman" w:hAnsi="Times New Roman"/>
              </w:rPr>
            </w:pPr>
            <w:r w:rsidRPr="0035575D">
              <w:rPr>
                <w:rFonts w:ascii="Times New Roman" w:hAnsi="Times New Roman"/>
              </w:rPr>
              <w:t>1141кв.м.</w:t>
            </w:r>
          </w:p>
        </w:tc>
        <w:tc>
          <w:tcPr>
            <w:tcW w:w="3023" w:type="dxa"/>
          </w:tcPr>
          <w:p w:rsidR="00912A39" w:rsidRPr="0035575D" w:rsidRDefault="00912A39" w:rsidP="00FB79C2">
            <w:pPr>
              <w:rPr>
                <w:rFonts w:ascii="Times New Roman" w:hAnsi="Times New Roman"/>
                <w:b/>
              </w:rPr>
            </w:pPr>
          </w:p>
        </w:tc>
      </w:tr>
      <w:tr w:rsidR="00912A39" w:rsidRPr="0035575D" w:rsidTr="00A836DE">
        <w:tc>
          <w:tcPr>
            <w:tcW w:w="562" w:type="dxa"/>
          </w:tcPr>
          <w:p w:rsidR="00912A39" w:rsidRPr="0035575D" w:rsidRDefault="00912A39" w:rsidP="00FB79C2">
            <w:pPr>
              <w:rPr>
                <w:rFonts w:ascii="Times New Roman" w:hAnsi="Times New Roman"/>
              </w:rPr>
            </w:pPr>
            <w:r w:rsidRPr="0035575D">
              <w:rPr>
                <w:rFonts w:ascii="Times New Roman" w:hAnsi="Times New Roman"/>
              </w:rPr>
              <w:t>1.7</w:t>
            </w:r>
          </w:p>
        </w:tc>
        <w:tc>
          <w:tcPr>
            <w:tcW w:w="3969" w:type="dxa"/>
          </w:tcPr>
          <w:p w:rsidR="00912A39" w:rsidRPr="0035575D" w:rsidRDefault="00912A39" w:rsidP="00FB79C2">
            <w:pPr>
              <w:rPr>
                <w:rFonts w:ascii="Times New Roman" w:hAnsi="Times New Roman"/>
              </w:rPr>
            </w:pPr>
            <w:r w:rsidRPr="0035575D">
              <w:rPr>
                <w:rFonts w:ascii="Times New Roman" w:hAnsi="Times New Roman"/>
              </w:rPr>
              <w:t>Численность населения, имеющего удобный пешеходный доступ к основным площадкам территории, чел.</w:t>
            </w:r>
          </w:p>
        </w:tc>
        <w:tc>
          <w:tcPr>
            <w:tcW w:w="2477" w:type="dxa"/>
          </w:tcPr>
          <w:p w:rsidR="00912A39" w:rsidRPr="0035575D" w:rsidRDefault="00912A39" w:rsidP="00FB79C2">
            <w:pPr>
              <w:rPr>
                <w:rFonts w:ascii="Times New Roman" w:hAnsi="Times New Roman"/>
                <w:highlight w:val="yellow"/>
              </w:rPr>
            </w:pPr>
            <w:r w:rsidRPr="0035575D">
              <w:rPr>
                <w:rFonts w:ascii="Times New Roman" w:hAnsi="Times New Roman"/>
              </w:rPr>
              <w:t>900 чел</w:t>
            </w:r>
          </w:p>
        </w:tc>
        <w:tc>
          <w:tcPr>
            <w:tcW w:w="3023" w:type="dxa"/>
          </w:tcPr>
          <w:p w:rsidR="00912A39" w:rsidRPr="0035575D" w:rsidRDefault="00912A39" w:rsidP="00FB79C2">
            <w:pPr>
              <w:rPr>
                <w:rFonts w:ascii="Times New Roman" w:hAnsi="Times New Roman"/>
                <w:b/>
              </w:rPr>
            </w:pPr>
          </w:p>
        </w:tc>
      </w:tr>
      <w:tr w:rsidR="00912A39" w:rsidRPr="0035575D" w:rsidTr="00A836DE">
        <w:tc>
          <w:tcPr>
            <w:tcW w:w="562" w:type="dxa"/>
          </w:tcPr>
          <w:p w:rsidR="00912A39" w:rsidRPr="0035575D" w:rsidRDefault="00912A39" w:rsidP="00FB79C2">
            <w:pPr>
              <w:rPr>
                <w:rFonts w:ascii="Times New Roman" w:hAnsi="Times New Roman"/>
              </w:rPr>
            </w:pPr>
            <w:r w:rsidRPr="0035575D">
              <w:rPr>
                <w:rFonts w:ascii="Times New Roman" w:hAnsi="Times New Roman"/>
              </w:rPr>
              <w:t>1.8</w:t>
            </w:r>
          </w:p>
        </w:tc>
        <w:tc>
          <w:tcPr>
            <w:tcW w:w="3969" w:type="dxa"/>
          </w:tcPr>
          <w:p w:rsidR="00912A39" w:rsidRPr="0035575D" w:rsidRDefault="00912A39" w:rsidP="00FB79C2">
            <w:pPr>
              <w:rPr>
                <w:rFonts w:ascii="Times New Roman" w:hAnsi="Times New Roman"/>
              </w:rPr>
            </w:pPr>
            <w:r w:rsidRPr="0035575D">
              <w:rPr>
                <w:rFonts w:ascii="Times New Roman" w:hAnsi="Times New Roman"/>
              </w:rPr>
              <w:t>Наличие в границах или рядом (500м.) объектов культурного наследия</w:t>
            </w:r>
          </w:p>
        </w:tc>
        <w:tc>
          <w:tcPr>
            <w:tcW w:w="2477" w:type="dxa"/>
          </w:tcPr>
          <w:p w:rsidR="00912A39" w:rsidRPr="0035575D" w:rsidRDefault="00912A39" w:rsidP="00FB79C2">
            <w:pPr>
              <w:rPr>
                <w:rFonts w:ascii="Times New Roman" w:hAnsi="Times New Roman"/>
              </w:rPr>
            </w:pPr>
            <w:r w:rsidRPr="0035575D">
              <w:rPr>
                <w:rFonts w:ascii="Times New Roman" w:hAnsi="Times New Roman"/>
              </w:rPr>
              <w:t>нет</w:t>
            </w:r>
          </w:p>
        </w:tc>
        <w:tc>
          <w:tcPr>
            <w:tcW w:w="3023" w:type="dxa"/>
          </w:tcPr>
          <w:p w:rsidR="00912A39" w:rsidRPr="0035575D" w:rsidRDefault="00912A39" w:rsidP="00FB79C2">
            <w:pPr>
              <w:rPr>
                <w:rFonts w:ascii="Times New Roman" w:hAnsi="Times New Roman"/>
                <w:b/>
              </w:rPr>
            </w:pPr>
          </w:p>
        </w:tc>
      </w:tr>
      <w:tr w:rsidR="00912A39" w:rsidRPr="0035575D" w:rsidTr="00A836DE">
        <w:tc>
          <w:tcPr>
            <w:tcW w:w="562" w:type="dxa"/>
          </w:tcPr>
          <w:p w:rsidR="00912A39" w:rsidRPr="0035575D" w:rsidRDefault="00912A39" w:rsidP="00FB79C2">
            <w:pPr>
              <w:rPr>
                <w:rFonts w:ascii="Times New Roman" w:hAnsi="Times New Roman"/>
              </w:rPr>
            </w:pPr>
            <w:r w:rsidRPr="0035575D">
              <w:rPr>
                <w:rFonts w:ascii="Times New Roman" w:hAnsi="Times New Roman"/>
              </w:rPr>
              <w:t>1.9</w:t>
            </w:r>
          </w:p>
        </w:tc>
        <w:tc>
          <w:tcPr>
            <w:tcW w:w="3969" w:type="dxa"/>
          </w:tcPr>
          <w:p w:rsidR="00912A39" w:rsidRPr="0035575D" w:rsidRDefault="00912A39" w:rsidP="00FB79C2">
            <w:pPr>
              <w:rPr>
                <w:rFonts w:ascii="Times New Roman" w:hAnsi="Times New Roman"/>
              </w:rPr>
            </w:pPr>
            <w:r w:rsidRPr="0035575D">
              <w:rPr>
                <w:rFonts w:ascii="Times New Roman" w:hAnsi="Times New Roman"/>
              </w:rPr>
              <w:t xml:space="preserve">Оценка уровня благоустроенности территории (благоустроенная/ не </w:t>
            </w:r>
            <w:r w:rsidRPr="0035575D">
              <w:rPr>
                <w:rFonts w:ascii="Times New Roman" w:hAnsi="Times New Roman"/>
              </w:rPr>
              <w:lastRenderedPageBreak/>
              <w:t>благоустроенная)</w:t>
            </w:r>
          </w:p>
        </w:tc>
        <w:tc>
          <w:tcPr>
            <w:tcW w:w="2477" w:type="dxa"/>
          </w:tcPr>
          <w:p w:rsidR="00912A39" w:rsidRPr="0035575D" w:rsidRDefault="00912A39" w:rsidP="00FB79C2">
            <w:pPr>
              <w:rPr>
                <w:rFonts w:ascii="Times New Roman" w:hAnsi="Times New Roman"/>
              </w:rPr>
            </w:pPr>
            <w:r w:rsidRPr="0035575D">
              <w:rPr>
                <w:rFonts w:ascii="Times New Roman" w:hAnsi="Times New Roman"/>
              </w:rPr>
              <w:lastRenderedPageBreak/>
              <w:t>Не благоустроенная</w:t>
            </w:r>
          </w:p>
        </w:tc>
        <w:tc>
          <w:tcPr>
            <w:tcW w:w="3023" w:type="dxa"/>
          </w:tcPr>
          <w:p w:rsidR="00912A39" w:rsidRPr="0035575D" w:rsidRDefault="00912A39" w:rsidP="00FB79C2">
            <w:pPr>
              <w:rPr>
                <w:rFonts w:ascii="Times New Roman" w:hAnsi="Times New Roman"/>
                <w:b/>
              </w:rPr>
            </w:pPr>
          </w:p>
        </w:tc>
      </w:tr>
    </w:tbl>
    <w:p w:rsidR="00912A39" w:rsidRDefault="00912A39" w:rsidP="00912A39">
      <w:pPr>
        <w:rPr>
          <w:rFonts w:ascii="Times New Roman" w:hAnsi="Times New Roman"/>
          <w:b/>
          <w:sz w:val="28"/>
          <w:szCs w:val="28"/>
        </w:rPr>
      </w:pPr>
      <w:r>
        <w:rPr>
          <w:rFonts w:ascii="Times New Roman" w:hAnsi="Times New Roman"/>
          <w:b/>
          <w:sz w:val="28"/>
          <w:szCs w:val="28"/>
        </w:rPr>
        <w:lastRenderedPageBreak/>
        <w:t>Характеристика благоустройства</w:t>
      </w:r>
    </w:p>
    <w:tbl>
      <w:tblPr>
        <w:tblStyle w:val="affff5"/>
        <w:tblW w:w="10031" w:type="dxa"/>
        <w:tblLayout w:type="fixed"/>
        <w:tblLook w:val="04A0" w:firstRow="1" w:lastRow="0" w:firstColumn="1" w:lastColumn="0" w:noHBand="0" w:noVBand="1"/>
      </w:tblPr>
      <w:tblGrid>
        <w:gridCol w:w="562"/>
        <w:gridCol w:w="2694"/>
        <w:gridCol w:w="2126"/>
        <w:gridCol w:w="1559"/>
        <w:gridCol w:w="3090"/>
      </w:tblGrid>
      <w:tr w:rsidR="00912A39" w:rsidRPr="0035575D" w:rsidTr="00A836DE">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w:t>
            </w:r>
          </w:p>
          <w:p w:rsidR="00912A39" w:rsidRPr="0035575D" w:rsidRDefault="00912A39" w:rsidP="00FB79C2">
            <w:pPr>
              <w:jc w:val="center"/>
              <w:rPr>
                <w:rFonts w:ascii="Times New Roman" w:hAnsi="Times New Roman"/>
                <w:sz w:val="20"/>
                <w:szCs w:val="20"/>
              </w:rPr>
            </w:pPr>
            <w:proofErr w:type="gramStart"/>
            <w:r w:rsidRPr="0035575D">
              <w:rPr>
                <w:rFonts w:ascii="Times New Roman" w:hAnsi="Times New Roman"/>
                <w:sz w:val="20"/>
                <w:szCs w:val="20"/>
              </w:rPr>
              <w:t>п</w:t>
            </w:r>
            <w:proofErr w:type="gramEnd"/>
            <w:r w:rsidRPr="0035575D">
              <w:rPr>
                <w:rFonts w:ascii="Times New Roman" w:hAnsi="Times New Roman"/>
                <w:sz w:val="20"/>
                <w:szCs w:val="20"/>
              </w:rPr>
              <w:t>/п</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Наименование показателя</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Ед. измерения</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Значение показателя</w:t>
            </w:r>
          </w:p>
        </w:tc>
        <w:tc>
          <w:tcPr>
            <w:tcW w:w="3090"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Характеристика</w:t>
            </w:r>
          </w:p>
          <w:p w:rsidR="00912A39" w:rsidRPr="0035575D" w:rsidRDefault="00912A39" w:rsidP="00FB79C2">
            <w:pPr>
              <w:jc w:val="left"/>
              <w:rPr>
                <w:rFonts w:ascii="Times New Roman" w:hAnsi="Times New Roman"/>
                <w:sz w:val="20"/>
                <w:szCs w:val="20"/>
              </w:rPr>
            </w:pPr>
            <w:r w:rsidRPr="0035575D">
              <w:rPr>
                <w:rFonts w:ascii="Times New Roman" w:hAnsi="Times New Roman"/>
                <w:sz w:val="20"/>
                <w:szCs w:val="20"/>
              </w:rPr>
              <w:t>(тип, кол-</w:t>
            </w:r>
            <w:proofErr w:type="spellStart"/>
            <w:r w:rsidRPr="0035575D">
              <w:rPr>
                <w:rFonts w:ascii="Times New Roman" w:hAnsi="Times New Roman"/>
                <w:sz w:val="20"/>
                <w:szCs w:val="20"/>
              </w:rPr>
              <w:t>во</w:t>
            </w:r>
            <w:proofErr w:type="gramStart"/>
            <w:r w:rsidRPr="0035575D">
              <w:rPr>
                <w:rFonts w:ascii="Times New Roman" w:hAnsi="Times New Roman"/>
                <w:sz w:val="20"/>
                <w:szCs w:val="20"/>
              </w:rPr>
              <w:t>,р</w:t>
            </w:r>
            <w:proofErr w:type="gramEnd"/>
            <w:r w:rsidRPr="0035575D">
              <w:rPr>
                <w:rFonts w:ascii="Times New Roman" w:hAnsi="Times New Roman"/>
                <w:sz w:val="20"/>
                <w:szCs w:val="20"/>
              </w:rPr>
              <w:t>азмеры</w:t>
            </w:r>
            <w:proofErr w:type="spellEnd"/>
            <w:r w:rsidRPr="0035575D">
              <w:rPr>
                <w:rFonts w:ascii="Times New Roman" w:hAnsi="Times New Roman"/>
                <w:sz w:val="20"/>
                <w:szCs w:val="20"/>
              </w:rPr>
              <w:t>, материалы, др.)</w:t>
            </w:r>
          </w:p>
        </w:tc>
      </w:tr>
      <w:tr w:rsidR="00912A39" w:rsidRPr="0035575D" w:rsidTr="00A836DE">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2</w:t>
            </w:r>
          </w:p>
        </w:tc>
        <w:tc>
          <w:tcPr>
            <w:tcW w:w="2126"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3</w:t>
            </w:r>
          </w:p>
        </w:tc>
        <w:tc>
          <w:tcPr>
            <w:tcW w:w="1559"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4</w:t>
            </w:r>
          </w:p>
        </w:tc>
        <w:tc>
          <w:tcPr>
            <w:tcW w:w="3090"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5</w:t>
            </w:r>
          </w:p>
        </w:tc>
      </w:tr>
      <w:tr w:rsidR="00912A39" w:rsidRPr="0035575D" w:rsidTr="00A836DE">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Строение жилое,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jc w:val="center"/>
              <w:rPr>
                <w:rFonts w:ascii="Times New Roman" w:hAnsi="Times New Roman"/>
                <w:sz w:val="20"/>
                <w:szCs w:val="20"/>
              </w:rPr>
            </w:pPr>
          </w:p>
        </w:tc>
        <w:tc>
          <w:tcPr>
            <w:tcW w:w="3090" w:type="dxa"/>
          </w:tcPr>
          <w:p w:rsidR="00912A39" w:rsidRPr="0035575D" w:rsidRDefault="00912A39" w:rsidP="00FB79C2">
            <w:pPr>
              <w:jc w:val="center"/>
              <w:rPr>
                <w:rFonts w:ascii="Times New Roman" w:hAnsi="Times New Roman"/>
                <w:sz w:val="20"/>
                <w:szCs w:val="20"/>
              </w:rPr>
            </w:pPr>
          </w:p>
        </w:tc>
      </w:tr>
      <w:tr w:rsidR="00912A39" w:rsidRPr="0035575D" w:rsidTr="00A836DE">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2</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Строение нежилое капитальное,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w:t>
            </w:r>
            <w:proofErr w:type="gramStart"/>
            <w:r w:rsidRPr="0035575D">
              <w:rPr>
                <w:rFonts w:ascii="Times New Roman" w:hAnsi="Times New Roman"/>
                <w:sz w:val="20"/>
                <w:szCs w:val="20"/>
              </w:rPr>
              <w:t>требует ремонта/требует</w:t>
            </w:r>
            <w:proofErr w:type="gramEnd"/>
            <w:r w:rsidRPr="0035575D">
              <w:rPr>
                <w:rFonts w:ascii="Times New Roman" w:hAnsi="Times New Roman"/>
                <w:sz w:val="20"/>
                <w:szCs w:val="20"/>
              </w:rPr>
              <w:t xml:space="preserve"> сноса</w:t>
            </w:r>
          </w:p>
        </w:tc>
        <w:tc>
          <w:tcPr>
            <w:tcW w:w="1559" w:type="dxa"/>
          </w:tcPr>
          <w:p w:rsidR="00912A39" w:rsidRPr="0035575D" w:rsidRDefault="00912A39" w:rsidP="00FB79C2">
            <w:pPr>
              <w:jc w:val="center"/>
              <w:rPr>
                <w:rFonts w:ascii="Times New Roman" w:hAnsi="Times New Roman"/>
                <w:sz w:val="20"/>
                <w:szCs w:val="20"/>
              </w:rPr>
            </w:pPr>
          </w:p>
        </w:tc>
        <w:tc>
          <w:tcPr>
            <w:tcW w:w="3090" w:type="dxa"/>
          </w:tcPr>
          <w:p w:rsidR="00912A39" w:rsidRPr="0035575D" w:rsidRDefault="00912A39" w:rsidP="00FB79C2">
            <w:pPr>
              <w:jc w:val="center"/>
              <w:rPr>
                <w:rFonts w:ascii="Times New Roman" w:hAnsi="Times New Roman"/>
                <w:sz w:val="20"/>
                <w:szCs w:val="20"/>
              </w:rPr>
            </w:pPr>
          </w:p>
        </w:tc>
      </w:tr>
      <w:tr w:rsidR="00912A39" w:rsidRPr="0035575D" w:rsidTr="00A836DE">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3</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Строение нежилое некапитальное,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w:t>
            </w:r>
            <w:proofErr w:type="spellStart"/>
            <w:r w:rsidRPr="0035575D">
              <w:rPr>
                <w:rFonts w:ascii="Times New Roman" w:hAnsi="Times New Roman"/>
                <w:sz w:val="20"/>
                <w:szCs w:val="20"/>
              </w:rPr>
              <w:t>требуетремонта</w:t>
            </w:r>
            <w:proofErr w:type="spellEnd"/>
            <w:r w:rsidRPr="0035575D">
              <w:rPr>
                <w:rFonts w:ascii="Times New Roman" w:hAnsi="Times New Roman"/>
                <w:sz w:val="20"/>
                <w:szCs w:val="20"/>
              </w:rPr>
              <w:t>/</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сноса</w:t>
            </w:r>
          </w:p>
        </w:tc>
        <w:tc>
          <w:tcPr>
            <w:tcW w:w="1559" w:type="dxa"/>
          </w:tcPr>
          <w:p w:rsidR="00912A39" w:rsidRPr="0035575D" w:rsidRDefault="00912A39" w:rsidP="00FB79C2">
            <w:pPr>
              <w:jc w:val="center"/>
              <w:rPr>
                <w:rFonts w:ascii="Times New Roman" w:hAnsi="Times New Roman"/>
                <w:sz w:val="20"/>
                <w:szCs w:val="20"/>
              </w:rPr>
            </w:pPr>
          </w:p>
        </w:tc>
        <w:tc>
          <w:tcPr>
            <w:tcW w:w="3090" w:type="dxa"/>
          </w:tcPr>
          <w:p w:rsidR="00912A39" w:rsidRPr="0035575D" w:rsidRDefault="00912A39" w:rsidP="00FB79C2">
            <w:pPr>
              <w:jc w:val="center"/>
              <w:rPr>
                <w:rFonts w:ascii="Times New Roman" w:hAnsi="Times New Roman"/>
                <w:sz w:val="20"/>
                <w:szCs w:val="20"/>
              </w:rPr>
            </w:pPr>
          </w:p>
        </w:tc>
      </w:tr>
      <w:tr w:rsidR="00912A39" w:rsidRPr="0035575D" w:rsidTr="00A836DE">
        <w:tc>
          <w:tcPr>
            <w:tcW w:w="562" w:type="dxa"/>
          </w:tcPr>
          <w:p w:rsidR="00912A39" w:rsidRPr="0035575D" w:rsidRDefault="00912A39" w:rsidP="00FB79C2">
            <w:pPr>
              <w:jc w:val="center"/>
              <w:rPr>
                <w:rFonts w:ascii="Times New Roman" w:hAnsi="Times New Roman"/>
                <w:sz w:val="20"/>
                <w:szCs w:val="20"/>
              </w:rPr>
            </w:pPr>
          </w:p>
        </w:tc>
        <w:tc>
          <w:tcPr>
            <w:tcW w:w="2694" w:type="dxa"/>
          </w:tcPr>
          <w:p w:rsidR="00912A39" w:rsidRPr="0035575D" w:rsidRDefault="00912A39" w:rsidP="00FB79C2">
            <w:pPr>
              <w:rPr>
                <w:rFonts w:ascii="Times New Roman" w:hAnsi="Times New Roman"/>
                <w:sz w:val="20"/>
                <w:szCs w:val="20"/>
              </w:rPr>
            </w:pPr>
          </w:p>
        </w:tc>
        <w:tc>
          <w:tcPr>
            <w:tcW w:w="2126" w:type="dxa"/>
          </w:tcPr>
          <w:p w:rsidR="00912A39" w:rsidRPr="0035575D" w:rsidRDefault="00912A39" w:rsidP="00FB79C2">
            <w:pPr>
              <w:rPr>
                <w:rFonts w:ascii="Times New Roman" w:hAnsi="Times New Roman"/>
                <w:sz w:val="20"/>
                <w:szCs w:val="20"/>
              </w:rPr>
            </w:pPr>
          </w:p>
        </w:tc>
        <w:tc>
          <w:tcPr>
            <w:tcW w:w="1559" w:type="dxa"/>
          </w:tcPr>
          <w:p w:rsidR="00912A39" w:rsidRPr="0035575D" w:rsidRDefault="00912A39" w:rsidP="00FB79C2">
            <w:pPr>
              <w:jc w:val="center"/>
              <w:rPr>
                <w:rFonts w:ascii="Times New Roman" w:hAnsi="Times New Roman"/>
                <w:sz w:val="20"/>
                <w:szCs w:val="20"/>
              </w:rPr>
            </w:pPr>
          </w:p>
        </w:tc>
        <w:tc>
          <w:tcPr>
            <w:tcW w:w="3090" w:type="dxa"/>
          </w:tcPr>
          <w:p w:rsidR="00912A39" w:rsidRPr="0035575D" w:rsidRDefault="00912A39" w:rsidP="00FB79C2">
            <w:pPr>
              <w:jc w:val="center"/>
              <w:rPr>
                <w:rFonts w:ascii="Times New Roman" w:hAnsi="Times New Roman"/>
                <w:sz w:val="20"/>
                <w:szCs w:val="20"/>
              </w:rPr>
            </w:pPr>
          </w:p>
        </w:tc>
      </w:tr>
      <w:tr w:rsidR="00912A39" w:rsidRPr="0035575D" w:rsidTr="00A836DE">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4</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Дорожное покрытие проезжих частей,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ремонт внутриквартальной дороги 200 м</w:t>
            </w:r>
          </w:p>
        </w:tc>
      </w:tr>
      <w:tr w:rsidR="00912A39" w:rsidRPr="0035575D" w:rsidTr="00A836DE">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6</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Автопарковка,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строительство парковочного места на 6</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 xml:space="preserve">автомобилей </w:t>
            </w:r>
          </w:p>
        </w:tc>
      </w:tr>
      <w:tr w:rsidR="00912A39" w:rsidRPr="0035575D" w:rsidTr="00A836DE">
        <w:tc>
          <w:tcPr>
            <w:tcW w:w="562" w:type="dxa"/>
          </w:tcPr>
          <w:p w:rsidR="00912A39" w:rsidRPr="0035575D" w:rsidRDefault="00912A39" w:rsidP="00FB79C2">
            <w:pPr>
              <w:jc w:val="center"/>
              <w:rPr>
                <w:rFonts w:ascii="Times New Roman" w:hAnsi="Times New Roman"/>
                <w:sz w:val="20"/>
                <w:szCs w:val="20"/>
              </w:rPr>
            </w:pP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Детская площадка</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игровой комплекс-1шт</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качели-1шт</w:t>
            </w:r>
          </w:p>
        </w:tc>
      </w:tr>
      <w:tr w:rsidR="00912A39" w:rsidRPr="0035575D" w:rsidTr="00A836DE">
        <w:tc>
          <w:tcPr>
            <w:tcW w:w="562" w:type="dxa"/>
          </w:tcPr>
          <w:p w:rsidR="00912A39" w:rsidRPr="0035575D" w:rsidRDefault="00912A39" w:rsidP="00FB79C2">
            <w:pPr>
              <w:jc w:val="center"/>
              <w:rPr>
                <w:rFonts w:ascii="Times New Roman" w:hAnsi="Times New Roman"/>
                <w:sz w:val="20"/>
                <w:szCs w:val="20"/>
              </w:rPr>
            </w:pP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Установка урн для мусора</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урны для мусора – 4шт</w:t>
            </w:r>
          </w:p>
        </w:tc>
      </w:tr>
      <w:tr w:rsidR="00912A39" w:rsidRPr="0035575D" w:rsidTr="00A836DE">
        <w:tc>
          <w:tcPr>
            <w:tcW w:w="562" w:type="dxa"/>
          </w:tcPr>
          <w:p w:rsidR="00912A39" w:rsidRPr="0035575D" w:rsidRDefault="00912A39" w:rsidP="00FB79C2">
            <w:pPr>
              <w:jc w:val="center"/>
              <w:rPr>
                <w:rFonts w:ascii="Times New Roman" w:hAnsi="Times New Roman"/>
                <w:sz w:val="20"/>
                <w:szCs w:val="20"/>
              </w:rPr>
            </w:pP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Установка скамеек</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Скамейки-4шт</w:t>
            </w:r>
          </w:p>
        </w:tc>
      </w:tr>
    </w:tbl>
    <w:p w:rsidR="00912A39" w:rsidRDefault="00912A39" w:rsidP="00912A39">
      <w:pPr>
        <w:rPr>
          <w:rFonts w:ascii="Times New Roman" w:hAnsi="Times New Roman"/>
          <w:b/>
          <w:sz w:val="28"/>
          <w:szCs w:val="28"/>
        </w:rPr>
      </w:pPr>
      <w:r>
        <w:rPr>
          <w:rFonts w:ascii="Times New Roman" w:hAnsi="Times New Roman"/>
          <w:b/>
          <w:sz w:val="28"/>
          <w:szCs w:val="28"/>
        </w:rPr>
        <w:t xml:space="preserve"> Общие сведения о территории, подлежащей благоустройству</w:t>
      </w:r>
    </w:p>
    <w:tbl>
      <w:tblPr>
        <w:tblStyle w:val="affff5"/>
        <w:tblW w:w="10031" w:type="dxa"/>
        <w:tblLook w:val="04A0" w:firstRow="1" w:lastRow="0" w:firstColumn="1" w:lastColumn="0" w:noHBand="0" w:noVBand="1"/>
      </w:tblPr>
      <w:tblGrid>
        <w:gridCol w:w="562"/>
        <w:gridCol w:w="3969"/>
        <w:gridCol w:w="2477"/>
        <w:gridCol w:w="3023"/>
      </w:tblGrid>
      <w:tr w:rsidR="00912A39" w:rsidRPr="0035575D" w:rsidTr="00A836DE">
        <w:tc>
          <w:tcPr>
            <w:tcW w:w="562" w:type="dxa"/>
          </w:tcPr>
          <w:p w:rsidR="00912A39" w:rsidRPr="0035575D" w:rsidRDefault="00912A39" w:rsidP="00FB79C2">
            <w:pPr>
              <w:rPr>
                <w:rFonts w:ascii="Times New Roman" w:hAnsi="Times New Roman"/>
              </w:rPr>
            </w:pPr>
            <w:r w:rsidRPr="0035575D">
              <w:rPr>
                <w:rFonts w:ascii="Times New Roman" w:hAnsi="Times New Roman"/>
              </w:rPr>
              <w:t>№</w:t>
            </w:r>
          </w:p>
          <w:p w:rsidR="00912A39" w:rsidRPr="0035575D" w:rsidRDefault="00912A39" w:rsidP="00FB79C2">
            <w:pPr>
              <w:rPr>
                <w:rFonts w:ascii="Times New Roman" w:hAnsi="Times New Roman"/>
              </w:rPr>
            </w:pPr>
            <w:proofErr w:type="gramStart"/>
            <w:r w:rsidRPr="0035575D">
              <w:rPr>
                <w:rFonts w:ascii="Times New Roman" w:hAnsi="Times New Roman"/>
              </w:rPr>
              <w:t>п</w:t>
            </w:r>
            <w:proofErr w:type="gramEnd"/>
            <w:r w:rsidRPr="0035575D">
              <w:rPr>
                <w:rFonts w:ascii="Times New Roman" w:hAnsi="Times New Roman"/>
              </w:rPr>
              <w:t>/п</w:t>
            </w:r>
          </w:p>
        </w:tc>
        <w:tc>
          <w:tcPr>
            <w:tcW w:w="3969" w:type="dxa"/>
          </w:tcPr>
          <w:p w:rsidR="00912A39" w:rsidRPr="0035575D" w:rsidRDefault="00912A39" w:rsidP="00FB79C2">
            <w:pPr>
              <w:rPr>
                <w:rFonts w:ascii="Times New Roman" w:hAnsi="Times New Roman"/>
              </w:rPr>
            </w:pPr>
            <w:r w:rsidRPr="0035575D">
              <w:rPr>
                <w:rFonts w:ascii="Times New Roman" w:hAnsi="Times New Roman"/>
              </w:rPr>
              <w:t>Наименование показателя</w:t>
            </w:r>
          </w:p>
        </w:tc>
        <w:tc>
          <w:tcPr>
            <w:tcW w:w="2477" w:type="dxa"/>
          </w:tcPr>
          <w:p w:rsidR="00912A39" w:rsidRPr="0035575D" w:rsidRDefault="00912A39" w:rsidP="00FB79C2">
            <w:pPr>
              <w:rPr>
                <w:rFonts w:ascii="Times New Roman" w:hAnsi="Times New Roman"/>
              </w:rPr>
            </w:pPr>
            <w:r w:rsidRPr="0035575D">
              <w:rPr>
                <w:rFonts w:ascii="Times New Roman" w:hAnsi="Times New Roman"/>
              </w:rPr>
              <w:t>Значение показателя</w:t>
            </w:r>
          </w:p>
        </w:tc>
        <w:tc>
          <w:tcPr>
            <w:tcW w:w="3023" w:type="dxa"/>
          </w:tcPr>
          <w:p w:rsidR="00912A39" w:rsidRPr="0035575D" w:rsidRDefault="00912A39" w:rsidP="00FB79C2">
            <w:pPr>
              <w:jc w:val="center"/>
              <w:rPr>
                <w:rFonts w:ascii="Times New Roman" w:hAnsi="Times New Roman"/>
              </w:rPr>
            </w:pPr>
            <w:r w:rsidRPr="0035575D">
              <w:rPr>
                <w:rFonts w:ascii="Times New Roman" w:hAnsi="Times New Roman"/>
              </w:rPr>
              <w:t>примечание</w:t>
            </w:r>
          </w:p>
        </w:tc>
      </w:tr>
      <w:tr w:rsidR="00912A39" w:rsidRPr="0035575D" w:rsidTr="00A836DE">
        <w:tc>
          <w:tcPr>
            <w:tcW w:w="562" w:type="dxa"/>
          </w:tcPr>
          <w:p w:rsidR="00912A39" w:rsidRPr="0035575D" w:rsidRDefault="00912A39" w:rsidP="00FB79C2">
            <w:pPr>
              <w:rPr>
                <w:rFonts w:ascii="Times New Roman" w:hAnsi="Times New Roman"/>
              </w:rPr>
            </w:pPr>
            <w:r w:rsidRPr="0035575D">
              <w:rPr>
                <w:rFonts w:ascii="Times New Roman" w:hAnsi="Times New Roman"/>
              </w:rPr>
              <w:t>1.1</w:t>
            </w:r>
          </w:p>
        </w:tc>
        <w:tc>
          <w:tcPr>
            <w:tcW w:w="3969" w:type="dxa"/>
          </w:tcPr>
          <w:p w:rsidR="00912A39" w:rsidRPr="0035575D" w:rsidRDefault="00912A39" w:rsidP="00FB79C2">
            <w:pPr>
              <w:jc w:val="center"/>
              <w:rPr>
                <w:rFonts w:ascii="Times New Roman" w:hAnsi="Times New Roman"/>
              </w:rPr>
            </w:pPr>
            <w:r w:rsidRPr="0035575D">
              <w:rPr>
                <w:rFonts w:ascii="Times New Roman" w:hAnsi="Times New Roman"/>
              </w:rPr>
              <w:t>Вид территории</w:t>
            </w:r>
          </w:p>
        </w:tc>
        <w:tc>
          <w:tcPr>
            <w:tcW w:w="2477" w:type="dxa"/>
          </w:tcPr>
          <w:p w:rsidR="00912A39" w:rsidRPr="0035575D" w:rsidRDefault="00912A39" w:rsidP="00FB79C2">
            <w:pPr>
              <w:rPr>
                <w:rFonts w:ascii="Times New Roman" w:hAnsi="Times New Roman"/>
              </w:rPr>
            </w:pPr>
            <w:r w:rsidRPr="0035575D">
              <w:rPr>
                <w:rFonts w:ascii="Times New Roman" w:hAnsi="Times New Roman"/>
              </w:rPr>
              <w:t>Детская игровая площадка</w:t>
            </w:r>
          </w:p>
        </w:tc>
        <w:tc>
          <w:tcPr>
            <w:tcW w:w="3023" w:type="dxa"/>
          </w:tcPr>
          <w:p w:rsidR="00912A39" w:rsidRPr="0035575D" w:rsidRDefault="00912A39" w:rsidP="00FB79C2">
            <w:pPr>
              <w:jc w:val="center"/>
              <w:rPr>
                <w:rFonts w:ascii="Times New Roman" w:hAnsi="Times New Roman"/>
              </w:rPr>
            </w:pPr>
          </w:p>
        </w:tc>
      </w:tr>
      <w:tr w:rsidR="00912A39" w:rsidRPr="0035575D" w:rsidTr="00A836DE">
        <w:tc>
          <w:tcPr>
            <w:tcW w:w="562" w:type="dxa"/>
          </w:tcPr>
          <w:p w:rsidR="00912A39" w:rsidRPr="0035575D" w:rsidRDefault="00912A39" w:rsidP="00FB79C2">
            <w:pPr>
              <w:rPr>
                <w:rFonts w:ascii="Times New Roman" w:hAnsi="Times New Roman"/>
              </w:rPr>
            </w:pPr>
            <w:r w:rsidRPr="0035575D">
              <w:rPr>
                <w:rFonts w:ascii="Times New Roman" w:hAnsi="Times New Roman"/>
              </w:rPr>
              <w:t>1.2</w:t>
            </w:r>
          </w:p>
        </w:tc>
        <w:tc>
          <w:tcPr>
            <w:tcW w:w="3969" w:type="dxa"/>
          </w:tcPr>
          <w:p w:rsidR="00912A39" w:rsidRPr="0035575D" w:rsidRDefault="00912A39" w:rsidP="00FB79C2">
            <w:pPr>
              <w:rPr>
                <w:rFonts w:ascii="Times New Roman" w:hAnsi="Times New Roman"/>
              </w:rPr>
            </w:pPr>
            <w:r w:rsidRPr="0035575D">
              <w:rPr>
                <w:rFonts w:ascii="Times New Roman" w:hAnsi="Times New Roman"/>
              </w:rPr>
              <w:t xml:space="preserve">Адрес местонахождения территории </w:t>
            </w:r>
          </w:p>
        </w:tc>
        <w:tc>
          <w:tcPr>
            <w:tcW w:w="2477" w:type="dxa"/>
          </w:tcPr>
          <w:p w:rsidR="00912A39" w:rsidRPr="0035575D" w:rsidRDefault="00912A39" w:rsidP="00FB79C2">
            <w:pPr>
              <w:rPr>
                <w:rFonts w:ascii="Times New Roman" w:hAnsi="Times New Roman"/>
              </w:rPr>
            </w:pPr>
            <w:proofErr w:type="spellStart"/>
            <w:r w:rsidRPr="0035575D">
              <w:rPr>
                <w:rFonts w:ascii="Times New Roman" w:hAnsi="Times New Roman"/>
              </w:rPr>
              <w:t>п</w:t>
            </w:r>
            <w:proofErr w:type="gramStart"/>
            <w:r w:rsidRPr="0035575D">
              <w:rPr>
                <w:rFonts w:ascii="Times New Roman" w:hAnsi="Times New Roman"/>
              </w:rPr>
              <w:t>.Н</w:t>
            </w:r>
            <w:proofErr w:type="gramEnd"/>
            <w:r w:rsidRPr="0035575D">
              <w:rPr>
                <w:rFonts w:ascii="Times New Roman" w:hAnsi="Times New Roman"/>
              </w:rPr>
              <w:t>овомальтинск</w:t>
            </w:r>
            <w:r w:rsidRPr="0035575D">
              <w:rPr>
                <w:rFonts w:ascii="Times New Roman" w:hAnsi="Times New Roman"/>
                <w:b/>
              </w:rPr>
              <w:t>ул</w:t>
            </w:r>
            <w:proofErr w:type="spellEnd"/>
            <w:r w:rsidRPr="0035575D">
              <w:rPr>
                <w:rFonts w:ascii="Times New Roman" w:hAnsi="Times New Roman"/>
                <w:b/>
              </w:rPr>
              <w:t>. Матросова дома 1а,2,3.4</w:t>
            </w:r>
          </w:p>
        </w:tc>
        <w:tc>
          <w:tcPr>
            <w:tcW w:w="3023" w:type="dxa"/>
          </w:tcPr>
          <w:p w:rsidR="00912A39" w:rsidRPr="0035575D" w:rsidRDefault="00912A39" w:rsidP="00FB79C2">
            <w:pPr>
              <w:rPr>
                <w:rFonts w:ascii="Times New Roman" w:hAnsi="Times New Roman"/>
                <w:b/>
              </w:rPr>
            </w:pPr>
          </w:p>
        </w:tc>
      </w:tr>
      <w:tr w:rsidR="00912A39" w:rsidRPr="0035575D" w:rsidTr="00A836DE">
        <w:tc>
          <w:tcPr>
            <w:tcW w:w="562" w:type="dxa"/>
          </w:tcPr>
          <w:p w:rsidR="00912A39" w:rsidRPr="0035575D" w:rsidRDefault="00912A39" w:rsidP="00FB79C2">
            <w:pPr>
              <w:rPr>
                <w:rFonts w:ascii="Times New Roman" w:hAnsi="Times New Roman"/>
              </w:rPr>
            </w:pPr>
            <w:r w:rsidRPr="0035575D">
              <w:rPr>
                <w:rFonts w:ascii="Times New Roman" w:hAnsi="Times New Roman"/>
              </w:rPr>
              <w:t>1.3</w:t>
            </w:r>
          </w:p>
        </w:tc>
        <w:tc>
          <w:tcPr>
            <w:tcW w:w="3969" w:type="dxa"/>
          </w:tcPr>
          <w:p w:rsidR="00912A39" w:rsidRPr="0035575D" w:rsidRDefault="00912A39" w:rsidP="00FB79C2">
            <w:pPr>
              <w:rPr>
                <w:rFonts w:ascii="Times New Roman" w:hAnsi="Times New Roman"/>
              </w:rPr>
            </w:pPr>
            <w:r w:rsidRPr="0035575D">
              <w:rPr>
                <w:rFonts w:ascii="Times New Roman" w:hAnsi="Times New Roman"/>
              </w:rPr>
              <w:t>Кадастровый номер земельного участка, дворовой территории</w:t>
            </w:r>
          </w:p>
        </w:tc>
        <w:tc>
          <w:tcPr>
            <w:tcW w:w="2477" w:type="dxa"/>
          </w:tcPr>
          <w:p w:rsidR="00912A39" w:rsidRPr="0035575D" w:rsidRDefault="00912A39" w:rsidP="00FB79C2">
            <w:pPr>
              <w:jc w:val="center"/>
              <w:rPr>
                <w:rFonts w:ascii="Times New Roman" w:hAnsi="Times New Roman"/>
                <w:b/>
              </w:rPr>
            </w:pPr>
          </w:p>
        </w:tc>
        <w:tc>
          <w:tcPr>
            <w:tcW w:w="3023" w:type="dxa"/>
          </w:tcPr>
          <w:p w:rsidR="00912A39" w:rsidRPr="0035575D" w:rsidRDefault="00912A39" w:rsidP="00FB79C2">
            <w:pPr>
              <w:rPr>
                <w:rFonts w:ascii="Times New Roman" w:hAnsi="Times New Roman"/>
                <w:b/>
              </w:rPr>
            </w:pPr>
          </w:p>
        </w:tc>
      </w:tr>
      <w:tr w:rsidR="00912A39" w:rsidRPr="0035575D" w:rsidTr="00A836DE">
        <w:tc>
          <w:tcPr>
            <w:tcW w:w="562" w:type="dxa"/>
          </w:tcPr>
          <w:p w:rsidR="00912A39" w:rsidRPr="0035575D" w:rsidRDefault="00912A39" w:rsidP="00FB79C2">
            <w:pPr>
              <w:rPr>
                <w:rFonts w:ascii="Times New Roman" w:hAnsi="Times New Roman"/>
              </w:rPr>
            </w:pPr>
            <w:r w:rsidRPr="0035575D">
              <w:rPr>
                <w:rFonts w:ascii="Times New Roman" w:hAnsi="Times New Roman"/>
              </w:rPr>
              <w:t>1.4</w:t>
            </w:r>
          </w:p>
        </w:tc>
        <w:tc>
          <w:tcPr>
            <w:tcW w:w="3969" w:type="dxa"/>
          </w:tcPr>
          <w:p w:rsidR="00912A39" w:rsidRPr="0035575D" w:rsidRDefault="00912A39" w:rsidP="00FB79C2">
            <w:pPr>
              <w:rPr>
                <w:rFonts w:ascii="Times New Roman" w:hAnsi="Times New Roman"/>
              </w:rPr>
            </w:pPr>
            <w:r w:rsidRPr="0035575D">
              <w:rPr>
                <w:rFonts w:ascii="Times New Roman" w:hAnsi="Times New Roman"/>
              </w:rPr>
              <w:t>Собственник (и</w:t>
            </w:r>
            <w:proofErr w:type="gramStart"/>
            <w:r w:rsidRPr="0035575D">
              <w:rPr>
                <w:rFonts w:ascii="Times New Roman" w:hAnsi="Times New Roman"/>
              </w:rPr>
              <w:t>)з</w:t>
            </w:r>
            <w:proofErr w:type="gramEnd"/>
            <w:r w:rsidRPr="0035575D">
              <w:rPr>
                <w:rFonts w:ascii="Times New Roman" w:hAnsi="Times New Roman"/>
              </w:rPr>
              <w:t>емельного участка</w:t>
            </w:r>
          </w:p>
        </w:tc>
        <w:tc>
          <w:tcPr>
            <w:tcW w:w="2477" w:type="dxa"/>
          </w:tcPr>
          <w:p w:rsidR="00912A39" w:rsidRPr="0035575D" w:rsidRDefault="00912A39" w:rsidP="00FB79C2">
            <w:pPr>
              <w:rPr>
                <w:rFonts w:ascii="Times New Roman" w:hAnsi="Times New Roman"/>
              </w:rPr>
            </w:pPr>
            <w:r w:rsidRPr="0035575D">
              <w:rPr>
                <w:rFonts w:ascii="Times New Roman" w:hAnsi="Times New Roman"/>
              </w:rPr>
              <w:t>Администрация</w:t>
            </w:r>
          </w:p>
        </w:tc>
        <w:tc>
          <w:tcPr>
            <w:tcW w:w="3023" w:type="dxa"/>
          </w:tcPr>
          <w:p w:rsidR="00912A39" w:rsidRPr="0035575D" w:rsidRDefault="00912A39" w:rsidP="00FB79C2">
            <w:pPr>
              <w:rPr>
                <w:rFonts w:ascii="Times New Roman" w:hAnsi="Times New Roman"/>
                <w:b/>
              </w:rPr>
            </w:pPr>
          </w:p>
        </w:tc>
      </w:tr>
      <w:tr w:rsidR="00912A39" w:rsidRPr="0035575D" w:rsidTr="00A836DE">
        <w:tc>
          <w:tcPr>
            <w:tcW w:w="562" w:type="dxa"/>
          </w:tcPr>
          <w:p w:rsidR="00912A39" w:rsidRPr="0035575D" w:rsidRDefault="00912A39" w:rsidP="00FB79C2">
            <w:pPr>
              <w:rPr>
                <w:rFonts w:ascii="Times New Roman" w:hAnsi="Times New Roman"/>
              </w:rPr>
            </w:pPr>
            <w:r w:rsidRPr="0035575D">
              <w:rPr>
                <w:rFonts w:ascii="Times New Roman" w:hAnsi="Times New Roman"/>
              </w:rPr>
              <w:t>1.5</w:t>
            </w:r>
          </w:p>
        </w:tc>
        <w:tc>
          <w:tcPr>
            <w:tcW w:w="3969" w:type="dxa"/>
          </w:tcPr>
          <w:p w:rsidR="00912A39" w:rsidRPr="0035575D" w:rsidRDefault="00912A39" w:rsidP="00FB79C2">
            <w:pPr>
              <w:rPr>
                <w:rFonts w:ascii="Times New Roman" w:hAnsi="Times New Roman"/>
              </w:rPr>
            </w:pPr>
            <w:r w:rsidRPr="0035575D">
              <w:rPr>
                <w:rFonts w:ascii="Times New Roman" w:hAnsi="Times New Roman"/>
              </w:rPr>
              <w:t>Собственники зданий</w:t>
            </w:r>
          </w:p>
        </w:tc>
        <w:tc>
          <w:tcPr>
            <w:tcW w:w="2477" w:type="dxa"/>
          </w:tcPr>
          <w:p w:rsidR="00912A39" w:rsidRPr="0035575D" w:rsidRDefault="00912A39" w:rsidP="00FB79C2">
            <w:pPr>
              <w:jc w:val="center"/>
              <w:rPr>
                <w:rFonts w:ascii="Times New Roman" w:hAnsi="Times New Roman"/>
                <w:b/>
              </w:rPr>
            </w:pPr>
          </w:p>
        </w:tc>
        <w:tc>
          <w:tcPr>
            <w:tcW w:w="3023" w:type="dxa"/>
          </w:tcPr>
          <w:p w:rsidR="00912A39" w:rsidRPr="0035575D" w:rsidRDefault="00912A39" w:rsidP="00FB79C2">
            <w:pPr>
              <w:rPr>
                <w:rFonts w:ascii="Times New Roman" w:hAnsi="Times New Roman"/>
                <w:b/>
              </w:rPr>
            </w:pPr>
          </w:p>
        </w:tc>
      </w:tr>
      <w:tr w:rsidR="00912A39" w:rsidRPr="0035575D" w:rsidTr="00A836DE">
        <w:tc>
          <w:tcPr>
            <w:tcW w:w="562" w:type="dxa"/>
          </w:tcPr>
          <w:p w:rsidR="00912A39" w:rsidRPr="0035575D" w:rsidRDefault="00912A39" w:rsidP="00FB79C2">
            <w:pPr>
              <w:rPr>
                <w:rFonts w:ascii="Times New Roman" w:hAnsi="Times New Roman"/>
              </w:rPr>
            </w:pPr>
            <w:r w:rsidRPr="0035575D">
              <w:rPr>
                <w:rFonts w:ascii="Times New Roman" w:hAnsi="Times New Roman"/>
              </w:rPr>
              <w:t>1.6</w:t>
            </w:r>
          </w:p>
        </w:tc>
        <w:tc>
          <w:tcPr>
            <w:tcW w:w="3969" w:type="dxa"/>
          </w:tcPr>
          <w:p w:rsidR="00912A39" w:rsidRPr="0035575D" w:rsidRDefault="00912A39" w:rsidP="00FB79C2">
            <w:pPr>
              <w:rPr>
                <w:rFonts w:ascii="Times New Roman" w:hAnsi="Times New Roman"/>
              </w:rPr>
            </w:pPr>
            <w:r w:rsidRPr="0035575D">
              <w:rPr>
                <w:rFonts w:ascii="Times New Roman" w:hAnsi="Times New Roman"/>
              </w:rPr>
              <w:t>Общая площадь территории</w:t>
            </w:r>
          </w:p>
        </w:tc>
        <w:tc>
          <w:tcPr>
            <w:tcW w:w="2477" w:type="dxa"/>
          </w:tcPr>
          <w:p w:rsidR="00912A39" w:rsidRPr="0035575D" w:rsidRDefault="00912A39" w:rsidP="00FB79C2">
            <w:pPr>
              <w:rPr>
                <w:rFonts w:ascii="Times New Roman" w:hAnsi="Times New Roman"/>
              </w:rPr>
            </w:pPr>
            <w:r w:rsidRPr="0035575D">
              <w:rPr>
                <w:rFonts w:ascii="Times New Roman" w:hAnsi="Times New Roman"/>
              </w:rPr>
              <w:t>397кв.м.</w:t>
            </w:r>
          </w:p>
        </w:tc>
        <w:tc>
          <w:tcPr>
            <w:tcW w:w="3023" w:type="dxa"/>
          </w:tcPr>
          <w:p w:rsidR="00912A39" w:rsidRPr="0035575D" w:rsidRDefault="00912A39" w:rsidP="00FB79C2">
            <w:pPr>
              <w:rPr>
                <w:rFonts w:ascii="Times New Roman" w:hAnsi="Times New Roman"/>
                <w:b/>
              </w:rPr>
            </w:pPr>
          </w:p>
        </w:tc>
      </w:tr>
      <w:tr w:rsidR="00912A39" w:rsidRPr="0035575D" w:rsidTr="00A836DE">
        <w:tc>
          <w:tcPr>
            <w:tcW w:w="562" w:type="dxa"/>
          </w:tcPr>
          <w:p w:rsidR="00912A39" w:rsidRPr="0035575D" w:rsidRDefault="00912A39" w:rsidP="00FB79C2">
            <w:pPr>
              <w:rPr>
                <w:rFonts w:ascii="Times New Roman" w:hAnsi="Times New Roman"/>
              </w:rPr>
            </w:pPr>
            <w:r w:rsidRPr="0035575D">
              <w:rPr>
                <w:rFonts w:ascii="Times New Roman" w:hAnsi="Times New Roman"/>
              </w:rPr>
              <w:t>1.7</w:t>
            </w:r>
          </w:p>
        </w:tc>
        <w:tc>
          <w:tcPr>
            <w:tcW w:w="3969" w:type="dxa"/>
          </w:tcPr>
          <w:p w:rsidR="00912A39" w:rsidRPr="0035575D" w:rsidRDefault="00912A39" w:rsidP="00FB79C2">
            <w:pPr>
              <w:rPr>
                <w:rFonts w:ascii="Times New Roman" w:hAnsi="Times New Roman"/>
              </w:rPr>
            </w:pPr>
            <w:r w:rsidRPr="0035575D">
              <w:rPr>
                <w:rFonts w:ascii="Times New Roman" w:hAnsi="Times New Roman"/>
              </w:rPr>
              <w:t>Численность населения, имеющего удобный пешеходный доступ к основным площадкам территории, чел.</w:t>
            </w:r>
          </w:p>
        </w:tc>
        <w:tc>
          <w:tcPr>
            <w:tcW w:w="2477" w:type="dxa"/>
          </w:tcPr>
          <w:p w:rsidR="00912A39" w:rsidRPr="0035575D" w:rsidRDefault="00912A39" w:rsidP="00FB79C2">
            <w:pPr>
              <w:rPr>
                <w:rFonts w:ascii="Times New Roman" w:hAnsi="Times New Roman"/>
                <w:highlight w:val="yellow"/>
              </w:rPr>
            </w:pPr>
            <w:r w:rsidRPr="0035575D">
              <w:rPr>
                <w:rFonts w:ascii="Times New Roman" w:hAnsi="Times New Roman"/>
              </w:rPr>
              <w:t>40 чел</w:t>
            </w:r>
          </w:p>
        </w:tc>
        <w:tc>
          <w:tcPr>
            <w:tcW w:w="3023" w:type="dxa"/>
          </w:tcPr>
          <w:p w:rsidR="00912A39" w:rsidRPr="0035575D" w:rsidRDefault="00912A39" w:rsidP="00FB79C2">
            <w:pPr>
              <w:rPr>
                <w:rFonts w:ascii="Times New Roman" w:hAnsi="Times New Roman"/>
                <w:b/>
              </w:rPr>
            </w:pPr>
          </w:p>
        </w:tc>
      </w:tr>
      <w:tr w:rsidR="00912A39" w:rsidRPr="0035575D" w:rsidTr="00A836DE">
        <w:tc>
          <w:tcPr>
            <w:tcW w:w="562" w:type="dxa"/>
          </w:tcPr>
          <w:p w:rsidR="00912A39" w:rsidRPr="0035575D" w:rsidRDefault="00912A39" w:rsidP="00FB79C2">
            <w:pPr>
              <w:rPr>
                <w:rFonts w:ascii="Times New Roman" w:hAnsi="Times New Roman"/>
              </w:rPr>
            </w:pPr>
            <w:r w:rsidRPr="0035575D">
              <w:rPr>
                <w:rFonts w:ascii="Times New Roman" w:hAnsi="Times New Roman"/>
              </w:rPr>
              <w:t>1.8</w:t>
            </w:r>
          </w:p>
        </w:tc>
        <w:tc>
          <w:tcPr>
            <w:tcW w:w="3969" w:type="dxa"/>
          </w:tcPr>
          <w:p w:rsidR="00912A39" w:rsidRPr="0035575D" w:rsidRDefault="00912A39" w:rsidP="00FB79C2">
            <w:pPr>
              <w:rPr>
                <w:rFonts w:ascii="Times New Roman" w:hAnsi="Times New Roman"/>
              </w:rPr>
            </w:pPr>
            <w:r w:rsidRPr="0035575D">
              <w:rPr>
                <w:rFonts w:ascii="Times New Roman" w:hAnsi="Times New Roman"/>
              </w:rPr>
              <w:t>Наличие в границах или рядом (500м.) объектов культурного наследия</w:t>
            </w:r>
          </w:p>
        </w:tc>
        <w:tc>
          <w:tcPr>
            <w:tcW w:w="2477" w:type="dxa"/>
          </w:tcPr>
          <w:p w:rsidR="00912A39" w:rsidRPr="0035575D" w:rsidRDefault="00912A39" w:rsidP="00FB79C2">
            <w:pPr>
              <w:rPr>
                <w:rFonts w:ascii="Times New Roman" w:hAnsi="Times New Roman"/>
              </w:rPr>
            </w:pPr>
            <w:r w:rsidRPr="0035575D">
              <w:rPr>
                <w:rFonts w:ascii="Times New Roman" w:hAnsi="Times New Roman"/>
              </w:rPr>
              <w:t>нет</w:t>
            </w:r>
          </w:p>
        </w:tc>
        <w:tc>
          <w:tcPr>
            <w:tcW w:w="3023" w:type="dxa"/>
          </w:tcPr>
          <w:p w:rsidR="00912A39" w:rsidRPr="0035575D" w:rsidRDefault="00912A39" w:rsidP="00FB79C2">
            <w:pPr>
              <w:rPr>
                <w:rFonts w:ascii="Times New Roman" w:hAnsi="Times New Roman"/>
                <w:b/>
              </w:rPr>
            </w:pPr>
          </w:p>
        </w:tc>
      </w:tr>
      <w:tr w:rsidR="00912A39" w:rsidRPr="0035575D" w:rsidTr="00A836DE">
        <w:tc>
          <w:tcPr>
            <w:tcW w:w="562" w:type="dxa"/>
          </w:tcPr>
          <w:p w:rsidR="00912A39" w:rsidRPr="0035575D" w:rsidRDefault="00912A39" w:rsidP="00FB79C2">
            <w:pPr>
              <w:rPr>
                <w:rFonts w:ascii="Times New Roman" w:hAnsi="Times New Roman"/>
              </w:rPr>
            </w:pPr>
            <w:r w:rsidRPr="0035575D">
              <w:rPr>
                <w:rFonts w:ascii="Times New Roman" w:hAnsi="Times New Roman"/>
              </w:rPr>
              <w:t>1.9</w:t>
            </w:r>
          </w:p>
        </w:tc>
        <w:tc>
          <w:tcPr>
            <w:tcW w:w="3969" w:type="dxa"/>
          </w:tcPr>
          <w:p w:rsidR="00912A39" w:rsidRPr="0035575D" w:rsidRDefault="00912A39" w:rsidP="00FB79C2">
            <w:pPr>
              <w:rPr>
                <w:rFonts w:ascii="Times New Roman" w:hAnsi="Times New Roman"/>
              </w:rPr>
            </w:pPr>
            <w:r w:rsidRPr="0035575D">
              <w:rPr>
                <w:rFonts w:ascii="Times New Roman" w:hAnsi="Times New Roman"/>
              </w:rPr>
              <w:t>Оценка уровня благоустроенности территории (благоустроенная/ не благоустроенная)</w:t>
            </w:r>
          </w:p>
        </w:tc>
        <w:tc>
          <w:tcPr>
            <w:tcW w:w="2477" w:type="dxa"/>
          </w:tcPr>
          <w:p w:rsidR="00912A39" w:rsidRPr="0035575D" w:rsidRDefault="00912A39" w:rsidP="00FB79C2">
            <w:pPr>
              <w:rPr>
                <w:rFonts w:ascii="Times New Roman" w:hAnsi="Times New Roman"/>
              </w:rPr>
            </w:pPr>
            <w:r w:rsidRPr="0035575D">
              <w:rPr>
                <w:rFonts w:ascii="Times New Roman" w:hAnsi="Times New Roman"/>
              </w:rPr>
              <w:t>Не благоустроенная</w:t>
            </w:r>
          </w:p>
        </w:tc>
        <w:tc>
          <w:tcPr>
            <w:tcW w:w="3023" w:type="dxa"/>
          </w:tcPr>
          <w:p w:rsidR="00912A39" w:rsidRPr="0035575D" w:rsidRDefault="00912A39" w:rsidP="00FB79C2">
            <w:pPr>
              <w:rPr>
                <w:rFonts w:ascii="Times New Roman" w:hAnsi="Times New Roman"/>
                <w:b/>
              </w:rPr>
            </w:pPr>
          </w:p>
        </w:tc>
      </w:tr>
    </w:tbl>
    <w:p w:rsidR="00912A39" w:rsidRDefault="00912A39" w:rsidP="00912A39">
      <w:pPr>
        <w:rPr>
          <w:rFonts w:ascii="Times New Roman" w:hAnsi="Times New Roman"/>
          <w:b/>
          <w:sz w:val="28"/>
          <w:szCs w:val="28"/>
        </w:rPr>
      </w:pPr>
      <w:r>
        <w:rPr>
          <w:rFonts w:ascii="Times New Roman" w:hAnsi="Times New Roman"/>
          <w:b/>
          <w:sz w:val="28"/>
          <w:szCs w:val="28"/>
        </w:rPr>
        <w:t>Характеристика благоустройства</w:t>
      </w:r>
    </w:p>
    <w:tbl>
      <w:tblPr>
        <w:tblStyle w:val="affff5"/>
        <w:tblW w:w="10031" w:type="dxa"/>
        <w:tblLayout w:type="fixed"/>
        <w:tblLook w:val="04A0" w:firstRow="1" w:lastRow="0" w:firstColumn="1" w:lastColumn="0" w:noHBand="0" w:noVBand="1"/>
      </w:tblPr>
      <w:tblGrid>
        <w:gridCol w:w="562"/>
        <w:gridCol w:w="2694"/>
        <w:gridCol w:w="2126"/>
        <w:gridCol w:w="1559"/>
        <w:gridCol w:w="3090"/>
      </w:tblGrid>
      <w:tr w:rsidR="00912A39" w:rsidRPr="0035575D" w:rsidTr="00A836DE">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w:t>
            </w:r>
          </w:p>
          <w:p w:rsidR="00912A39" w:rsidRPr="0035575D" w:rsidRDefault="00912A39" w:rsidP="00FB79C2">
            <w:pPr>
              <w:jc w:val="center"/>
              <w:rPr>
                <w:rFonts w:ascii="Times New Roman" w:hAnsi="Times New Roman"/>
                <w:sz w:val="20"/>
                <w:szCs w:val="20"/>
              </w:rPr>
            </w:pPr>
            <w:proofErr w:type="gramStart"/>
            <w:r w:rsidRPr="0035575D">
              <w:rPr>
                <w:rFonts w:ascii="Times New Roman" w:hAnsi="Times New Roman"/>
                <w:sz w:val="20"/>
                <w:szCs w:val="20"/>
              </w:rPr>
              <w:t>п</w:t>
            </w:r>
            <w:proofErr w:type="gramEnd"/>
            <w:r w:rsidRPr="0035575D">
              <w:rPr>
                <w:rFonts w:ascii="Times New Roman" w:hAnsi="Times New Roman"/>
                <w:sz w:val="20"/>
                <w:szCs w:val="20"/>
              </w:rPr>
              <w:t>/п</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Наименование показателя</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Ед. измерения</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Значение показателя</w:t>
            </w:r>
          </w:p>
        </w:tc>
        <w:tc>
          <w:tcPr>
            <w:tcW w:w="3090"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Характеристика</w:t>
            </w:r>
          </w:p>
          <w:p w:rsidR="00912A39" w:rsidRPr="0035575D" w:rsidRDefault="00912A39" w:rsidP="00FB79C2">
            <w:pPr>
              <w:jc w:val="left"/>
              <w:rPr>
                <w:rFonts w:ascii="Times New Roman" w:hAnsi="Times New Roman"/>
                <w:sz w:val="20"/>
                <w:szCs w:val="20"/>
              </w:rPr>
            </w:pPr>
            <w:r w:rsidRPr="0035575D">
              <w:rPr>
                <w:rFonts w:ascii="Times New Roman" w:hAnsi="Times New Roman"/>
                <w:sz w:val="20"/>
                <w:szCs w:val="20"/>
              </w:rPr>
              <w:t>(тип, кол-</w:t>
            </w:r>
            <w:proofErr w:type="spellStart"/>
            <w:r w:rsidRPr="0035575D">
              <w:rPr>
                <w:rFonts w:ascii="Times New Roman" w:hAnsi="Times New Roman"/>
                <w:sz w:val="20"/>
                <w:szCs w:val="20"/>
              </w:rPr>
              <w:t>во</w:t>
            </w:r>
            <w:proofErr w:type="gramStart"/>
            <w:r w:rsidRPr="0035575D">
              <w:rPr>
                <w:rFonts w:ascii="Times New Roman" w:hAnsi="Times New Roman"/>
                <w:sz w:val="20"/>
                <w:szCs w:val="20"/>
              </w:rPr>
              <w:t>,р</w:t>
            </w:r>
            <w:proofErr w:type="gramEnd"/>
            <w:r w:rsidRPr="0035575D">
              <w:rPr>
                <w:rFonts w:ascii="Times New Roman" w:hAnsi="Times New Roman"/>
                <w:sz w:val="20"/>
                <w:szCs w:val="20"/>
              </w:rPr>
              <w:t>азмеры</w:t>
            </w:r>
            <w:proofErr w:type="spellEnd"/>
            <w:r w:rsidRPr="0035575D">
              <w:rPr>
                <w:rFonts w:ascii="Times New Roman" w:hAnsi="Times New Roman"/>
                <w:sz w:val="20"/>
                <w:szCs w:val="20"/>
              </w:rPr>
              <w:t>, материалы, др.)</w:t>
            </w:r>
          </w:p>
        </w:tc>
      </w:tr>
      <w:tr w:rsidR="00912A39" w:rsidRPr="0035575D" w:rsidTr="00A836DE">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2</w:t>
            </w:r>
          </w:p>
        </w:tc>
        <w:tc>
          <w:tcPr>
            <w:tcW w:w="2126"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3</w:t>
            </w:r>
          </w:p>
        </w:tc>
        <w:tc>
          <w:tcPr>
            <w:tcW w:w="1559"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4</w:t>
            </w:r>
          </w:p>
        </w:tc>
        <w:tc>
          <w:tcPr>
            <w:tcW w:w="3090"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5</w:t>
            </w:r>
          </w:p>
        </w:tc>
      </w:tr>
      <w:tr w:rsidR="00912A39" w:rsidRPr="0035575D" w:rsidTr="00A836DE">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Строение жилое,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jc w:val="center"/>
              <w:rPr>
                <w:rFonts w:ascii="Times New Roman" w:hAnsi="Times New Roman"/>
                <w:sz w:val="20"/>
                <w:szCs w:val="20"/>
              </w:rPr>
            </w:pPr>
          </w:p>
        </w:tc>
        <w:tc>
          <w:tcPr>
            <w:tcW w:w="3090" w:type="dxa"/>
          </w:tcPr>
          <w:p w:rsidR="00912A39" w:rsidRPr="0035575D" w:rsidRDefault="00912A39" w:rsidP="00FB79C2">
            <w:pPr>
              <w:jc w:val="center"/>
              <w:rPr>
                <w:rFonts w:ascii="Times New Roman" w:hAnsi="Times New Roman"/>
                <w:sz w:val="20"/>
                <w:szCs w:val="20"/>
              </w:rPr>
            </w:pPr>
          </w:p>
        </w:tc>
      </w:tr>
      <w:tr w:rsidR="00912A39" w:rsidRPr="0035575D" w:rsidTr="00A836DE">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2</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Строение нежилое капитальное,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w:t>
            </w:r>
            <w:proofErr w:type="gramStart"/>
            <w:r w:rsidRPr="0035575D">
              <w:rPr>
                <w:rFonts w:ascii="Times New Roman" w:hAnsi="Times New Roman"/>
                <w:sz w:val="20"/>
                <w:szCs w:val="20"/>
              </w:rPr>
              <w:t>требует ремонта/требует</w:t>
            </w:r>
            <w:proofErr w:type="gramEnd"/>
            <w:r w:rsidRPr="0035575D">
              <w:rPr>
                <w:rFonts w:ascii="Times New Roman" w:hAnsi="Times New Roman"/>
                <w:sz w:val="20"/>
                <w:szCs w:val="20"/>
              </w:rPr>
              <w:t xml:space="preserve"> </w:t>
            </w:r>
            <w:r w:rsidRPr="0035575D">
              <w:rPr>
                <w:rFonts w:ascii="Times New Roman" w:hAnsi="Times New Roman"/>
                <w:sz w:val="20"/>
                <w:szCs w:val="20"/>
              </w:rPr>
              <w:lastRenderedPageBreak/>
              <w:t>сноса</w:t>
            </w:r>
          </w:p>
        </w:tc>
        <w:tc>
          <w:tcPr>
            <w:tcW w:w="1559" w:type="dxa"/>
          </w:tcPr>
          <w:p w:rsidR="00912A39" w:rsidRPr="0035575D" w:rsidRDefault="00912A39" w:rsidP="00FB79C2">
            <w:pPr>
              <w:jc w:val="center"/>
              <w:rPr>
                <w:rFonts w:ascii="Times New Roman" w:hAnsi="Times New Roman"/>
                <w:sz w:val="20"/>
                <w:szCs w:val="20"/>
              </w:rPr>
            </w:pPr>
          </w:p>
        </w:tc>
        <w:tc>
          <w:tcPr>
            <w:tcW w:w="3090" w:type="dxa"/>
          </w:tcPr>
          <w:p w:rsidR="00912A39" w:rsidRPr="0035575D" w:rsidRDefault="00912A39" w:rsidP="00FB79C2">
            <w:pPr>
              <w:jc w:val="center"/>
              <w:rPr>
                <w:rFonts w:ascii="Times New Roman" w:hAnsi="Times New Roman"/>
                <w:sz w:val="20"/>
                <w:szCs w:val="20"/>
              </w:rPr>
            </w:pPr>
          </w:p>
        </w:tc>
      </w:tr>
      <w:tr w:rsidR="00912A39" w:rsidRPr="0035575D" w:rsidTr="00A836DE">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lastRenderedPageBreak/>
              <w:t>3</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Строение нежилое некапитальное,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w:t>
            </w:r>
            <w:proofErr w:type="spellStart"/>
            <w:r w:rsidRPr="0035575D">
              <w:rPr>
                <w:rFonts w:ascii="Times New Roman" w:hAnsi="Times New Roman"/>
                <w:sz w:val="20"/>
                <w:szCs w:val="20"/>
              </w:rPr>
              <w:t>требуетремонта</w:t>
            </w:r>
            <w:proofErr w:type="spellEnd"/>
            <w:r w:rsidRPr="0035575D">
              <w:rPr>
                <w:rFonts w:ascii="Times New Roman" w:hAnsi="Times New Roman"/>
                <w:sz w:val="20"/>
                <w:szCs w:val="20"/>
              </w:rPr>
              <w:t>/</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сноса</w:t>
            </w:r>
          </w:p>
        </w:tc>
        <w:tc>
          <w:tcPr>
            <w:tcW w:w="1559" w:type="dxa"/>
          </w:tcPr>
          <w:p w:rsidR="00912A39" w:rsidRPr="0035575D" w:rsidRDefault="00912A39" w:rsidP="00FB79C2">
            <w:pPr>
              <w:jc w:val="center"/>
              <w:rPr>
                <w:rFonts w:ascii="Times New Roman" w:hAnsi="Times New Roman"/>
                <w:sz w:val="20"/>
                <w:szCs w:val="20"/>
              </w:rPr>
            </w:pPr>
          </w:p>
        </w:tc>
        <w:tc>
          <w:tcPr>
            <w:tcW w:w="3090" w:type="dxa"/>
          </w:tcPr>
          <w:p w:rsidR="00912A39" w:rsidRPr="0035575D" w:rsidRDefault="00912A39" w:rsidP="00FB79C2">
            <w:pPr>
              <w:jc w:val="center"/>
              <w:rPr>
                <w:rFonts w:ascii="Times New Roman" w:hAnsi="Times New Roman"/>
                <w:sz w:val="20"/>
                <w:szCs w:val="20"/>
              </w:rPr>
            </w:pPr>
          </w:p>
        </w:tc>
      </w:tr>
      <w:tr w:rsidR="00912A39" w:rsidRPr="0035575D" w:rsidTr="00A836DE">
        <w:tc>
          <w:tcPr>
            <w:tcW w:w="562" w:type="dxa"/>
          </w:tcPr>
          <w:p w:rsidR="00912A39" w:rsidRPr="0035575D" w:rsidRDefault="00912A39" w:rsidP="00FB79C2">
            <w:pPr>
              <w:jc w:val="center"/>
              <w:rPr>
                <w:rFonts w:ascii="Times New Roman" w:hAnsi="Times New Roman"/>
                <w:sz w:val="20"/>
                <w:szCs w:val="20"/>
              </w:rPr>
            </w:pP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Озеленение территории</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посадка</w:t>
            </w:r>
          </w:p>
        </w:tc>
        <w:tc>
          <w:tcPr>
            <w:tcW w:w="3090"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обрезка деревьев -1шт</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 xml:space="preserve">озеленение детской площадки </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ограждение деткой площадки 397кв</w:t>
            </w:r>
            <w:proofErr w:type="gramStart"/>
            <w:r w:rsidRPr="0035575D">
              <w:rPr>
                <w:rFonts w:ascii="Times New Roman" w:hAnsi="Times New Roman"/>
                <w:sz w:val="20"/>
                <w:szCs w:val="20"/>
              </w:rPr>
              <w:t>.м</w:t>
            </w:r>
            <w:proofErr w:type="gramEnd"/>
          </w:p>
        </w:tc>
      </w:tr>
      <w:tr w:rsidR="00912A39" w:rsidRPr="0035575D" w:rsidTr="00A836DE">
        <w:tc>
          <w:tcPr>
            <w:tcW w:w="562" w:type="dxa"/>
          </w:tcPr>
          <w:p w:rsidR="00912A39" w:rsidRPr="0035575D" w:rsidRDefault="00912A39" w:rsidP="00FB79C2">
            <w:pPr>
              <w:rPr>
                <w:rFonts w:ascii="Times New Roman" w:hAnsi="Times New Roman"/>
                <w:sz w:val="20"/>
                <w:szCs w:val="20"/>
              </w:rPr>
            </w:pP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Ограждение территории</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912A39" w:rsidRPr="0035575D" w:rsidRDefault="00912A39" w:rsidP="00FB79C2">
            <w:pPr>
              <w:rPr>
                <w:rFonts w:ascii="Times New Roman" w:hAnsi="Times New Roman"/>
                <w:sz w:val="20"/>
                <w:szCs w:val="20"/>
              </w:rPr>
            </w:pPr>
          </w:p>
        </w:tc>
      </w:tr>
      <w:tr w:rsidR="00912A39" w:rsidRPr="0035575D" w:rsidTr="00A836DE">
        <w:tc>
          <w:tcPr>
            <w:tcW w:w="562" w:type="dxa"/>
          </w:tcPr>
          <w:p w:rsidR="00912A39" w:rsidRPr="0035575D" w:rsidRDefault="00912A39" w:rsidP="00FB79C2">
            <w:pPr>
              <w:jc w:val="center"/>
              <w:rPr>
                <w:rFonts w:ascii="Times New Roman" w:hAnsi="Times New Roman"/>
                <w:sz w:val="20"/>
                <w:szCs w:val="20"/>
              </w:rPr>
            </w:pPr>
          </w:p>
        </w:tc>
        <w:tc>
          <w:tcPr>
            <w:tcW w:w="2694" w:type="dxa"/>
          </w:tcPr>
          <w:p w:rsidR="00912A39" w:rsidRPr="0035575D" w:rsidRDefault="00912A39" w:rsidP="00FB79C2">
            <w:pPr>
              <w:rPr>
                <w:rFonts w:ascii="Times New Roman" w:hAnsi="Times New Roman"/>
              </w:rPr>
            </w:pPr>
            <w:r w:rsidRPr="0035575D">
              <w:rPr>
                <w:rFonts w:ascii="Times New Roman" w:hAnsi="Times New Roman"/>
              </w:rPr>
              <w:t>Система освещения</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 xml:space="preserve">уличное освещение 4 столба, кабель 200м, светильники 4 </w:t>
            </w:r>
            <w:proofErr w:type="spellStart"/>
            <w:proofErr w:type="gramStart"/>
            <w:r w:rsidRPr="0035575D">
              <w:rPr>
                <w:rFonts w:ascii="Times New Roman" w:hAnsi="Times New Roman"/>
                <w:sz w:val="20"/>
                <w:szCs w:val="20"/>
              </w:rPr>
              <w:t>шт</w:t>
            </w:r>
            <w:proofErr w:type="spellEnd"/>
            <w:proofErr w:type="gramEnd"/>
          </w:p>
        </w:tc>
      </w:tr>
      <w:tr w:rsidR="00912A39" w:rsidRPr="0035575D" w:rsidTr="00A836DE">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4</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 xml:space="preserve">Установка ограждение </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912A39" w:rsidRPr="0035575D" w:rsidRDefault="00912A39" w:rsidP="00FB79C2">
            <w:pPr>
              <w:rPr>
                <w:rFonts w:ascii="Times New Roman" w:hAnsi="Times New Roman"/>
                <w:sz w:val="20"/>
                <w:szCs w:val="20"/>
              </w:rPr>
            </w:pPr>
          </w:p>
        </w:tc>
      </w:tr>
      <w:tr w:rsidR="00912A39" w:rsidRPr="0035575D" w:rsidTr="00A836DE">
        <w:tc>
          <w:tcPr>
            <w:tcW w:w="562" w:type="dxa"/>
          </w:tcPr>
          <w:p w:rsidR="00912A39" w:rsidRPr="0035575D" w:rsidRDefault="00912A39" w:rsidP="00FB79C2">
            <w:pPr>
              <w:jc w:val="center"/>
              <w:rPr>
                <w:rFonts w:ascii="Times New Roman" w:hAnsi="Times New Roman"/>
                <w:sz w:val="20"/>
                <w:szCs w:val="20"/>
              </w:rPr>
            </w:pP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Детская площадка</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p w:rsidR="00912A39" w:rsidRPr="0035575D" w:rsidRDefault="00912A39" w:rsidP="00FB79C2">
            <w:pPr>
              <w:rPr>
                <w:rFonts w:ascii="Times New Roman" w:hAnsi="Times New Roman"/>
                <w:sz w:val="20"/>
                <w:szCs w:val="20"/>
              </w:rPr>
            </w:pPr>
          </w:p>
        </w:tc>
        <w:tc>
          <w:tcPr>
            <w:tcW w:w="3090"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игровой комплекс-1шт</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качели-2шт</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песоница-1шт</w:t>
            </w:r>
          </w:p>
        </w:tc>
      </w:tr>
      <w:tr w:rsidR="00912A39" w:rsidRPr="0035575D" w:rsidTr="00A836DE">
        <w:tc>
          <w:tcPr>
            <w:tcW w:w="562" w:type="dxa"/>
          </w:tcPr>
          <w:p w:rsidR="00912A39" w:rsidRPr="0035575D" w:rsidRDefault="00912A39" w:rsidP="00FB79C2">
            <w:pPr>
              <w:jc w:val="center"/>
              <w:rPr>
                <w:rFonts w:ascii="Times New Roman" w:hAnsi="Times New Roman"/>
                <w:sz w:val="20"/>
                <w:szCs w:val="20"/>
              </w:rPr>
            </w:pP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Установка урн для мусора</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урны для мусора – 3шт</w:t>
            </w:r>
          </w:p>
        </w:tc>
      </w:tr>
      <w:tr w:rsidR="00912A39" w:rsidRPr="0035575D" w:rsidTr="00A836DE">
        <w:tc>
          <w:tcPr>
            <w:tcW w:w="562" w:type="dxa"/>
          </w:tcPr>
          <w:p w:rsidR="00912A39" w:rsidRPr="0035575D" w:rsidRDefault="00912A39" w:rsidP="00FB79C2">
            <w:pPr>
              <w:jc w:val="center"/>
              <w:rPr>
                <w:rFonts w:ascii="Times New Roman" w:hAnsi="Times New Roman"/>
                <w:sz w:val="20"/>
                <w:szCs w:val="20"/>
              </w:rPr>
            </w:pP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Установка скамеек</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3090"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Скамейки-3шт</w:t>
            </w:r>
          </w:p>
        </w:tc>
      </w:tr>
    </w:tbl>
    <w:p w:rsidR="00912A39" w:rsidRDefault="00912A39" w:rsidP="00912A39">
      <w:pPr>
        <w:jc w:val="center"/>
        <w:rPr>
          <w:rFonts w:ascii="Times New Roman" w:hAnsi="Times New Roman"/>
          <w:sz w:val="28"/>
          <w:szCs w:val="28"/>
        </w:rPr>
      </w:pPr>
      <w:r w:rsidRPr="00DA62B9">
        <w:rPr>
          <w:rFonts w:ascii="Times New Roman" w:hAnsi="Times New Roman"/>
          <w:sz w:val="28"/>
          <w:szCs w:val="28"/>
        </w:rPr>
        <w:t xml:space="preserve">Адресный перечень </w:t>
      </w:r>
      <w:r>
        <w:rPr>
          <w:rFonts w:ascii="Times New Roman" w:hAnsi="Times New Roman"/>
          <w:sz w:val="28"/>
          <w:szCs w:val="28"/>
        </w:rPr>
        <w:t xml:space="preserve">общественных </w:t>
      </w:r>
      <w:r w:rsidRPr="00DA62B9">
        <w:rPr>
          <w:rFonts w:ascii="Times New Roman" w:hAnsi="Times New Roman"/>
          <w:sz w:val="28"/>
          <w:szCs w:val="28"/>
        </w:rPr>
        <w:t>территорий</w:t>
      </w:r>
      <w:r>
        <w:rPr>
          <w:rFonts w:ascii="Times New Roman" w:hAnsi="Times New Roman"/>
          <w:sz w:val="28"/>
          <w:szCs w:val="28"/>
        </w:rPr>
        <w:t>,</w:t>
      </w:r>
      <w:r w:rsidRPr="00DA62B9">
        <w:rPr>
          <w:rFonts w:ascii="Times New Roman" w:hAnsi="Times New Roman"/>
          <w:sz w:val="28"/>
          <w:szCs w:val="28"/>
        </w:rPr>
        <w:t xml:space="preserve"> подлеж</w:t>
      </w:r>
      <w:r>
        <w:rPr>
          <w:rFonts w:ascii="Times New Roman" w:hAnsi="Times New Roman"/>
          <w:sz w:val="28"/>
          <w:szCs w:val="28"/>
        </w:rPr>
        <w:t>ащих благоустройству в 2018-2024 год</w:t>
      </w:r>
    </w:p>
    <w:tbl>
      <w:tblPr>
        <w:tblW w:w="9938" w:type="dxa"/>
        <w:tblInd w:w="93" w:type="dxa"/>
        <w:tblLook w:val="04A0" w:firstRow="1" w:lastRow="0" w:firstColumn="1" w:lastColumn="0" w:noHBand="0" w:noVBand="1"/>
      </w:tblPr>
      <w:tblGrid>
        <w:gridCol w:w="1149"/>
        <w:gridCol w:w="3119"/>
        <w:gridCol w:w="1417"/>
        <w:gridCol w:w="4253"/>
      </w:tblGrid>
      <w:tr w:rsidR="00912A39" w:rsidRPr="00912A39" w:rsidTr="00A836DE">
        <w:trPr>
          <w:trHeight w:val="498"/>
        </w:trPr>
        <w:tc>
          <w:tcPr>
            <w:tcW w:w="1149" w:type="dxa"/>
            <w:tcBorders>
              <w:top w:val="single" w:sz="4" w:space="0" w:color="auto"/>
              <w:left w:val="single" w:sz="4" w:space="0" w:color="auto"/>
              <w:bottom w:val="single" w:sz="4" w:space="0" w:color="auto"/>
              <w:right w:val="single" w:sz="4" w:space="0" w:color="auto"/>
            </w:tcBorders>
            <w:vAlign w:val="center"/>
            <w:hideMark/>
          </w:tcPr>
          <w:p w:rsidR="00912A39" w:rsidRPr="00912A39" w:rsidRDefault="00912A39" w:rsidP="00FB79C2">
            <w:pPr>
              <w:jc w:val="center"/>
              <w:rPr>
                <w:rFonts w:ascii="Times New Roman" w:hAnsi="Times New Roman"/>
                <w:b/>
                <w:bCs/>
                <w:color w:val="000000"/>
              </w:rPr>
            </w:pPr>
            <w:r w:rsidRPr="00912A39">
              <w:rPr>
                <w:rFonts w:ascii="Times New Roman" w:hAnsi="Times New Roman"/>
                <w:b/>
                <w:bCs/>
                <w:color w:val="000000"/>
              </w:rPr>
              <w:t xml:space="preserve">№ </w:t>
            </w:r>
            <w:proofErr w:type="spellStart"/>
            <w:r w:rsidRPr="00912A39">
              <w:rPr>
                <w:rFonts w:ascii="Times New Roman" w:hAnsi="Times New Roman"/>
                <w:b/>
                <w:bCs/>
                <w:color w:val="000000"/>
              </w:rPr>
              <w:t>пп</w:t>
            </w:r>
            <w:proofErr w:type="spellEnd"/>
          </w:p>
        </w:tc>
        <w:tc>
          <w:tcPr>
            <w:tcW w:w="3119" w:type="dxa"/>
            <w:tcBorders>
              <w:top w:val="single" w:sz="4" w:space="0" w:color="auto"/>
              <w:left w:val="nil"/>
              <w:bottom w:val="single" w:sz="4" w:space="0" w:color="auto"/>
              <w:right w:val="single" w:sz="4" w:space="0" w:color="auto"/>
            </w:tcBorders>
            <w:noWrap/>
            <w:vAlign w:val="center"/>
            <w:hideMark/>
          </w:tcPr>
          <w:p w:rsidR="00912A39" w:rsidRPr="00912A39" w:rsidRDefault="00912A39" w:rsidP="00FB79C2">
            <w:pPr>
              <w:jc w:val="center"/>
              <w:rPr>
                <w:rFonts w:ascii="Times New Roman" w:hAnsi="Times New Roman"/>
                <w:b/>
                <w:bCs/>
                <w:color w:val="000000"/>
              </w:rPr>
            </w:pPr>
            <w:r w:rsidRPr="00912A39">
              <w:rPr>
                <w:rFonts w:ascii="Times New Roman" w:hAnsi="Times New Roman"/>
                <w:b/>
                <w:bCs/>
                <w:color w:val="000000"/>
              </w:rPr>
              <w:t>Улица</w:t>
            </w:r>
          </w:p>
        </w:tc>
        <w:tc>
          <w:tcPr>
            <w:tcW w:w="1417" w:type="dxa"/>
            <w:tcBorders>
              <w:top w:val="single" w:sz="4" w:space="0" w:color="auto"/>
              <w:left w:val="nil"/>
              <w:bottom w:val="single" w:sz="4" w:space="0" w:color="auto"/>
              <w:right w:val="single" w:sz="4" w:space="0" w:color="auto"/>
            </w:tcBorders>
            <w:noWrap/>
            <w:vAlign w:val="center"/>
            <w:hideMark/>
          </w:tcPr>
          <w:p w:rsidR="00912A39" w:rsidRPr="00912A39" w:rsidRDefault="00912A39" w:rsidP="00FB79C2">
            <w:pPr>
              <w:jc w:val="center"/>
              <w:rPr>
                <w:rFonts w:ascii="Times New Roman" w:hAnsi="Times New Roman"/>
                <w:b/>
                <w:bCs/>
                <w:color w:val="000000"/>
              </w:rPr>
            </w:pPr>
            <w:r w:rsidRPr="00912A39">
              <w:rPr>
                <w:rFonts w:ascii="Times New Roman" w:hAnsi="Times New Roman"/>
                <w:b/>
                <w:bCs/>
                <w:color w:val="000000"/>
              </w:rPr>
              <w:t>Дом</w:t>
            </w:r>
          </w:p>
        </w:tc>
        <w:tc>
          <w:tcPr>
            <w:tcW w:w="4253" w:type="dxa"/>
            <w:tcBorders>
              <w:top w:val="single" w:sz="4" w:space="0" w:color="auto"/>
              <w:left w:val="nil"/>
              <w:bottom w:val="single" w:sz="4" w:space="0" w:color="auto"/>
              <w:right w:val="single" w:sz="4" w:space="0" w:color="auto"/>
            </w:tcBorders>
            <w:vAlign w:val="center"/>
          </w:tcPr>
          <w:p w:rsidR="00912A39" w:rsidRPr="00912A39" w:rsidRDefault="00912A39" w:rsidP="00FB79C2">
            <w:pPr>
              <w:jc w:val="center"/>
              <w:rPr>
                <w:rFonts w:ascii="Times New Roman" w:hAnsi="Times New Roman"/>
                <w:b/>
                <w:bCs/>
                <w:color w:val="000000"/>
              </w:rPr>
            </w:pPr>
            <w:r w:rsidRPr="00912A39">
              <w:rPr>
                <w:rFonts w:ascii="Times New Roman" w:hAnsi="Times New Roman"/>
                <w:b/>
                <w:bCs/>
                <w:color w:val="000000"/>
              </w:rPr>
              <w:t>Примечание</w:t>
            </w:r>
          </w:p>
        </w:tc>
      </w:tr>
      <w:tr w:rsidR="00912A39" w:rsidRPr="00912A39" w:rsidTr="00A836DE">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912A39" w:rsidRPr="00912A39" w:rsidRDefault="00912A39" w:rsidP="00FB79C2">
            <w:pPr>
              <w:jc w:val="center"/>
              <w:rPr>
                <w:rFonts w:ascii="Times New Roman" w:hAnsi="Times New Roman"/>
                <w:bCs/>
                <w:color w:val="000000"/>
              </w:rPr>
            </w:pPr>
            <w:r w:rsidRPr="00912A39">
              <w:rPr>
                <w:rFonts w:ascii="Times New Roman" w:hAnsi="Times New Roman"/>
                <w:bCs/>
                <w:color w:val="000000"/>
              </w:rPr>
              <w:t>1</w:t>
            </w:r>
          </w:p>
        </w:tc>
        <w:tc>
          <w:tcPr>
            <w:tcW w:w="3119" w:type="dxa"/>
            <w:tcBorders>
              <w:top w:val="single" w:sz="4" w:space="0" w:color="auto"/>
              <w:left w:val="nil"/>
              <w:bottom w:val="single" w:sz="4" w:space="0" w:color="auto"/>
              <w:right w:val="single" w:sz="4" w:space="0" w:color="auto"/>
            </w:tcBorders>
            <w:noWrap/>
            <w:vAlign w:val="center"/>
          </w:tcPr>
          <w:p w:rsidR="00912A39" w:rsidRPr="00912A39" w:rsidRDefault="00912A39" w:rsidP="00FB79C2">
            <w:pPr>
              <w:jc w:val="center"/>
              <w:rPr>
                <w:rFonts w:ascii="Times New Roman" w:hAnsi="Times New Roman"/>
                <w:bCs/>
                <w:color w:val="000000"/>
              </w:rPr>
            </w:pPr>
            <w:r w:rsidRPr="00912A39">
              <w:rPr>
                <w:rFonts w:ascii="Times New Roman" w:hAnsi="Times New Roman"/>
                <w:bCs/>
                <w:color w:val="000000"/>
              </w:rPr>
              <w:t xml:space="preserve">Напротив квартала 4 </w:t>
            </w:r>
          </w:p>
        </w:tc>
        <w:tc>
          <w:tcPr>
            <w:tcW w:w="1417" w:type="dxa"/>
            <w:tcBorders>
              <w:top w:val="single" w:sz="4" w:space="0" w:color="auto"/>
              <w:left w:val="nil"/>
              <w:bottom w:val="single" w:sz="4" w:space="0" w:color="auto"/>
              <w:right w:val="single" w:sz="4" w:space="0" w:color="auto"/>
            </w:tcBorders>
            <w:noWrap/>
            <w:vAlign w:val="center"/>
          </w:tcPr>
          <w:p w:rsidR="00912A39" w:rsidRPr="00912A39" w:rsidRDefault="00912A39" w:rsidP="00FB79C2">
            <w:pPr>
              <w:jc w:val="center"/>
              <w:rPr>
                <w:rFonts w:ascii="Times New Roman" w:hAnsi="Times New Roman"/>
                <w:bCs/>
                <w:color w:val="000000"/>
              </w:rPr>
            </w:pPr>
            <w:r w:rsidRPr="00912A39">
              <w:rPr>
                <w:rFonts w:ascii="Times New Roman" w:hAnsi="Times New Roman"/>
                <w:bCs/>
                <w:color w:val="000000"/>
              </w:rPr>
              <w:t>3</w:t>
            </w:r>
          </w:p>
        </w:tc>
        <w:tc>
          <w:tcPr>
            <w:tcW w:w="4253" w:type="dxa"/>
            <w:tcBorders>
              <w:top w:val="single" w:sz="4" w:space="0" w:color="auto"/>
              <w:left w:val="nil"/>
              <w:bottom w:val="single" w:sz="4" w:space="0" w:color="auto"/>
              <w:right w:val="single" w:sz="4" w:space="0" w:color="auto"/>
            </w:tcBorders>
          </w:tcPr>
          <w:p w:rsidR="00912A39" w:rsidRPr="00912A39" w:rsidRDefault="00912A39" w:rsidP="00FB79C2">
            <w:pPr>
              <w:jc w:val="center"/>
              <w:rPr>
                <w:rFonts w:ascii="Times New Roman" w:hAnsi="Times New Roman"/>
                <w:bCs/>
                <w:color w:val="000000"/>
              </w:rPr>
            </w:pPr>
            <w:r w:rsidRPr="00912A39">
              <w:rPr>
                <w:rFonts w:ascii="Times New Roman" w:hAnsi="Times New Roman"/>
                <w:bCs/>
                <w:color w:val="000000"/>
              </w:rPr>
              <w:t>Устройство зоны - сквера с наружным освещением «Береговая зона» (разделение проекта по благоустройству общественной территории на этапы для полной реализации)</w:t>
            </w:r>
          </w:p>
        </w:tc>
      </w:tr>
    </w:tbl>
    <w:p w:rsidR="00912A39" w:rsidRPr="00E82AE0" w:rsidRDefault="00912A39" w:rsidP="00912A39">
      <w:pPr>
        <w:rPr>
          <w:rFonts w:ascii="Times New Roman" w:hAnsi="Times New Roman"/>
          <w:sz w:val="28"/>
          <w:szCs w:val="28"/>
        </w:rPr>
      </w:pPr>
      <w:r>
        <w:rPr>
          <w:rFonts w:ascii="Times New Roman" w:hAnsi="Times New Roman"/>
          <w:sz w:val="28"/>
          <w:szCs w:val="28"/>
        </w:rPr>
        <w:t>Б</w:t>
      </w:r>
      <w:r w:rsidRPr="00E82AE0">
        <w:rPr>
          <w:rFonts w:ascii="Times New Roman" w:hAnsi="Times New Roman"/>
          <w:sz w:val="28"/>
          <w:szCs w:val="28"/>
        </w:rPr>
        <w:t>лагоустройства общественной терри</w:t>
      </w:r>
      <w:r>
        <w:rPr>
          <w:rFonts w:ascii="Times New Roman" w:hAnsi="Times New Roman"/>
          <w:sz w:val="28"/>
          <w:szCs w:val="28"/>
        </w:rPr>
        <w:t>тории по состоянию на 01.11.2021</w:t>
      </w:r>
      <w:r w:rsidRPr="00E82AE0">
        <w:rPr>
          <w:rFonts w:ascii="Times New Roman" w:hAnsi="Times New Roman"/>
          <w:sz w:val="28"/>
          <w:szCs w:val="28"/>
        </w:rPr>
        <w:t>г.</w:t>
      </w:r>
      <w:r>
        <w:rPr>
          <w:rFonts w:ascii="Times New Roman" w:hAnsi="Times New Roman"/>
          <w:sz w:val="28"/>
          <w:szCs w:val="28"/>
        </w:rPr>
        <w:t xml:space="preserve"> </w:t>
      </w:r>
      <w:r w:rsidRPr="00E82AE0">
        <w:rPr>
          <w:rFonts w:ascii="Times New Roman" w:hAnsi="Times New Roman"/>
          <w:sz w:val="28"/>
          <w:szCs w:val="28"/>
        </w:rPr>
        <w:t xml:space="preserve">сельского поселения Новомальтинского муниципального образования </w:t>
      </w:r>
    </w:p>
    <w:p w:rsidR="00912A39" w:rsidRDefault="00912A39" w:rsidP="00912A39">
      <w:pPr>
        <w:rPr>
          <w:rFonts w:ascii="Times New Roman" w:hAnsi="Times New Roman"/>
          <w:b/>
          <w:sz w:val="28"/>
          <w:szCs w:val="28"/>
        </w:rPr>
      </w:pPr>
      <w:r>
        <w:rPr>
          <w:rFonts w:ascii="Times New Roman" w:hAnsi="Times New Roman"/>
          <w:b/>
          <w:sz w:val="28"/>
          <w:szCs w:val="28"/>
        </w:rPr>
        <w:t>Общие сведения о территории, подлежащей благоустройству</w:t>
      </w:r>
    </w:p>
    <w:tbl>
      <w:tblPr>
        <w:tblStyle w:val="affff5"/>
        <w:tblW w:w="0" w:type="auto"/>
        <w:tblLook w:val="04A0" w:firstRow="1" w:lastRow="0" w:firstColumn="1" w:lastColumn="0" w:noHBand="0" w:noVBand="1"/>
      </w:tblPr>
      <w:tblGrid>
        <w:gridCol w:w="566"/>
        <w:gridCol w:w="3890"/>
        <w:gridCol w:w="2446"/>
        <w:gridCol w:w="2952"/>
      </w:tblGrid>
      <w:tr w:rsidR="00912A39" w:rsidRPr="00210974" w:rsidTr="00A836DE">
        <w:tc>
          <w:tcPr>
            <w:tcW w:w="566" w:type="dxa"/>
          </w:tcPr>
          <w:p w:rsidR="00912A39" w:rsidRPr="00210974" w:rsidRDefault="00912A39" w:rsidP="00FB79C2">
            <w:pPr>
              <w:rPr>
                <w:rFonts w:ascii="Times New Roman" w:hAnsi="Times New Roman"/>
                <w:sz w:val="20"/>
                <w:szCs w:val="20"/>
              </w:rPr>
            </w:pPr>
            <w:r w:rsidRPr="00210974">
              <w:rPr>
                <w:rFonts w:ascii="Times New Roman" w:hAnsi="Times New Roman"/>
                <w:sz w:val="20"/>
                <w:szCs w:val="20"/>
              </w:rPr>
              <w:t>№</w:t>
            </w:r>
          </w:p>
          <w:p w:rsidR="00912A39" w:rsidRPr="00210974" w:rsidRDefault="00912A39" w:rsidP="00FB79C2">
            <w:pPr>
              <w:rPr>
                <w:rFonts w:ascii="Times New Roman" w:hAnsi="Times New Roman"/>
                <w:sz w:val="20"/>
                <w:szCs w:val="20"/>
              </w:rPr>
            </w:pPr>
            <w:proofErr w:type="gramStart"/>
            <w:r w:rsidRPr="00210974">
              <w:rPr>
                <w:rFonts w:ascii="Times New Roman" w:hAnsi="Times New Roman"/>
                <w:sz w:val="20"/>
                <w:szCs w:val="20"/>
              </w:rPr>
              <w:t>п</w:t>
            </w:r>
            <w:proofErr w:type="gramEnd"/>
            <w:r w:rsidRPr="00210974">
              <w:rPr>
                <w:rFonts w:ascii="Times New Roman" w:hAnsi="Times New Roman"/>
                <w:sz w:val="20"/>
                <w:szCs w:val="20"/>
              </w:rPr>
              <w:t>/п</w:t>
            </w:r>
          </w:p>
        </w:tc>
        <w:tc>
          <w:tcPr>
            <w:tcW w:w="3969" w:type="dxa"/>
          </w:tcPr>
          <w:p w:rsidR="00912A39" w:rsidRPr="00210974" w:rsidRDefault="00912A39" w:rsidP="00FB79C2">
            <w:pPr>
              <w:jc w:val="center"/>
              <w:rPr>
                <w:rFonts w:ascii="Times New Roman" w:hAnsi="Times New Roman"/>
                <w:sz w:val="20"/>
                <w:szCs w:val="20"/>
              </w:rPr>
            </w:pPr>
            <w:r w:rsidRPr="00210974">
              <w:rPr>
                <w:rFonts w:ascii="Times New Roman" w:hAnsi="Times New Roman"/>
                <w:sz w:val="20"/>
                <w:szCs w:val="20"/>
              </w:rPr>
              <w:t>Наименование показателя</w:t>
            </w:r>
          </w:p>
        </w:tc>
        <w:tc>
          <w:tcPr>
            <w:tcW w:w="2477" w:type="dxa"/>
          </w:tcPr>
          <w:p w:rsidR="00912A39" w:rsidRPr="00210974" w:rsidRDefault="00912A39" w:rsidP="00FB79C2">
            <w:pPr>
              <w:rPr>
                <w:rFonts w:ascii="Times New Roman" w:hAnsi="Times New Roman"/>
                <w:sz w:val="20"/>
                <w:szCs w:val="20"/>
              </w:rPr>
            </w:pPr>
            <w:r w:rsidRPr="00210974">
              <w:rPr>
                <w:rFonts w:ascii="Times New Roman" w:hAnsi="Times New Roman"/>
                <w:sz w:val="20"/>
                <w:szCs w:val="20"/>
              </w:rPr>
              <w:t>Значение показателя</w:t>
            </w:r>
          </w:p>
        </w:tc>
        <w:tc>
          <w:tcPr>
            <w:tcW w:w="3019" w:type="dxa"/>
          </w:tcPr>
          <w:p w:rsidR="00912A39" w:rsidRPr="00210974" w:rsidRDefault="00912A39" w:rsidP="00FB79C2">
            <w:pPr>
              <w:jc w:val="center"/>
              <w:rPr>
                <w:rFonts w:ascii="Times New Roman" w:hAnsi="Times New Roman"/>
                <w:sz w:val="20"/>
                <w:szCs w:val="20"/>
              </w:rPr>
            </w:pPr>
            <w:r w:rsidRPr="00210974">
              <w:rPr>
                <w:rFonts w:ascii="Times New Roman" w:hAnsi="Times New Roman"/>
                <w:sz w:val="20"/>
                <w:szCs w:val="20"/>
              </w:rPr>
              <w:t>примечание</w:t>
            </w:r>
          </w:p>
        </w:tc>
      </w:tr>
      <w:tr w:rsidR="00912A39" w:rsidRPr="00210974" w:rsidTr="00A836DE">
        <w:tc>
          <w:tcPr>
            <w:tcW w:w="566" w:type="dxa"/>
          </w:tcPr>
          <w:p w:rsidR="00912A39" w:rsidRPr="00210974" w:rsidRDefault="00912A39" w:rsidP="00FB79C2">
            <w:pPr>
              <w:rPr>
                <w:rFonts w:ascii="Times New Roman" w:hAnsi="Times New Roman"/>
                <w:sz w:val="20"/>
                <w:szCs w:val="20"/>
              </w:rPr>
            </w:pPr>
            <w:r w:rsidRPr="00210974">
              <w:rPr>
                <w:rFonts w:ascii="Times New Roman" w:hAnsi="Times New Roman"/>
                <w:sz w:val="20"/>
                <w:szCs w:val="20"/>
              </w:rPr>
              <w:t>1.1</w:t>
            </w:r>
          </w:p>
        </w:tc>
        <w:tc>
          <w:tcPr>
            <w:tcW w:w="3969" w:type="dxa"/>
          </w:tcPr>
          <w:p w:rsidR="00912A39" w:rsidRPr="00210974" w:rsidRDefault="00912A39" w:rsidP="00FB79C2">
            <w:pPr>
              <w:jc w:val="center"/>
              <w:rPr>
                <w:rFonts w:ascii="Times New Roman" w:hAnsi="Times New Roman"/>
                <w:sz w:val="20"/>
                <w:szCs w:val="20"/>
              </w:rPr>
            </w:pPr>
            <w:r w:rsidRPr="00210974">
              <w:rPr>
                <w:rFonts w:ascii="Times New Roman" w:hAnsi="Times New Roman"/>
                <w:sz w:val="20"/>
                <w:szCs w:val="20"/>
              </w:rPr>
              <w:t>Вид территории</w:t>
            </w:r>
          </w:p>
        </w:tc>
        <w:tc>
          <w:tcPr>
            <w:tcW w:w="2477" w:type="dxa"/>
          </w:tcPr>
          <w:p w:rsidR="00912A39" w:rsidRPr="00210974" w:rsidRDefault="00912A39" w:rsidP="00FB79C2">
            <w:pPr>
              <w:rPr>
                <w:rFonts w:ascii="Times New Roman" w:hAnsi="Times New Roman"/>
                <w:sz w:val="20"/>
                <w:szCs w:val="20"/>
              </w:rPr>
            </w:pPr>
            <w:r w:rsidRPr="00210974">
              <w:rPr>
                <w:rFonts w:ascii="Times New Roman" w:hAnsi="Times New Roman"/>
                <w:sz w:val="20"/>
                <w:szCs w:val="20"/>
              </w:rPr>
              <w:t>Парковая зона</w:t>
            </w:r>
          </w:p>
        </w:tc>
        <w:tc>
          <w:tcPr>
            <w:tcW w:w="3019" w:type="dxa"/>
          </w:tcPr>
          <w:p w:rsidR="00912A39" w:rsidRPr="00210974" w:rsidRDefault="00912A39" w:rsidP="00FB79C2">
            <w:pPr>
              <w:jc w:val="center"/>
              <w:rPr>
                <w:rFonts w:ascii="Times New Roman" w:hAnsi="Times New Roman"/>
                <w:sz w:val="20"/>
                <w:szCs w:val="20"/>
              </w:rPr>
            </w:pPr>
          </w:p>
        </w:tc>
      </w:tr>
      <w:tr w:rsidR="00912A39" w:rsidRPr="00210974" w:rsidTr="00A836DE">
        <w:tc>
          <w:tcPr>
            <w:tcW w:w="566" w:type="dxa"/>
          </w:tcPr>
          <w:p w:rsidR="00912A39" w:rsidRPr="00210974" w:rsidRDefault="00912A39" w:rsidP="00FB79C2">
            <w:pPr>
              <w:rPr>
                <w:rFonts w:ascii="Times New Roman" w:hAnsi="Times New Roman"/>
                <w:sz w:val="20"/>
                <w:szCs w:val="20"/>
              </w:rPr>
            </w:pPr>
            <w:r w:rsidRPr="00210974">
              <w:rPr>
                <w:rFonts w:ascii="Times New Roman" w:hAnsi="Times New Roman"/>
                <w:sz w:val="20"/>
                <w:szCs w:val="20"/>
              </w:rPr>
              <w:t>1.2</w:t>
            </w:r>
          </w:p>
        </w:tc>
        <w:tc>
          <w:tcPr>
            <w:tcW w:w="3969" w:type="dxa"/>
          </w:tcPr>
          <w:p w:rsidR="00912A39" w:rsidRPr="00210974" w:rsidRDefault="00912A39" w:rsidP="00FB79C2">
            <w:pPr>
              <w:rPr>
                <w:rFonts w:ascii="Times New Roman" w:hAnsi="Times New Roman"/>
                <w:sz w:val="20"/>
                <w:szCs w:val="20"/>
              </w:rPr>
            </w:pPr>
            <w:r w:rsidRPr="00210974">
              <w:rPr>
                <w:rFonts w:ascii="Times New Roman" w:hAnsi="Times New Roman"/>
                <w:sz w:val="20"/>
                <w:szCs w:val="20"/>
              </w:rPr>
              <w:t xml:space="preserve">Адрес местонахождения территории </w:t>
            </w:r>
          </w:p>
        </w:tc>
        <w:tc>
          <w:tcPr>
            <w:tcW w:w="2477" w:type="dxa"/>
          </w:tcPr>
          <w:p w:rsidR="00912A39" w:rsidRPr="00210974" w:rsidRDefault="00912A39" w:rsidP="00FB79C2">
            <w:pPr>
              <w:rPr>
                <w:rFonts w:ascii="Times New Roman" w:hAnsi="Times New Roman"/>
                <w:sz w:val="20"/>
                <w:szCs w:val="20"/>
              </w:rPr>
            </w:pPr>
            <w:r w:rsidRPr="00210974">
              <w:rPr>
                <w:rFonts w:ascii="Times New Roman" w:hAnsi="Times New Roman"/>
                <w:sz w:val="20"/>
                <w:szCs w:val="20"/>
              </w:rPr>
              <w:t xml:space="preserve">Новомальтинск </w:t>
            </w:r>
            <w:r>
              <w:rPr>
                <w:rFonts w:ascii="Times New Roman" w:hAnsi="Times New Roman"/>
                <w:sz w:val="20"/>
                <w:szCs w:val="20"/>
              </w:rPr>
              <w:t xml:space="preserve">напротив </w:t>
            </w:r>
            <w:r w:rsidRPr="00210974">
              <w:rPr>
                <w:rFonts w:ascii="Times New Roman" w:hAnsi="Times New Roman"/>
                <w:sz w:val="20"/>
                <w:szCs w:val="20"/>
              </w:rPr>
              <w:t>квартал</w:t>
            </w:r>
            <w:r>
              <w:rPr>
                <w:rFonts w:ascii="Times New Roman" w:hAnsi="Times New Roman"/>
                <w:sz w:val="20"/>
                <w:szCs w:val="20"/>
              </w:rPr>
              <w:t>а</w:t>
            </w:r>
            <w:r w:rsidRPr="00210974">
              <w:rPr>
                <w:rFonts w:ascii="Times New Roman" w:hAnsi="Times New Roman"/>
                <w:sz w:val="20"/>
                <w:szCs w:val="20"/>
              </w:rPr>
              <w:t xml:space="preserve"> 4 дом 3</w:t>
            </w:r>
          </w:p>
        </w:tc>
        <w:tc>
          <w:tcPr>
            <w:tcW w:w="3019" w:type="dxa"/>
          </w:tcPr>
          <w:p w:rsidR="00912A39" w:rsidRPr="00524395" w:rsidRDefault="00912A39" w:rsidP="00FB79C2">
            <w:pPr>
              <w:rPr>
                <w:rFonts w:ascii="Times New Roman" w:hAnsi="Times New Roman"/>
                <w:sz w:val="20"/>
                <w:szCs w:val="20"/>
              </w:rPr>
            </w:pPr>
            <w:r w:rsidRPr="00524395">
              <w:rPr>
                <w:rFonts w:ascii="Times New Roman" w:hAnsi="Times New Roman"/>
                <w:sz w:val="20"/>
                <w:szCs w:val="20"/>
              </w:rPr>
              <w:t>Разделение на 3 этапа</w:t>
            </w:r>
          </w:p>
        </w:tc>
      </w:tr>
      <w:tr w:rsidR="00912A39" w:rsidRPr="00210974" w:rsidTr="00A836DE">
        <w:tc>
          <w:tcPr>
            <w:tcW w:w="566" w:type="dxa"/>
          </w:tcPr>
          <w:p w:rsidR="00912A39" w:rsidRPr="00210974" w:rsidRDefault="00912A39" w:rsidP="00FB79C2">
            <w:pPr>
              <w:rPr>
                <w:rFonts w:ascii="Times New Roman" w:hAnsi="Times New Roman"/>
                <w:sz w:val="20"/>
                <w:szCs w:val="20"/>
              </w:rPr>
            </w:pPr>
            <w:r w:rsidRPr="00210974">
              <w:rPr>
                <w:rFonts w:ascii="Times New Roman" w:hAnsi="Times New Roman"/>
                <w:sz w:val="20"/>
                <w:szCs w:val="20"/>
              </w:rPr>
              <w:t>1.3</w:t>
            </w:r>
          </w:p>
        </w:tc>
        <w:tc>
          <w:tcPr>
            <w:tcW w:w="3969" w:type="dxa"/>
          </w:tcPr>
          <w:p w:rsidR="00912A39" w:rsidRPr="00210974" w:rsidRDefault="00912A39" w:rsidP="00FB79C2">
            <w:pPr>
              <w:rPr>
                <w:rFonts w:ascii="Times New Roman" w:hAnsi="Times New Roman"/>
                <w:sz w:val="20"/>
                <w:szCs w:val="20"/>
              </w:rPr>
            </w:pPr>
            <w:r w:rsidRPr="00210974">
              <w:rPr>
                <w:rFonts w:ascii="Times New Roman" w:hAnsi="Times New Roman"/>
                <w:sz w:val="20"/>
                <w:szCs w:val="20"/>
              </w:rPr>
              <w:t>Кадастровый номер земельного участка, дворовой территории</w:t>
            </w:r>
          </w:p>
        </w:tc>
        <w:tc>
          <w:tcPr>
            <w:tcW w:w="2477" w:type="dxa"/>
          </w:tcPr>
          <w:p w:rsidR="00912A39" w:rsidRPr="00210974" w:rsidRDefault="00912A39" w:rsidP="00FB79C2">
            <w:pPr>
              <w:rPr>
                <w:rFonts w:ascii="Times New Roman" w:hAnsi="Times New Roman"/>
                <w:sz w:val="20"/>
                <w:szCs w:val="20"/>
              </w:rPr>
            </w:pPr>
            <w:r>
              <w:rPr>
                <w:rFonts w:ascii="Times New Roman" w:hAnsi="Times New Roman"/>
                <w:sz w:val="20"/>
                <w:szCs w:val="20"/>
              </w:rPr>
              <w:t>38:16:000007</w:t>
            </w:r>
          </w:p>
        </w:tc>
        <w:tc>
          <w:tcPr>
            <w:tcW w:w="3019" w:type="dxa"/>
          </w:tcPr>
          <w:p w:rsidR="00912A39" w:rsidRPr="00210974" w:rsidRDefault="00912A39" w:rsidP="00FB79C2">
            <w:pPr>
              <w:rPr>
                <w:rFonts w:ascii="Times New Roman" w:hAnsi="Times New Roman"/>
                <w:b/>
                <w:sz w:val="20"/>
                <w:szCs w:val="20"/>
              </w:rPr>
            </w:pPr>
          </w:p>
        </w:tc>
      </w:tr>
      <w:tr w:rsidR="00912A39" w:rsidRPr="00210974" w:rsidTr="00A836DE">
        <w:tc>
          <w:tcPr>
            <w:tcW w:w="566" w:type="dxa"/>
          </w:tcPr>
          <w:p w:rsidR="00912A39" w:rsidRPr="00210974" w:rsidRDefault="00912A39" w:rsidP="00FB79C2">
            <w:pPr>
              <w:rPr>
                <w:rFonts w:ascii="Times New Roman" w:hAnsi="Times New Roman"/>
                <w:sz w:val="20"/>
                <w:szCs w:val="20"/>
              </w:rPr>
            </w:pPr>
            <w:r w:rsidRPr="00210974">
              <w:rPr>
                <w:rFonts w:ascii="Times New Roman" w:hAnsi="Times New Roman"/>
                <w:sz w:val="20"/>
                <w:szCs w:val="20"/>
              </w:rPr>
              <w:t>1.4</w:t>
            </w:r>
          </w:p>
        </w:tc>
        <w:tc>
          <w:tcPr>
            <w:tcW w:w="3969" w:type="dxa"/>
          </w:tcPr>
          <w:p w:rsidR="00912A39" w:rsidRPr="00210974" w:rsidRDefault="00912A39" w:rsidP="00FB79C2">
            <w:pPr>
              <w:rPr>
                <w:rFonts w:ascii="Times New Roman" w:hAnsi="Times New Roman"/>
                <w:sz w:val="20"/>
                <w:szCs w:val="20"/>
              </w:rPr>
            </w:pPr>
            <w:r w:rsidRPr="00210974">
              <w:rPr>
                <w:rFonts w:ascii="Times New Roman" w:hAnsi="Times New Roman"/>
                <w:sz w:val="20"/>
                <w:szCs w:val="20"/>
              </w:rPr>
              <w:t>Собственник (и</w:t>
            </w:r>
            <w:proofErr w:type="gramStart"/>
            <w:r w:rsidRPr="00210974">
              <w:rPr>
                <w:rFonts w:ascii="Times New Roman" w:hAnsi="Times New Roman"/>
                <w:sz w:val="20"/>
                <w:szCs w:val="20"/>
              </w:rPr>
              <w:t>)з</w:t>
            </w:r>
            <w:proofErr w:type="gramEnd"/>
            <w:r w:rsidRPr="00210974">
              <w:rPr>
                <w:rFonts w:ascii="Times New Roman" w:hAnsi="Times New Roman"/>
                <w:sz w:val="20"/>
                <w:szCs w:val="20"/>
              </w:rPr>
              <w:t>емельного участка</w:t>
            </w:r>
          </w:p>
        </w:tc>
        <w:tc>
          <w:tcPr>
            <w:tcW w:w="2477" w:type="dxa"/>
          </w:tcPr>
          <w:p w:rsidR="00912A39" w:rsidRPr="00210974" w:rsidRDefault="00912A39" w:rsidP="00FB79C2">
            <w:pPr>
              <w:rPr>
                <w:rFonts w:ascii="Times New Roman" w:hAnsi="Times New Roman"/>
                <w:sz w:val="20"/>
                <w:szCs w:val="20"/>
              </w:rPr>
            </w:pPr>
            <w:r w:rsidRPr="00210974">
              <w:rPr>
                <w:rFonts w:ascii="Times New Roman" w:hAnsi="Times New Roman"/>
                <w:sz w:val="20"/>
                <w:szCs w:val="20"/>
              </w:rPr>
              <w:t>Администрация</w:t>
            </w:r>
          </w:p>
        </w:tc>
        <w:tc>
          <w:tcPr>
            <w:tcW w:w="3019" w:type="dxa"/>
          </w:tcPr>
          <w:p w:rsidR="00912A39" w:rsidRPr="00210974" w:rsidRDefault="00912A39" w:rsidP="00FB79C2">
            <w:pPr>
              <w:rPr>
                <w:rFonts w:ascii="Times New Roman" w:hAnsi="Times New Roman"/>
                <w:b/>
                <w:sz w:val="20"/>
                <w:szCs w:val="20"/>
              </w:rPr>
            </w:pPr>
          </w:p>
        </w:tc>
      </w:tr>
      <w:tr w:rsidR="00912A39" w:rsidRPr="00210974" w:rsidTr="00A836DE">
        <w:tc>
          <w:tcPr>
            <w:tcW w:w="566" w:type="dxa"/>
          </w:tcPr>
          <w:p w:rsidR="00912A39" w:rsidRPr="00210974" w:rsidRDefault="00912A39" w:rsidP="00FB79C2">
            <w:pPr>
              <w:rPr>
                <w:rFonts w:ascii="Times New Roman" w:hAnsi="Times New Roman"/>
                <w:sz w:val="20"/>
                <w:szCs w:val="20"/>
              </w:rPr>
            </w:pPr>
            <w:r w:rsidRPr="00210974">
              <w:rPr>
                <w:rFonts w:ascii="Times New Roman" w:hAnsi="Times New Roman"/>
                <w:sz w:val="20"/>
                <w:szCs w:val="20"/>
              </w:rPr>
              <w:t>1.5</w:t>
            </w:r>
          </w:p>
        </w:tc>
        <w:tc>
          <w:tcPr>
            <w:tcW w:w="3969" w:type="dxa"/>
          </w:tcPr>
          <w:p w:rsidR="00912A39" w:rsidRPr="00210974" w:rsidRDefault="00912A39" w:rsidP="00FB79C2">
            <w:pPr>
              <w:rPr>
                <w:rFonts w:ascii="Times New Roman" w:hAnsi="Times New Roman"/>
                <w:sz w:val="20"/>
                <w:szCs w:val="20"/>
              </w:rPr>
            </w:pPr>
            <w:r w:rsidRPr="00210974">
              <w:rPr>
                <w:rFonts w:ascii="Times New Roman" w:hAnsi="Times New Roman"/>
                <w:sz w:val="20"/>
                <w:szCs w:val="20"/>
              </w:rPr>
              <w:t>Собственники зданий</w:t>
            </w:r>
          </w:p>
        </w:tc>
        <w:tc>
          <w:tcPr>
            <w:tcW w:w="2477" w:type="dxa"/>
          </w:tcPr>
          <w:p w:rsidR="00912A39" w:rsidRPr="00C53F91" w:rsidRDefault="00912A39" w:rsidP="00FB79C2">
            <w:pPr>
              <w:rPr>
                <w:rFonts w:ascii="Times New Roman" w:hAnsi="Times New Roman"/>
                <w:sz w:val="20"/>
                <w:szCs w:val="20"/>
              </w:rPr>
            </w:pPr>
            <w:r w:rsidRPr="00C53F91">
              <w:rPr>
                <w:rFonts w:ascii="Times New Roman" w:hAnsi="Times New Roman"/>
                <w:sz w:val="20"/>
                <w:szCs w:val="20"/>
              </w:rPr>
              <w:t>отсутствуют</w:t>
            </w:r>
          </w:p>
        </w:tc>
        <w:tc>
          <w:tcPr>
            <w:tcW w:w="3019" w:type="dxa"/>
          </w:tcPr>
          <w:p w:rsidR="00912A39" w:rsidRPr="00210974" w:rsidRDefault="00912A39" w:rsidP="00FB79C2">
            <w:pPr>
              <w:rPr>
                <w:rFonts w:ascii="Times New Roman" w:hAnsi="Times New Roman"/>
                <w:b/>
                <w:sz w:val="20"/>
                <w:szCs w:val="20"/>
              </w:rPr>
            </w:pPr>
          </w:p>
        </w:tc>
      </w:tr>
      <w:tr w:rsidR="00912A39" w:rsidRPr="00210974" w:rsidTr="00A836DE">
        <w:tc>
          <w:tcPr>
            <w:tcW w:w="566" w:type="dxa"/>
          </w:tcPr>
          <w:p w:rsidR="00912A39" w:rsidRPr="00210974" w:rsidRDefault="00912A39" w:rsidP="00FB79C2">
            <w:pPr>
              <w:rPr>
                <w:rFonts w:ascii="Times New Roman" w:hAnsi="Times New Roman"/>
                <w:sz w:val="20"/>
                <w:szCs w:val="20"/>
              </w:rPr>
            </w:pPr>
            <w:r w:rsidRPr="00210974">
              <w:rPr>
                <w:rFonts w:ascii="Times New Roman" w:hAnsi="Times New Roman"/>
                <w:sz w:val="20"/>
                <w:szCs w:val="20"/>
              </w:rPr>
              <w:t>1.6</w:t>
            </w:r>
          </w:p>
        </w:tc>
        <w:tc>
          <w:tcPr>
            <w:tcW w:w="3969" w:type="dxa"/>
          </w:tcPr>
          <w:p w:rsidR="00912A39" w:rsidRPr="00210974" w:rsidRDefault="00912A39" w:rsidP="00FB79C2">
            <w:pPr>
              <w:rPr>
                <w:rFonts w:ascii="Times New Roman" w:hAnsi="Times New Roman"/>
                <w:sz w:val="20"/>
                <w:szCs w:val="20"/>
              </w:rPr>
            </w:pPr>
            <w:r w:rsidRPr="00210974">
              <w:rPr>
                <w:rFonts w:ascii="Times New Roman" w:hAnsi="Times New Roman"/>
                <w:sz w:val="20"/>
                <w:szCs w:val="20"/>
              </w:rPr>
              <w:t>Общая площадь территории</w:t>
            </w:r>
          </w:p>
        </w:tc>
        <w:tc>
          <w:tcPr>
            <w:tcW w:w="2477" w:type="dxa"/>
          </w:tcPr>
          <w:p w:rsidR="00912A39" w:rsidRPr="00210974" w:rsidRDefault="00912A39" w:rsidP="00FB79C2">
            <w:pPr>
              <w:rPr>
                <w:rFonts w:ascii="Times New Roman" w:hAnsi="Times New Roman"/>
                <w:sz w:val="20"/>
                <w:szCs w:val="20"/>
              </w:rPr>
            </w:pPr>
            <w:r>
              <w:rPr>
                <w:rFonts w:ascii="Times New Roman" w:hAnsi="Times New Roman"/>
                <w:sz w:val="20"/>
                <w:szCs w:val="20"/>
              </w:rPr>
              <w:t>4603</w:t>
            </w:r>
            <w:r w:rsidRPr="00210974">
              <w:rPr>
                <w:rFonts w:ascii="Times New Roman" w:hAnsi="Times New Roman"/>
                <w:sz w:val="20"/>
                <w:szCs w:val="20"/>
              </w:rPr>
              <w:t xml:space="preserve"> </w:t>
            </w:r>
            <w:proofErr w:type="spellStart"/>
            <w:r w:rsidRPr="00210974">
              <w:rPr>
                <w:rFonts w:ascii="Times New Roman" w:hAnsi="Times New Roman"/>
                <w:sz w:val="20"/>
                <w:szCs w:val="20"/>
              </w:rPr>
              <w:t>кв.м</w:t>
            </w:r>
            <w:proofErr w:type="spellEnd"/>
            <w:r w:rsidRPr="00210974">
              <w:rPr>
                <w:rFonts w:ascii="Times New Roman" w:hAnsi="Times New Roman"/>
                <w:sz w:val="20"/>
                <w:szCs w:val="20"/>
              </w:rPr>
              <w:t>.</w:t>
            </w:r>
          </w:p>
        </w:tc>
        <w:tc>
          <w:tcPr>
            <w:tcW w:w="3019" w:type="dxa"/>
          </w:tcPr>
          <w:p w:rsidR="00912A39" w:rsidRPr="00210974" w:rsidRDefault="00912A39" w:rsidP="00FB79C2">
            <w:pPr>
              <w:rPr>
                <w:rFonts w:ascii="Times New Roman" w:hAnsi="Times New Roman"/>
                <w:b/>
                <w:sz w:val="20"/>
                <w:szCs w:val="20"/>
              </w:rPr>
            </w:pPr>
          </w:p>
        </w:tc>
      </w:tr>
      <w:tr w:rsidR="00912A39" w:rsidRPr="00210974" w:rsidTr="00A836DE">
        <w:tc>
          <w:tcPr>
            <w:tcW w:w="566" w:type="dxa"/>
          </w:tcPr>
          <w:p w:rsidR="00912A39" w:rsidRPr="00210974" w:rsidRDefault="00912A39" w:rsidP="00FB79C2">
            <w:pPr>
              <w:rPr>
                <w:rFonts w:ascii="Times New Roman" w:hAnsi="Times New Roman"/>
                <w:sz w:val="20"/>
                <w:szCs w:val="20"/>
              </w:rPr>
            </w:pPr>
            <w:r w:rsidRPr="00210974">
              <w:rPr>
                <w:rFonts w:ascii="Times New Roman" w:hAnsi="Times New Roman"/>
                <w:sz w:val="20"/>
                <w:szCs w:val="20"/>
              </w:rPr>
              <w:t>1.7</w:t>
            </w:r>
          </w:p>
        </w:tc>
        <w:tc>
          <w:tcPr>
            <w:tcW w:w="3969" w:type="dxa"/>
          </w:tcPr>
          <w:p w:rsidR="00912A39" w:rsidRPr="00210974" w:rsidRDefault="00912A39" w:rsidP="00FB79C2">
            <w:pPr>
              <w:rPr>
                <w:rFonts w:ascii="Times New Roman" w:hAnsi="Times New Roman"/>
                <w:sz w:val="20"/>
                <w:szCs w:val="20"/>
              </w:rPr>
            </w:pPr>
            <w:r w:rsidRPr="00210974">
              <w:rPr>
                <w:rFonts w:ascii="Times New Roman" w:hAnsi="Times New Roman"/>
                <w:sz w:val="20"/>
                <w:szCs w:val="20"/>
              </w:rPr>
              <w:t>Численность населения, имеющего удобный пешеходный доступ к основным площадкам территории, чел.</w:t>
            </w:r>
          </w:p>
        </w:tc>
        <w:tc>
          <w:tcPr>
            <w:tcW w:w="2477" w:type="dxa"/>
          </w:tcPr>
          <w:p w:rsidR="00912A39" w:rsidRPr="00210974" w:rsidRDefault="00912A39" w:rsidP="00FB79C2">
            <w:pPr>
              <w:rPr>
                <w:rFonts w:ascii="Times New Roman" w:hAnsi="Times New Roman"/>
                <w:sz w:val="20"/>
                <w:szCs w:val="20"/>
              </w:rPr>
            </w:pPr>
            <w:r w:rsidRPr="00210974">
              <w:rPr>
                <w:rFonts w:ascii="Times New Roman" w:hAnsi="Times New Roman"/>
                <w:sz w:val="20"/>
                <w:szCs w:val="20"/>
              </w:rPr>
              <w:t>1567</w:t>
            </w:r>
          </w:p>
        </w:tc>
        <w:tc>
          <w:tcPr>
            <w:tcW w:w="3019" w:type="dxa"/>
          </w:tcPr>
          <w:p w:rsidR="00912A39" w:rsidRPr="00210974" w:rsidRDefault="00912A39" w:rsidP="00FB79C2">
            <w:pPr>
              <w:rPr>
                <w:rFonts w:ascii="Times New Roman" w:hAnsi="Times New Roman"/>
                <w:b/>
                <w:sz w:val="20"/>
                <w:szCs w:val="20"/>
              </w:rPr>
            </w:pPr>
          </w:p>
        </w:tc>
      </w:tr>
      <w:tr w:rsidR="00912A39" w:rsidRPr="00210974" w:rsidTr="00A836DE">
        <w:tc>
          <w:tcPr>
            <w:tcW w:w="566" w:type="dxa"/>
          </w:tcPr>
          <w:p w:rsidR="00912A39" w:rsidRPr="00210974" w:rsidRDefault="00912A39" w:rsidP="00FB79C2">
            <w:pPr>
              <w:rPr>
                <w:rFonts w:ascii="Times New Roman" w:hAnsi="Times New Roman"/>
                <w:sz w:val="20"/>
                <w:szCs w:val="20"/>
              </w:rPr>
            </w:pPr>
            <w:r w:rsidRPr="00210974">
              <w:rPr>
                <w:rFonts w:ascii="Times New Roman" w:hAnsi="Times New Roman"/>
                <w:sz w:val="20"/>
                <w:szCs w:val="20"/>
              </w:rPr>
              <w:t>1.8</w:t>
            </w:r>
          </w:p>
        </w:tc>
        <w:tc>
          <w:tcPr>
            <w:tcW w:w="3969" w:type="dxa"/>
          </w:tcPr>
          <w:p w:rsidR="00912A39" w:rsidRPr="00210974" w:rsidRDefault="00912A39" w:rsidP="00FB79C2">
            <w:pPr>
              <w:rPr>
                <w:rFonts w:ascii="Times New Roman" w:hAnsi="Times New Roman"/>
                <w:sz w:val="20"/>
                <w:szCs w:val="20"/>
              </w:rPr>
            </w:pPr>
            <w:r w:rsidRPr="00210974">
              <w:rPr>
                <w:rFonts w:ascii="Times New Roman" w:hAnsi="Times New Roman"/>
                <w:sz w:val="20"/>
                <w:szCs w:val="20"/>
              </w:rPr>
              <w:t>Наличие в границах или рядом (500м.) объектов культурного наследия</w:t>
            </w:r>
          </w:p>
        </w:tc>
        <w:tc>
          <w:tcPr>
            <w:tcW w:w="2477" w:type="dxa"/>
          </w:tcPr>
          <w:p w:rsidR="00912A39" w:rsidRPr="00210974" w:rsidRDefault="00912A39" w:rsidP="00FB79C2">
            <w:pPr>
              <w:rPr>
                <w:rFonts w:ascii="Times New Roman" w:hAnsi="Times New Roman"/>
                <w:sz w:val="20"/>
                <w:szCs w:val="20"/>
              </w:rPr>
            </w:pPr>
            <w:r w:rsidRPr="00210974">
              <w:rPr>
                <w:rFonts w:ascii="Times New Roman" w:hAnsi="Times New Roman"/>
                <w:sz w:val="20"/>
                <w:szCs w:val="20"/>
              </w:rPr>
              <w:t>нет</w:t>
            </w:r>
          </w:p>
        </w:tc>
        <w:tc>
          <w:tcPr>
            <w:tcW w:w="3019" w:type="dxa"/>
          </w:tcPr>
          <w:p w:rsidR="00912A39" w:rsidRPr="00210974" w:rsidRDefault="00912A39" w:rsidP="00FB79C2">
            <w:pPr>
              <w:rPr>
                <w:rFonts w:ascii="Times New Roman" w:hAnsi="Times New Roman"/>
                <w:b/>
                <w:sz w:val="20"/>
                <w:szCs w:val="20"/>
              </w:rPr>
            </w:pPr>
          </w:p>
        </w:tc>
      </w:tr>
      <w:tr w:rsidR="00912A39" w:rsidRPr="00210974" w:rsidTr="00A836DE">
        <w:tc>
          <w:tcPr>
            <w:tcW w:w="566" w:type="dxa"/>
          </w:tcPr>
          <w:p w:rsidR="00912A39" w:rsidRPr="00210974" w:rsidRDefault="00912A39" w:rsidP="00FB79C2">
            <w:pPr>
              <w:rPr>
                <w:rFonts w:ascii="Times New Roman" w:hAnsi="Times New Roman"/>
                <w:sz w:val="20"/>
                <w:szCs w:val="20"/>
              </w:rPr>
            </w:pPr>
            <w:r w:rsidRPr="00210974">
              <w:rPr>
                <w:rFonts w:ascii="Times New Roman" w:hAnsi="Times New Roman"/>
                <w:sz w:val="20"/>
                <w:szCs w:val="20"/>
              </w:rPr>
              <w:t>1.9</w:t>
            </w:r>
          </w:p>
        </w:tc>
        <w:tc>
          <w:tcPr>
            <w:tcW w:w="3969" w:type="dxa"/>
          </w:tcPr>
          <w:p w:rsidR="00912A39" w:rsidRPr="00210974" w:rsidRDefault="00912A39" w:rsidP="00FB79C2">
            <w:pPr>
              <w:rPr>
                <w:rFonts w:ascii="Times New Roman" w:hAnsi="Times New Roman"/>
                <w:sz w:val="20"/>
                <w:szCs w:val="20"/>
              </w:rPr>
            </w:pPr>
            <w:r w:rsidRPr="00210974">
              <w:rPr>
                <w:rFonts w:ascii="Times New Roman" w:hAnsi="Times New Roman"/>
                <w:sz w:val="20"/>
                <w:szCs w:val="20"/>
              </w:rPr>
              <w:t>Оценка уровня благоустроенности территории (благоустроенная/ не благоустроенная)</w:t>
            </w:r>
          </w:p>
        </w:tc>
        <w:tc>
          <w:tcPr>
            <w:tcW w:w="2477" w:type="dxa"/>
          </w:tcPr>
          <w:p w:rsidR="00912A39" w:rsidRPr="00210974" w:rsidRDefault="00912A39" w:rsidP="00FB79C2">
            <w:pPr>
              <w:rPr>
                <w:rFonts w:ascii="Times New Roman" w:hAnsi="Times New Roman"/>
                <w:sz w:val="20"/>
                <w:szCs w:val="20"/>
              </w:rPr>
            </w:pPr>
            <w:r w:rsidRPr="00210974">
              <w:rPr>
                <w:rFonts w:ascii="Times New Roman" w:hAnsi="Times New Roman"/>
                <w:sz w:val="20"/>
                <w:szCs w:val="20"/>
              </w:rPr>
              <w:t>Не благоустроенная</w:t>
            </w:r>
          </w:p>
        </w:tc>
        <w:tc>
          <w:tcPr>
            <w:tcW w:w="3019" w:type="dxa"/>
          </w:tcPr>
          <w:p w:rsidR="00912A39" w:rsidRPr="00210974" w:rsidRDefault="00912A39" w:rsidP="00FB79C2">
            <w:pPr>
              <w:rPr>
                <w:rFonts w:ascii="Times New Roman" w:hAnsi="Times New Roman"/>
                <w:b/>
                <w:sz w:val="20"/>
                <w:szCs w:val="20"/>
              </w:rPr>
            </w:pPr>
          </w:p>
        </w:tc>
      </w:tr>
      <w:tr w:rsidR="00912A39" w:rsidRPr="00210974" w:rsidTr="00A836DE">
        <w:tc>
          <w:tcPr>
            <w:tcW w:w="566" w:type="dxa"/>
          </w:tcPr>
          <w:p w:rsidR="00912A39" w:rsidRPr="00210974" w:rsidRDefault="00912A39" w:rsidP="00FB79C2">
            <w:pPr>
              <w:rPr>
                <w:rFonts w:ascii="Times New Roman" w:hAnsi="Times New Roman"/>
                <w:sz w:val="20"/>
                <w:szCs w:val="20"/>
              </w:rPr>
            </w:pPr>
            <w:r>
              <w:rPr>
                <w:rFonts w:ascii="Times New Roman" w:hAnsi="Times New Roman"/>
                <w:sz w:val="20"/>
                <w:szCs w:val="20"/>
              </w:rPr>
              <w:t>1.10</w:t>
            </w:r>
          </w:p>
        </w:tc>
        <w:tc>
          <w:tcPr>
            <w:tcW w:w="3969" w:type="dxa"/>
          </w:tcPr>
          <w:p w:rsidR="00912A39" w:rsidRPr="00210974" w:rsidRDefault="00912A39" w:rsidP="00FB79C2">
            <w:pPr>
              <w:rPr>
                <w:rFonts w:ascii="Times New Roman" w:hAnsi="Times New Roman"/>
                <w:sz w:val="20"/>
                <w:szCs w:val="20"/>
              </w:rPr>
            </w:pPr>
            <w:r>
              <w:rPr>
                <w:rFonts w:ascii="Times New Roman" w:hAnsi="Times New Roman"/>
                <w:sz w:val="20"/>
                <w:szCs w:val="20"/>
              </w:rPr>
              <w:t>Проведены работы по благоустройству 2 зон общественной территории</w:t>
            </w:r>
          </w:p>
        </w:tc>
        <w:tc>
          <w:tcPr>
            <w:tcW w:w="2477" w:type="dxa"/>
          </w:tcPr>
          <w:p w:rsidR="00912A39" w:rsidRPr="00210974" w:rsidRDefault="00912A39" w:rsidP="00FB79C2">
            <w:pPr>
              <w:rPr>
                <w:rFonts w:ascii="Times New Roman" w:hAnsi="Times New Roman"/>
                <w:sz w:val="20"/>
                <w:szCs w:val="20"/>
              </w:rPr>
            </w:pPr>
          </w:p>
        </w:tc>
        <w:tc>
          <w:tcPr>
            <w:tcW w:w="3019" w:type="dxa"/>
          </w:tcPr>
          <w:p w:rsidR="00912A39" w:rsidRPr="00210974" w:rsidRDefault="00912A39" w:rsidP="00FB79C2">
            <w:pPr>
              <w:rPr>
                <w:rFonts w:ascii="Times New Roman" w:hAnsi="Times New Roman"/>
                <w:b/>
                <w:sz w:val="20"/>
                <w:szCs w:val="20"/>
              </w:rPr>
            </w:pPr>
          </w:p>
        </w:tc>
      </w:tr>
    </w:tbl>
    <w:p w:rsidR="00912A39" w:rsidRDefault="00912A39" w:rsidP="00912A39">
      <w:pPr>
        <w:rPr>
          <w:rFonts w:ascii="Times New Roman" w:hAnsi="Times New Roman"/>
          <w:b/>
          <w:sz w:val="28"/>
          <w:szCs w:val="28"/>
        </w:rPr>
      </w:pPr>
      <w:r>
        <w:rPr>
          <w:rFonts w:ascii="Times New Roman" w:hAnsi="Times New Roman"/>
          <w:b/>
          <w:sz w:val="28"/>
          <w:szCs w:val="28"/>
        </w:rPr>
        <w:t>Характеристика благоустройства</w:t>
      </w:r>
    </w:p>
    <w:tbl>
      <w:tblPr>
        <w:tblStyle w:val="affff5"/>
        <w:tblW w:w="0" w:type="auto"/>
        <w:tblLayout w:type="fixed"/>
        <w:tblLook w:val="04A0" w:firstRow="1" w:lastRow="0" w:firstColumn="1" w:lastColumn="0" w:noHBand="0" w:noVBand="1"/>
      </w:tblPr>
      <w:tblGrid>
        <w:gridCol w:w="2694"/>
        <w:gridCol w:w="2126"/>
        <w:gridCol w:w="1559"/>
        <w:gridCol w:w="3652"/>
      </w:tblGrid>
      <w:tr w:rsidR="00912A39" w:rsidRPr="00912A39" w:rsidTr="00A836DE">
        <w:tc>
          <w:tcPr>
            <w:tcW w:w="2694" w:type="dxa"/>
          </w:tcPr>
          <w:p w:rsidR="00912A39" w:rsidRPr="00912A39" w:rsidRDefault="00912A39" w:rsidP="00FB79C2">
            <w:pPr>
              <w:jc w:val="center"/>
              <w:rPr>
                <w:rFonts w:ascii="Times New Roman" w:hAnsi="Times New Roman"/>
                <w:sz w:val="20"/>
                <w:szCs w:val="20"/>
              </w:rPr>
            </w:pPr>
            <w:r w:rsidRPr="00912A39">
              <w:rPr>
                <w:rFonts w:ascii="Times New Roman" w:hAnsi="Times New Roman"/>
                <w:sz w:val="20"/>
                <w:szCs w:val="20"/>
              </w:rPr>
              <w:t>Наименование показателя</w:t>
            </w:r>
          </w:p>
        </w:tc>
        <w:tc>
          <w:tcPr>
            <w:tcW w:w="2126" w:type="dxa"/>
          </w:tcPr>
          <w:p w:rsidR="00912A39" w:rsidRPr="00912A39" w:rsidRDefault="00912A39" w:rsidP="00FB79C2">
            <w:pPr>
              <w:jc w:val="center"/>
              <w:rPr>
                <w:rFonts w:ascii="Times New Roman" w:hAnsi="Times New Roman"/>
                <w:sz w:val="20"/>
                <w:szCs w:val="20"/>
              </w:rPr>
            </w:pPr>
            <w:r w:rsidRPr="00912A39">
              <w:rPr>
                <w:rFonts w:ascii="Times New Roman" w:hAnsi="Times New Roman"/>
                <w:sz w:val="20"/>
                <w:szCs w:val="20"/>
              </w:rPr>
              <w:t>Ед. измерения</w:t>
            </w:r>
          </w:p>
        </w:tc>
        <w:tc>
          <w:tcPr>
            <w:tcW w:w="1559" w:type="dxa"/>
          </w:tcPr>
          <w:p w:rsidR="00912A39" w:rsidRPr="00912A39" w:rsidRDefault="00912A39" w:rsidP="00FB79C2">
            <w:pPr>
              <w:rPr>
                <w:rFonts w:ascii="Times New Roman" w:hAnsi="Times New Roman"/>
                <w:sz w:val="20"/>
                <w:szCs w:val="20"/>
              </w:rPr>
            </w:pPr>
            <w:r w:rsidRPr="00912A39">
              <w:rPr>
                <w:rFonts w:ascii="Times New Roman" w:hAnsi="Times New Roman"/>
                <w:sz w:val="20"/>
                <w:szCs w:val="20"/>
              </w:rPr>
              <w:t>Значение показателя</w:t>
            </w:r>
          </w:p>
        </w:tc>
        <w:tc>
          <w:tcPr>
            <w:tcW w:w="3652" w:type="dxa"/>
          </w:tcPr>
          <w:p w:rsidR="00912A39" w:rsidRPr="00912A39" w:rsidRDefault="00912A39" w:rsidP="00FB79C2">
            <w:pPr>
              <w:rPr>
                <w:rFonts w:ascii="Times New Roman" w:hAnsi="Times New Roman"/>
                <w:sz w:val="20"/>
                <w:szCs w:val="20"/>
              </w:rPr>
            </w:pPr>
            <w:r w:rsidRPr="00912A39">
              <w:rPr>
                <w:rFonts w:ascii="Times New Roman" w:hAnsi="Times New Roman"/>
                <w:sz w:val="20"/>
                <w:szCs w:val="20"/>
              </w:rPr>
              <w:t>Характеристика</w:t>
            </w:r>
          </w:p>
          <w:p w:rsidR="00912A39" w:rsidRPr="00912A39" w:rsidRDefault="00912A39" w:rsidP="00FB79C2">
            <w:pPr>
              <w:rPr>
                <w:rFonts w:ascii="Times New Roman" w:hAnsi="Times New Roman"/>
                <w:sz w:val="20"/>
                <w:szCs w:val="20"/>
              </w:rPr>
            </w:pPr>
            <w:proofErr w:type="gramStart"/>
            <w:r w:rsidRPr="00912A39">
              <w:rPr>
                <w:rFonts w:ascii="Times New Roman" w:hAnsi="Times New Roman"/>
                <w:sz w:val="20"/>
                <w:szCs w:val="20"/>
              </w:rPr>
              <w:t xml:space="preserve">(тип, кол-во, </w:t>
            </w:r>
            <w:proofErr w:type="gramEnd"/>
          </w:p>
          <w:p w:rsidR="00912A39" w:rsidRPr="00912A39" w:rsidRDefault="00912A39" w:rsidP="00FB79C2">
            <w:pPr>
              <w:rPr>
                <w:rFonts w:ascii="Times New Roman" w:hAnsi="Times New Roman"/>
                <w:sz w:val="20"/>
                <w:szCs w:val="20"/>
              </w:rPr>
            </w:pPr>
            <w:r w:rsidRPr="00912A39">
              <w:rPr>
                <w:rFonts w:ascii="Times New Roman" w:hAnsi="Times New Roman"/>
                <w:sz w:val="20"/>
                <w:szCs w:val="20"/>
              </w:rPr>
              <w:t>размеры, материалы, др.)</w:t>
            </w:r>
          </w:p>
        </w:tc>
      </w:tr>
      <w:tr w:rsidR="00912A39" w:rsidRPr="00912A39" w:rsidTr="00A836DE">
        <w:tc>
          <w:tcPr>
            <w:tcW w:w="2694" w:type="dxa"/>
          </w:tcPr>
          <w:p w:rsidR="00912A39" w:rsidRPr="00912A39" w:rsidRDefault="00912A39" w:rsidP="00FB79C2">
            <w:pPr>
              <w:jc w:val="center"/>
              <w:rPr>
                <w:rFonts w:ascii="Times New Roman" w:hAnsi="Times New Roman"/>
                <w:sz w:val="20"/>
                <w:szCs w:val="20"/>
              </w:rPr>
            </w:pPr>
            <w:r w:rsidRPr="00912A39">
              <w:rPr>
                <w:rFonts w:ascii="Times New Roman" w:hAnsi="Times New Roman"/>
                <w:sz w:val="20"/>
                <w:szCs w:val="20"/>
              </w:rPr>
              <w:t>2</w:t>
            </w:r>
          </w:p>
        </w:tc>
        <w:tc>
          <w:tcPr>
            <w:tcW w:w="2126" w:type="dxa"/>
          </w:tcPr>
          <w:p w:rsidR="00912A39" w:rsidRPr="00912A39" w:rsidRDefault="00912A39" w:rsidP="00FB79C2">
            <w:pPr>
              <w:jc w:val="center"/>
              <w:rPr>
                <w:rFonts w:ascii="Times New Roman" w:hAnsi="Times New Roman"/>
                <w:sz w:val="20"/>
                <w:szCs w:val="20"/>
              </w:rPr>
            </w:pPr>
            <w:r w:rsidRPr="00912A39">
              <w:rPr>
                <w:rFonts w:ascii="Times New Roman" w:hAnsi="Times New Roman"/>
                <w:sz w:val="20"/>
                <w:szCs w:val="20"/>
              </w:rPr>
              <w:t>3</w:t>
            </w:r>
          </w:p>
        </w:tc>
        <w:tc>
          <w:tcPr>
            <w:tcW w:w="1559" w:type="dxa"/>
          </w:tcPr>
          <w:p w:rsidR="00912A39" w:rsidRPr="00912A39" w:rsidRDefault="00912A39" w:rsidP="00FB79C2">
            <w:pPr>
              <w:jc w:val="center"/>
              <w:rPr>
                <w:rFonts w:ascii="Times New Roman" w:hAnsi="Times New Roman"/>
                <w:sz w:val="20"/>
                <w:szCs w:val="20"/>
              </w:rPr>
            </w:pPr>
            <w:r w:rsidRPr="00912A39">
              <w:rPr>
                <w:rFonts w:ascii="Times New Roman" w:hAnsi="Times New Roman"/>
                <w:sz w:val="20"/>
                <w:szCs w:val="20"/>
              </w:rPr>
              <w:t>4</w:t>
            </w:r>
          </w:p>
        </w:tc>
        <w:tc>
          <w:tcPr>
            <w:tcW w:w="3652" w:type="dxa"/>
          </w:tcPr>
          <w:p w:rsidR="00912A39" w:rsidRPr="00912A39" w:rsidRDefault="00912A39" w:rsidP="00FB79C2">
            <w:pPr>
              <w:jc w:val="center"/>
              <w:rPr>
                <w:rFonts w:ascii="Times New Roman" w:hAnsi="Times New Roman"/>
                <w:sz w:val="20"/>
                <w:szCs w:val="20"/>
              </w:rPr>
            </w:pPr>
            <w:r w:rsidRPr="00912A39">
              <w:rPr>
                <w:rFonts w:ascii="Times New Roman" w:hAnsi="Times New Roman"/>
                <w:sz w:val="20"/>
                <w:szCs w:val="20"/>
              </w:rPr>
              <w:t>5</w:t>
            </w:r>
          </w:p>
        </w:tc>
      </w:tr>
      <w:tr w:rsidR="00912A39" w:rsidRPr="00912A39" w:rsidTr="00A836DE">
        <w:tc>
          <w:tcPr>
            <w:tcW w:w="2694" w:type="dxa"/>
          </w:tcPr>
          <w:p w:rsidR="00912A39" w:rsidRPr="00912A39" w:rsidRDefault="00912A39" w:rsidP="00FB79C2">
            <w:pPr>
              <w:rPr>
                <w:rFonts w:ascii="Times New Roman" w:hAnsi="Times New Roman"/>
                <w:sz w:val="20"/>
                <w:szCs w:val="20"/>
              </w:rPr>
            </w:pPr>
            <w:r w:rsidRPr="00912A39">
              <w:rPr>
                <w:rFonts w:ascii="Times New Roman" w:hAnsi="Times New Roman"/>
                <w:sz w:val="20"/>
                <w:szCs w:val="20"/>
              </w:rPr>
              <w:t>1. Установка</w:t>
            </w:r>
          </w:p>
          <w:p w:rsidR="00912A39" w:rsidRPr="00912A39" w:rsidRDefault="00912A39" w:rsidP="00FB79C2">
            <w:pPr>
              <w:rPr>
                <w:rFonts w:ascii="Times New Roman" w:hAnsi="Times New Roman"/>
                <w:sz w:val="20"/>
                <w:szCs w:val="20"/>
              </w:rPr>
            </w:pPr>
            <w:r w:rsidRPr="00912A39">
              <w:rPr>
                <w:rFonts w:ascii="Times New Roman" w:hAnsi="Times New Roman"/>
                <w:sz w:val="20"/>
                <w:szCs w:val="20"/>
              </w:rPr>
              <w:lastRenderedPageBreak/>
              <w:t xml:space="preserve"> наблюдения</w:t>
            </w:r>
          </w:p>
        </w:tc>
        <w:tc>
          <w:tcPr>
            <w:tcW w:w="2126" w:type="dxa"/>
          </w:tcPr>
          <w:p w:rsidR="00912A39" w:rsidRPr="00912A39" w:rsidRDefault="00912A39" w:rsidP="00FB79C2">
            <w:pPr>
              <w:rPr>
                <w:rFonts w:ascii="Times New Roman" w:hAnsi="Times New Roman"/>
                <w:sz w:val="20"/>
                <w:szCs w:val="20"/>
              </w:rPr>
            </w:pPr>
          </w:p>
        </w:tc>
        <w:tc>
          <w:tcPr>
            <w:tcW w:w="1559" w:type="dxa"/>
          </w:tcPr>
          <w:p w:rsidR="00912A39" w:rsidRPr="00912A39" w:rsidRDefault="00912A39" w:rsidP="00FB79C2">
            <w:pPr>
              <w:rPr>
                <w:rFonts w:ascii="Times New Roman" w:hAnsi="Times New Roman"/>
                <w:sz w:val="20"/>
                <w:szCs w:val="20"/>
              </w:rPr>
            </w:pPr>
          </w:p>
        </w:tc>
        <w:tc>
          <w:tcPr>
            <w:tcW w:w="3652" w:type="dxa"/>
          </w:tcPr>
          <w:p w:rsidR="00912A39" w:rsidRPr="00912A39" w:rsidRDefault="00912A39" w:rsidP="00FB79C2">
            <w:pPr>
              <w:rPr>
                <w:rFonts w:ascii="Times New Roman" w:hAnsi="Times New Roman"/>
                <w:sz w:val="20"/>
                <w:szCs w:val="20"/>
              </w:rPr>
            </w:pPr>
            <w:r w:rsidRPr="00912A39">
              <w:rPr>
                <w:rFonts w:ascii="Times New Roman" w:hAnsi="Times New Roman"/>
                <w:sz w:val="20"/>
                <w:szCs w:val="20"/>
              </w:rPr>
              <w:t xml:space="preserve">видеонаблюдения </w:t>
            </w:r>
          </w:p>
        </w:tc>
      </w:tr>
      <w:tr w:rsidR="00912A39" w:rsidRPr="00912A39" w:rsidTr="00A836DE">
        <w:tc>
          <w:tcPr>
            <w:tcW w:w="2694" w:type="dxa"/>
          </w:tcPr>
          <w:p w:rsidR="00912A39" w:rsidRPr="00912A39" w:rsidRDefault="00912A39" w:rsidP="00FB79C2">
            <w:pPr>
              <w:rPr>
                <w:rFonts w:ascii="Times New Roman" w:eastAsiaTheme="minorHAnsi" w:hAnsi="Times New Roman"/>
                <w:sz w:val="20"/>
                <w:szCs w:val="20"/>
              </w:rPr>
            </w:pPr>
            <w:r w:rsidRPr="00912A39">
              <w:rPr>
                <w:rFonts w:ascii="Times New Roman" w:eastAsiaTheme="minorHAnsi" w:hAnsi="Times New Roman"/>
                <w:sz w:val="20"/>
                <w:szCs w:val="20"/>
              </w:rPr>
              <w:lastRenderedPageBreak/>
              <w:t>2.Установлено</w:t>
            </w:r>
          </w:p>
          <w:p w:rsidR="00912A39" w:rsidRPr="00912A39" w:rsidRDefault="00912A39" w:rsidP="00FB79C2">
            <w:pPr>
              <w:rPr>
                <w:rFonts w:ascii="Times New Roman" w:hAnsi="Times New Roman"/>
                <w:sz w:val="20"/>
                <w:szCs w:val="20"/>
              </w:rPr>
            </w:pPr>
            <w:r w:rsidRPr="00912A39">
              <w:rPr>
                <w:rFonts w:ascii="Times New Roman" w:eastAsiaTheme="minorHAnsi" w:hAnsi="Times New Roman"/>
                <w:sz w:val="20"/>
                <w:szCs w:val="20"/>
              </w:rPr>
              <w:t>скамеек</w:t>
            </w:r>
          </w:p>
        </w:tc>
        <w:tc>
          <w:tcPr>
            <w:tcW w:w="2126" w:type="dxa"/>
          </w:tcPr>
          <w:p w:rsidR="00912A39" w:rsidRPr="00912A39" w:rsidRDefault="00912A39" w:rsidP="00FB79C2">
            <w:pPr>
              <w:rPr>
                <w:rFonts w:ascii="Times New Roman" w:hAnsi="Times New Roman"/>
                <w:sz w:val="20"/>
                <w:szCs w:val="20"/>
              </w:rPr>
            </w:pPr>
            <w:r w:rsidRPr="00912A39">
              <w:rPr>
                <w:rFonts w:ascii="Times New Roman" w:hAnsi="Times New Roman"/>
                <w:sz w:val="20"/>
                <w:szCs w:val="20"/>
              </w:rPr>
              <w:t>Отличное/среднее/ требует ремонта</w:t>
            </w:r>
          </w:p>
        </w:tc>
        <w:tc>
          <w:tcPr>
            <w:tcW w:w="1559" w:type="dxa"/>
          </w:tcPr>
          <w:p w:rsidR="00912A39" w:rsidRPr="00912A39" w:rsidRDefault="00912A39" w:rsidP="00FB79C2">
            <w:pPr>
              <w:rPr>
                <w:rFonts w:ascii="Times New Roman" w:hAnsi="Times New Roman"/>
                <w:sz w:val="20"/>
                <w:szCs w:val="20"/>
              </w:rPr>
            </w:pPr>
            <w:r w:rsidRPr="00912A39">
              <w:rPr>
                <w:rFonts w:ascii="Times New Roman" w:hAnsi="Times New Roman"/>
                <w:sz w:val="20"/>
                <w:szCs w:val="20"/>
              </w:rPr>
              <w:t>Требует ремонта</w:t>
            </w:r>
          </w:p>
        </w:tc>
        <w:tc>
          <w:tcPr>
            <w:tcW w:w="3652" w:type="dxa"/>
          </w:tcPr>
          <w:p w:rsidR="00912A39" w:rsidRPr="00912A39" w:rsidRDefault="00912A39" w:rsidP="00FB79C2">
            <w:pPr>
              <w:rPr>
                <w:rFonts w:ascii="Times New Roman" w:hAnsi="Times New Roman"/>
                <w:sz w:val="20"/>
                <w:szCs w:val="20"/>
              </w:rPr>
            </w:pPr>
            <w:r w:rsidRPr="00912A39">
              <w:rPr>
                <w:rFonts w:ascii="Times New Roman" w:hAnsi="Times New Roman"/>
                <w:sz w:val="20"/>
                <w:szCs w:val="20"/>
              </w:rPr>
              <w:t>лавки со спинками -16штук,</w:t>
            </w:r>
          </w:p>
        </w:tc>
      </w:tr>
    </w:tbl>
    <w:p w:rsidR="00D41F05" w:rsidRDefault="00D41F05" w:rsidP="00B20B28">
      <w:pPr>
        <w:jc w:val="right"/>
        <w:rPr>
          <w:rFonts w:ascii="Times New Roman" w:hAnsi="Times New Roman"/>
          <w:sz w:val="28"/>
          <w:szCs w:val="28"/>
        </w:rPr>
      </w:pPr>
    </w:p>
    <w:p w:rsidR="00B20B28" w:rsidRDefault="00B20B28" w:rsidP="00B20B28">
      <w:pPr>
        <w:jc w:val="right"/>
        <w:rPr>
          <w:rFonts w:ascii="Times New Roman" w:hAnsi="Times New Roman"/>
          <w:sz w:val="28"/>
          <w:szCs w:val="28"/>
        </w:rPr>
      </w:pPr>
      <w:bookmarkStart w:id="1" w:name="_GoBack"/>
      <w:bookmarkEnd w:id="1"/>
      <w:r>
        <w:rPr>
          <w:rFonts w:ascii="Times New Roman" w:hAnsi="Times New Roman"/>
          <w:sz w:val="28"/>
          <w:szCs w:val="28"/>
        </w:rPr>
        <w:t>Приложение №2</w:t>
      </w:r>
    </w:p>
    <w:p w:rsidR="00B20B28" w:rsidRDefault="00B20B28" w:rsidP="00B20B28">
      <w:pPr>
        <w:jc w:val="right"/>
        <w:rPr>
          <w:rFonts w:ascii="Times New Roman" w:hAnsi="Times New Roman"/>
          <w:sz w:val="28"/>
          <w:szCs w:val="28"/>
        </w:rPr>
      </w:pPr>
      <w:r>
        <w:rPr>
          <w:rFonts w:ascii="Times New Roman" w:hAnsi="Times New Roman"/>
          <w:sz w:val="28"/>
          <w:szCs w:val="28"/>
        </w:rPr>
        <w:t>к муниципальной программе</w:t>
      </w:r>
    </w:p>
    <w:p w:rsidR="00B20B28" w:rsidRDefault="00B20B28" w:rsidP="00B20B28">
      <w:pPr>
        <w:jc w:val="right"/>
        <w:rPr>
          <w:rFonts w:ascii="Times New Roman" w:hAnsi="Times New Roman"/>
          <w:sz w:val="28"/>
          <w:szCs w:val="28"/>
        </w:rPr>
      </w:pPr>
      <w:r>
        <w:rPr>
          <w:rFonts w:ascii="Times New Roman" w:hAnsi="Times New Roman"/>
          <w:sz w:val="28"/>
          <w:szCs w:val="28"/>
        </w:rPr>
        <w:t>«Формирование комфортной городской среды</w:t>
      </w:r>
    </w:p>
    <w:p w:rsidR="00B20B28" w:rsidRDefault="00B20B28" w:rsidP="00B20B28">
      <w:pPr>
        <w:jc w:val="right"/>
        <w:rPr>
          <w:rFonts w:ascii="Times New Roman" w:hAnsi="Times New Roman"/>
          <w:sz w:val="28"/>
          <w:szCs w:val="28"/>
        </w:rPr>
      </w:pPr>
      <w:r>
        <w:rPr>
          <w:rFonts w:ascii="Times New Roman" w:hAnsi="Times New Roman"/>
          <w:sz w:val="28"/>
          <w:szCs w:val="28"/>
        </w:rPr>
        <w:t>на территории Новомальтинского сельского поселения на 2018-2024 годы»</w:t>
      </w:r>
    </w:p>
    <w:p w:rsidR="0056473C" w:rsidRDefault="0056473C" w:rsidP="000C2D2B">
      <w:pPr>
        <w:ind w:left="7788"/>
        <w:rPr>
          <w:rFonts w:ascii="Times New Roman" w:hAnsi="Times New Roman"/>
          <w:sz w:val="28"/>
          <w:szCs w:val="28"/>
        </w:rPr>
      </w:pPr>
    </w:p>
    <w:p w:rsidR="00B20B28" w:rsidRPr="002A4D9D" w:rsidRDefault="00B20B28" w:rsidP="00B20B28">
      <w:pPr>
        <w:jc w:val="center"/>
        <w:rPr>
          <w:rFonts w:ascii="Times New Roman" w:hAnsi="Times New Roman"/>
          <w:sz w:val="28"/>
          <w:szCs w:val="28"/>
        </w:rPr>
      </w:pPr>
      <w:r w:rsidRPr="002A4D9D">
        <w:rPr>
          <w:rFonts w:ascii="Times New Roman" w:hAnsi="Times New Roman"/>
          <w:sz w:val="28"/>
          <w:szCs w:val="28"/>
        </w:rPr>
        <w:t>Визуализированный перечень образцов элементов благоустройства</w:t>
      </w:r>
      <w:r>
        <w:rPr>
          <w:rFonts w:ascii="Times New Roman" w:hAnsi="Times New Roman"/>
          <w:sz w:val="28"/>
          <w:szCs w:val="28"/>
        </w:rPr>
        <w:t>.</w:t>
      </w:r>
    </w:p>
    <w:p w:rsidR="00B20B28" w:rsidRDefault="00B20B28" w:rsidP="00B20B28">
      <w:pPr>
        <w:jc w:val="center"/>
        <w:rPr>
          <w:rFonts w:ascii="Times New Roman" w:hAnsi="Times New Roman"/>
          <w:sz w:val="28"/>
          <w:szCs w:val="28"/>
        </w:rPr>
      </w:pPr>
      <w:r w:rsidRPr="002A4D9D">
        <w:rPr>
          <w:rFonts w:ascii="Times New Roman" w:hAnsi="Times New Roman"/>
          <w:sz w:val="28"/>
          <w:szCs w:val="28"/>
        </w:rPr>
        <w:t>Нормативная стоимость (единичные расценки) работ по благоустройству дворовых территорий многоквартирных домов, включенных в минимальный перечень и дополнительный перечень</w:t>
      </w:r>
      <w:r>
        <w:rPr>
          <w:rFonts w:ascii="Times New Roman" w:hAnsi="Times New Roman"/>
          <w:sz w:val="28"/>
          <w:szCs w:val="28"/>
        </w:rPr>
        <w:t xml:space="preserve"> работ.</w:t>
      </w:r>
    </w:p>
    <w:p w:rsidR="00B20B28" w:rsidRDefault="00B20B28" w:rsidP="00B20B28">
      <w:pPr>
        <w:rPr>
          <w:rFonts w:ascii="Times New Roman" w:hAnsi="Times New Roman"/>
          <w:b/>
          <w:sz w:val="28"/>
          <w:szCs w:val="28"/>
        </w:rPr>
      </w:pPr>
    </w:p>
    <w:p w:rsidR="00B20B28" w:rsidRDefault="00B20B28" w:rsidP="00B20B28">
      <w:pPr>
        <w:pStyle w:val="affff2"/>
        <w:numPr>
          <w:ilvl w:val="0"/>
          <w:numId w:val="32"/>
        </w:numPr>
        <w:spacing w:after="0"/>
        <w:rPr>
          <w:rFonts w:ascii="Times New Roman" w:hAnsi="Times New Roman"/>
          <w:b/>
          <w:sz w:val="28"/>
          <w:szCs w:val="28"/>
        </w:rPr>
      </w:pPr>
      <w:r>
        <w:rPr>
          <w:rFonts w:ascii="Times New Roman" w:hAnsi="Times New Roman"/>
          <w:b/>
          <w:sz w:val="28"/>
          <w:szCs w:val="28"/>
        </w:rPr>
        <w:t>Минимальный перечень:</w:t>
      </w:r>
    </w:p>
    <w:p w:rsidR="00B20B28" w:rsidRPr="00766351" w:rsidRDefault="00B20B28" w:rsidP="00B20B28">
      <w:pPr>
        <w:jc w:val="left"/>
        <w:rPr>
          <w:rFonts w:ascii="Times New Roman" w:hAnsi="Times New Roman"/>
          <w:sz w:val="28"/>
          <w:szCs w:val="28"/>
        </w:rPr>
      </w:pPr>
      <w:r w:rsidRPr="00766351">
        <w:rPr>
          <w:rFonts w:ascii="Times New Roman" w:hAnsi="Times New Roman"/>
          <w:b/>
          <w:sz w:val="28"/>
          <w:szCs w:val="28"/>
        </w:rPr>
        <w:t>-</w:t>
      </w:r>
      <w:r w:rsidRPr="00766351">
        <w:rPr>
          <w:rFonts w:ascii="Times New Roman" w:hAnsi="Times New Roman"/>
          <w:sz w:val="28"/>
          <w:szCs w:val="28"/>
        </w:rPr>
        <w:t>ремонт  дворовых проездов;</w:t>
      </w:r>
    </w:p>
    <w:p w:rsidR="00B20B28" w:rsidRPr="00766351" w:rsidRDefault="00B20B28" w:rsidP="00B20B28">
      <w:pPr>
        <w:jc w:val="left"/>
        <w:rPr>
          <w:rFonts w:ascii="Times New Roman" w:hAnsi="Times New Roman"/>
          <w:sz w:val="28"/>
          <w:szCs w:val="28"/>
        </w:rPr>
      </w:pPr>
      <w:r w:rsidRPr="00766351">
        <w:rPr>
          <w:rFonts w:ascii="Times New Roman" w:hAnsi="Times New Roman"/>
          <w:b/>
          <w:sz w:val="28"/>
          <w:szCs w:val="28"/>
        </w:rPr>
        <w:t>-</w:t>
      </w:r>
      <w:r w:rsidRPr="00766351">
        <w:rPr>
          <w:rFonts w:ascii="Times New Roman" w:hAnsi="Times New Roman"/>
          <w:sz w:val="28"/>
          <w:szCs w:val="28"/>
        </w:rPr>
        <w:t>обеспечение освещения дворовых территорий;</w:t>
      </w:r>
    </w:p>
    <w:p w:rsidR="00B20B28" w:rsidRPr="00766351" w:rsidRDefault="00B20B28" w:rsidP="00B20B28">
      <w:pPr>
        <w:jc w:val="left"/>
        <w:rPr>
          <w:rFonts w:ascii="Times New Roman" w:hAnsi="Times New Roman"/>
          <w:sz w:val="28"/>
          <w:szCs w:val="28"/>
        </w:rPr>
      </w:pPr>
      <w:r w:rsidRPr="00766351">
        <w:rPr>
          <w:rFonts w:ascii="Times New Roman" w:hAnsi="Times New Roman"/>
          <w:sz w:val="28"/>
          <w:szCs w:val="28"/>
        </w:rPr>
        <w:t>-установка скамеек;</w:t>
      </w:r>
    </w:p>
    <w:p w:rsidR="00B20B28" w:rsidRDefault="00B20B28" w:rsidP="00B20B28">
      <w:pPr>
        <w:jc w:val="left"/>
        <w:rPr>
          <w:rFonts w:ascii="Times New Roman" w:hAnsi="Times New Roman"/>
          <w:sz w:val="28"/>
          <w:szCs w:val="28"/>
        </w:rPr>
      </w:pPr>
      <w:r w:rsidRPr="00766351">
        <w:rPr>
          <w:rFonts w:ascii="Times New Roman" w:hAnsi="Times New Roman"/>
          <w:sz w:val="28"/>
          <w:szCs w:val="28"/>
        </w:rPr>
        <w:t>-установка урн;</w:t>
      </w:r>
    </w:p>
    <w:p w:rsidR="00B20B28" w:rsidRDefault="00B20B28" w:rsidP="00B20B28">
      <w:pPr>
        <w:jc w:val="left"/>
        <w:rPr>
          <w:rFonts w:ascii="Times New Roman" w:hAnsi="Times New Roman"/>
          <w:sz w:val="28"/>
          <w:szCs w:val="28"/>
        </w:rPr>
      </w:pPr>
      <w:r>
        <w:rPr>
          <w:rFonts w:ascii="Times New Roman" w:hAnsi="Times New Roman"/>
          <w:sz w:val="28"/>
          <w:szCs w:val="28"/>
        </w:rPr>
        <w:t>-ремонт и (или) устройств автомобильных парковок;</w:t>
      </w:r>
    </w:p>
    <w:p w:rsidR="00B20B28" w:rsidRPr="00766351" w:rsidRDefault="00B20B28" w:rsidP="00B20B28">
      <w:pPr>
        <w:jc w:val="left"/>
        <w:rPr>
          <w:rFonts w:ascii="Times New Roman" w:hAnsi="Times New Roman"/>
          <w:sz w:val="28"/>
          <w:szCs w:val="28"/>
        </w:rPr>
      </w:pPr>
      <w:r>
        <w:rPr>
          <w:rFonts w:ascii="Times New Roman" w:hAnsi="Times New Roman"/>
          <w:sz w:val="28"/>
          <w:szCs w:val="28"/>
        </w:rPr>
        <w:t>-ремонт и (или) устройство тротуаров, пешеходных дорожек.</w:t>
      </w:r>
    </w:p>
    <w:p w:rsidR="00B20B28" w:rsidRPr="00766351" w:rsidRDefault="00B20B28" w:rsidP="00B20B28">
      <w:pPr>
        <w:jc w:val="left"/>
        <w:rPr>
          <w:rFonts w:ascii="Times New Roman" w:hAnsi="Times New Roman"/>
          <w:sz w:val="28"/>
          <w:szCs w:val="28"/>
        </w:rPr>
      </w:pPr>
    </w:p>
    <w:p w:rsidR="00B20B28" w:rsidRDefault="00B20B28" w:rsidP="00B20B28">
      <w:pPr>
        <w:jc w:val="left"/>
        <w:rPr>
          <w:rFonts w:ascii="Times New Roman" w:hAnsi="Times New Roman"/>
          <w:sz w:val="28"/>
          <w:szCs w:val="28"/>
        </w:rPr>
      </w:pPr>
      <w:r w:rsidRPr="002E6A2F">
        <w:rPr>
          <w:rFonts w:ascii="Times New Roman" w:hAnsi="Times New Roman"/>
          <w:sz w:val="28"/>
          <w:szCs w:val="28"/>
        </w:rPr>
        <w:t xml:space="preserve">Нормативная стоимость (единичные расценки) работ по благоустройству дворовых территорий, входящих в минимальный перечень работ </w:t>
      </w:r>
    </w:p>
    <w:tbl>
      <w:tblPr>
        <w:tblStyle w:val="affff5"/>
        <w:tblW w:w="0" w:type="auto"/>
        <w:tblLook w:val="04A0" w:firstRow="1" w:lastRow="0" w:firstColumn="1" w:lastColumn="0" w:noHBand="0" w:noVBand="1"/>
      </w:tblPr>
      <w:tblGrid>
        <w:gridCol w:w="556"/>
        <w:gridCol w:w="2508"/>
        <w:gridCol w:w="2041"/>
        <w:gridCol w:w="2104"/>
        <w:gridCol w:w="2645"/>
      </w:tblGrid>
      <w:tr w:rsidR="00B20B28" w:rsidRPr="002E6A2F" w:rsidTr="00FB79C2">
        <w:tc>
          <w:tcPr>
            <w:tcW w:w="590" w:type="dxa"/>
          </w:tcPr>
          <w:p w:rsidR="00B20B28" w:rsidRPr="002E6A2F" w:rsidRDefault="00B20B28" w:rsidP="00FB79C2">
            <w:pPr>
              <w:jc w:val="left"/>
              <w:rPr>
                <w:rFonts w:ascii="Times New Roman" w:hAnsi="Times New Roman"/>
              </w:rPr>
            </w:pPr>
            <w:r w:rsidRPr="002E6A2F">
              <w:rPr>
                <w:rFonts w:ascii="Times New Roman" w:hAnsi="Times New Roman"/>
              </w:rPr>
              <w:t xml:space="preserve">№ </w:t>
            </w:r>
            <w:proofErr w:type="gramStart"/>
            <w:r w:rsidRPr="002E6A2F">
              <w:rPr>
                <w:rFonts w:ascii="Times New Roman" w:hAnsi="Times New Roman"/>
              </w:rPr>
              <w:t>п</w:t>
            </w:r>
            <w:proofErr w:type="gramEnd"/>
            <w:r w:rsidRPr="002E6A2F">
              <w:rPr>
                <w:rFonts w:ascii="Times New Roman" w:hAnsi="Times New Roman"/>
              </w:rPr>
              <w:t>/п</w:t>
            </w:r>
          </w:p>
        </w:tc>
        <w:tc>
          <w:tcPr>
            <w:tcW w:w="3593" w:type="dxa"/>
          </w:tcPr>
          <w:p w:rsidR="00B20B28" w:rsidRPr="002E6A2F" w:rsidRDefault="00B20B28" w:rsidP="00FB79C2">
            <w:pPr>
              <w:jc w:val="left"/>
              <w:rPr>
                <w:rFonts w:ascii="Times New Roman" w:hAnsi="Times New Roman"/>
              </w:rPr>
            </w:pPr>
            <w:r w:rsidRPr="002E6A2F">
              <w:rPr>
                <w:rFonts w:ascii="Times New Roman" w:hAnsi="Times New Roman"/>
              </w:rPr>
              <w:t>Наименование работ по благоустройству территории</w:t>
            </w:r>
          </w:p>
        </w:tc>
        <w:tc>
          <w:tcPr>
            <w:tcW w:w="3553" w:type="dxa"/>
          </w:tcPr>
          <w:p w:rsidR="00B20B28" w:rsidRPr="002E6A2F" w:rsidRDefault="00B20B28" w:rsidP="00FB79C2">
            <w:pPr>
              <w:jc w:val="left"/>
              <w:rPr>
                <w:rFonts w:ascii="Times New Roman" w:hAnsi="Times New Roman"/>
              </w:rPr>
            </w:pPr>
            <w:r w:rsidRPr="002E6A2F">
              <w:rPr>
                <w:rFonts w:ascii="Times New Roman" w:hAnsi="Times New Roman"/>
              </w:rPr>
              <w:t>Единица измерения</w:t>
            </w:r>
          </w:p>
        </w:tc>
        <w:tc>
          <w:tcPr>
            <w:tcW w:w="3559" w:type="dxa"/>
          </w:tcPr>
          <w:p w:rsidR="00B20B28" w:rsidRPr="002E6A2F" w:rsidRDefault="00B20B28" w:rsidP="00FB79C2">
            <w:pPr>
              <w:jc w:val="left"/>
              <w:rPr>
                <w:rFonts w:ascii="Times New Roman" w:hAnsi="Times New Roman"/>
              </w:rPr>
            </w:pPr>
            <w:r w:rsidRPr="002E6A2F">
              <w:rPr>
                <w:rFonts w:ascii="Times New Roman" w:hAnsi="Times New Roman"/>
              </w:rPr>
              <w:t>Стоимость, рублей</w:t>
            </w:r>
          </w:p>
        </w:tc>
        <w:tc>
          <w:tcPr>
            <w:tcW w:w="3490" w:type="dxa"/>
          </w:tcPr>
          <w:p w:rsidR="00B20B28" w:rsidRPr="002E6A2F" w:rsidRDefault="00B20B28" w:rsidP="00FB79C2">
            <w:pPr>
              <w:jc w:val="left"/>
              <w:rPr>
                <w:rFonts w:ascii="Times New Roman" w:hAnsi="Times New Roman"/>
              </w:rPr>
            </w:pPr>
            <w:r>
              <w:rPr>
                <w:rFonts w:ascii="Times New Roman" w:hAnsi="Times New Roman"/>
              </w:rPr>
              <w:t>рисунок</w:t>
            </w:r>
          </w:p>
        </w:tc>
      </w:tr>
      <w:tr w:rsidR="00B20B28" w:rsidRPr="002E6A2F" w:rsidTr="00FB79C2">
        <w:tc>
          <w:tcPr>
            <w:tcW w:w="590" w:type="dxa"/>
          </w:tcPr>
          <w:p w:rsidR="00B20B28" w:rsidRPr="002E6A2F" w:rsidRDefault="00B20B28" w:rsidP="00FB79C2">
            <w:pPr>
              <w:jc w:val="left"/>
              <w:rPr>
                <w:rFonts w:ascii="Times New Roman" w:hAnsi="Times New Roman"/>
              </w:rPr>
            </w:pPr>
            <w:r w:rsidRPr="002E6A2F">
              <w:rPr>
                <w:rFonts w:ascii="Times New Roman" w:hAnsi="Times New Roman"/>
              </w:rPr>
              <w:t>1</w:t>
            </w:r>
          </w:p>
        </w:tc>
        <w:tc>
          <w:tcPr>
            <w:tcW w:w="3593" w:type="dxa"/>
          </w:tcPr>
          <w:p w:rsidR="00B20B28" w:rsidRPr="002E6A2F" w:rsidRDefault="00B20B28" w:rsidP="00FB79C2">
            <w:pPr>
              <w:jc w:val="left"/>
              <w:rPr>
                <w:rFonts w:ascii="Times New Roman" w:hAnsi="Times New Roman"/>
              </w:rPr>
            </w:pPr>
            <w:r w:rsidRPr="002E6A2F">
              <w:rPr>
                <w:rFonts w:ascii="Times New Roman" w:hAnsi="Times New Roman"/>
              </w:rPr>
              <w:t xml:space="preserve">Ремонт дворовых проездов, </w:t>
            </w:r>
            <w:proofErr w:type="spellStart"/>
            <w:r w:rsidRPr="002E6A2F">
              <w:rPr>
                <w:rFonts w:ascii="Times New Roman" w:hAnsi="Times New Roman"/>
              </w:rPr>
              <w:t>асфальбетонного</w:t>
            </w:r>
            <w:proofErr w:type="spellEnd"/>
            <w:r w:rsidRPr="002E6A2F">
              <w:rPr>
                <w:rFonts w:ascii="Times New Roman" w:hAnsi="Times New Roman"/>
              </w:rPr>
              <w:t xml:space="preserve"> покрытия</w:t>
            </w:r>
          </w:p>
        </w:tc>
        <w:tc>
          <w:tcPr>
            <w:tcW w:w="3553" w:type="dxa"/>
          </w:tcPr>
          <w:p w:rsidR="00B20B28" w:rsidRPr="002E6A2F" w:rsidRDefault="00B20B28" w:rsidP="00FB79C2">
            <w:pPr>
              <w:jc w:val="left"/>
              <w:rPr>
                <w:rFonts w:ascii="Times New Roman" w:hAnsi="Times New Roman"/>
              </w:rPr>
            </w:pPr>
            <w:r w:rsidRPr="002E6A2F">
              <w:rPr>
                <w:rFonts w:ascii="Times New Roman" w:hAnsi="Times New Roman"/>
              </w:rPr>
              <w:t>1 кв. м</w:t>
            </w:r>
          </w:p>
        </w:tc>
        <w:tc>
          <w:tcPr>
            <w:tcW w:w="3559" w:type="dxa"/>
          </w:tcPr>
          <w:p w:rsidR="00B20B28" w:rsidRPr="002E6A2F" w:rsidRDefault="00B20B28" w:rsidP="00FB79C2">
            <w:pPr>
              <w:jc w:val="left"/>
              <w:rPr>
                <w:rFonts w:ascii="Times New Roman" w:hAnsi="Times New Roman"/>
              </w:rPr>
            </w:pPr>
            <w:r w:rsidRPr="002E6A2F">
              <w:rPr>
                <w:rFonts w:ascii="Times New Roman" w:hAnsi="Times New Roman"/>
              </w:rPr>
              <w:t xml:space="preserve">1561,00 </w:t>
            </w:r>
          </w:p>
        </w:tc>
        <w:tc>
          <w:tcPr>
            <w:tcW w:w="3490" w:type="dxa"/>
          </w:tcPr>
          <w:p w:rsidR="00B20B28" w:rsidRPr="002E6A2F" w:rsidRDefault="00B20B28" w:rsidP="00FB79C2">
            <w:pPr>
              <w:jc w:val="left"/>
              <w:rPr>
                <w:rFonts w:ascii="Times New Roman" w:hAnsi="Times New Roman"/>
              </w:rPr>
            </w:pPr>
          </w:p>
        </w:tc>
      </w:tr>
      <w:tr w:rsidR="00B20B28" w:rsidRPr="002E6A2F" w:rsidTr="00FB79C2">
        <w:tc>
          <w:tcPr>
            <w:tcW w:w="590" w:type="dxa"/>
          </w:tcPr>
          <w:p w:rsidR="00B20B28" w:rsidRPr="002E6A2F" w:rsidRDefault="00B20B28" w:rsidP="00FB79C2">
            <w:pPr>
              <w:jc w:val="left"/>
              <w:rPr>
                <w:rFonts w:ascii="Times New Roman" w:hAnsi="Times New Roman"/>
              </w:rPr>
            </w:pPr>
            <w:r w:rsidRPr="002E6A2F">
              <w:rPr>
                <w:rFonts w:ascii="Times New Roman" w:hAnsi="Times New Roman"/>
              </w:rPr>
              <w:t>2</w:t>
            </w:r>
          </w:p>
        </w:tc>
        <w:tc>
          <w:tcPr>
            <w:tcW w:w="3593" w:type="dxa"/>
          </w:tcPr>
          <w:p w:rsidR="00B20B28" w:rsidRPr="002E6A2F" w:rsidRDefault="00B20B28" w:rsidP="00FB79C2">
            <w:pPr>
              <w:jc w:val="left"/>
              <w:rPr>
                <w:rFonts w:ascii="Times New Roman" w:hAnsi="Times New Roman"/>
              </w:rPr>
            </w:pPr>
            <w:r w:rsidRPr="002E6A2F">
              <w:rPr>
                <w:rFonts w:ascii="Times New Roman" w:hAnsi="Times New Roman"/>
              </w:rPr>
              <w:t>Обеспечение освещения дворовой территории (с установкой фонаря на фасад дома)</w:t>
            </w:r>
          </w:p>
        </w:tc>
        <w:tc>
          <w:tcPr>
            <w:tcW w:w="3553" w:type="dxa"/>
          </w:tcPr>
          <w:p w:rsidR="00B20B28" w:rsidRPr="002E6A2F" w:rsidRDefault="00B20B28" w:rsidP="00FB79C2">
            <w:pPr>
              <w:jc w:val="left"/>
              <w:rPr>
                <w:rFonts w:ascii="Times New Roman" w:hAnsi="Times New Roman"/>
              </w:rPr>
            </w:pPr>
            <w:r w:rsidRPr="002E6A2F">
              <w:rPr>
                <w:rFonts w:ascii="Times New Roman" w:hAnsi="Times New Roman"/>
              </w:rPr>
              <w:t xml:space="preserve">1 </w:t>
            </w:r>
            <w:proofErr w:type="spellStart"/>
            <w:proofErr w:type="gramStart"/>
            <w:r w:rsidRPr="002E6A2F">
              <w:rPr>
                <w:rFonts w:ascii="Times New Roman" w:hAnsi="Times New Roman"/>
              </w:rPr>
              <w:t>шт</w:t>
            </w:r>
            <w:proofErr w:type="spellEnd"/>
            <w:proofErr w:type="gramEnd"/>
          </w:p>
        </w:tc>
        <w:tc>
          <w:tcPr>
            <w:tcW w:w="3559" w:type="dxa"/>
          </w:tcPr>
          <w:p w:rsidR="00B20B28" w:rsidRPr="002E6A2F" w:rsidRDefault="00B20B28" w:rsidP="00FB79C2">
            <w:pPr>
              <w:jc w:val="left"/>
              <w:rPr>
                <w:rFonts w:ascii="Times New Roman" w:hAnsi="Times New Roman"/>
              </w:rPr>
            </w:pPr>
            <w:r w:rsidRPr="002E6A2F">
              <w:rPr>
                <w:rFonts w:ascii="Times New Roman" w:hAnsi="Times New Roman"/>
              </w:rPr>
              <w:t xml:space="preserve">4553, 00 </w:t>
            </w:r>
          </w:p>
        </w:tc>
        <w:tc>
          <w:tcPr>
            <w:tcW w:w="3490" w:type="dxa"/>
          </w:tcPr>
          <w:p w:rsidR="00B20B28" w:rsidRPr="002E6A2F" w:rsidRDefault="00B20B28" w:rsidP="00FB79C2">
            <w:pPr>
              <w:jc w:val="left"/>
              <w:rPr>
                <w:rFonts w:ascii="Times New Roman" w:hAnsi="Times New Roman"/>
              </w:rPr>
            </w:pPr>
            <w:r>
              <w:rPr>
                <w:noProof/>
              </w:rPr>
              <w:drawing>
                <wp:inline distT="0" distB="0" distL="0" distR="0" wp14:anchorId="41824AB4" wp14:editId="3E78AF89">
                  <wp:extent cx="1117600" cy="566616"/>
                  <wp:effectExtent l="0" t="0" r="0" b="0"/>
                  <wp:docPr id="14" name="Рисунок 14" descr="http://media.lpgenerator.ru/images/284336/psl36wbridgelux_ecxjZ5V.jpg#size_250x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media.lpgenerator.ru/images/284336/psl36wbridgelux_ecxjZ5V.jpg#size_250x16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17600" cy="566616"/>
                          </a:xfrm>
                          <a:prstGeom prst="rect">
                            <a:avLst/>
                          </a:prstGeom>
                          <a:noFill/>
                          <a:ln>
                            <a:noFill/>
                          </a:ln>
                        </pic:spPr>
                      </pic:pic>
                    </a:graphicData>
                  </a:graphic>
                </wp:inline>
              </w:drawing>
            </w:r>
          </w:p>
        </w:tc>
      </w:tr>
      <w:tr w:rsidR="00B20B28" w:rsidRPr="002E6A2F" w:rsidTr="00FB79C2">
        <w:tc>
          <w:tcPr>
            <w:tcW w:w="590" w:type="dxa"/>
          </w:tcPr>
          <w:p w:rsidR="00B20B28" w:rsidRPr="002E6A2F" w:rsidRDefault="00B20B28" w:rsidP="00FB79C2">
            <w:pPr>
              <w:jc w:val="left"/>
              <w:rPr>
                <w:rFonts w:ascii="Times New Roman" w:hAnsi="Times New Roman"/>
              </w:rPr>
            </w:pPr>
            <w:r w:rsidRPr="002E6A2F">
              <w:rPr>
                <w:rFonts w:ascii="Times New Roman" w:hAnsi="Times New Roman"/>
              </w:rPr>
              <w:t>3</w:t>
            </w:r>
          </w:p>
        </w:tc>
        <w:tc>
          <w:tcPr>
            <w:tcW w:w="3593" w:type="dxa"/>
          </w:tcPr>
          <w:p w:rsidR="00B20B28" w:rsidRPr="002E6A2F" w:rsidRDefault="00B20B28" w:rsidP="00FB79C2">
            <w:pPr>
              <w:jc w:val="left"/>
              <w:rPr>
                <w:rFonts w:ascii="Times New Roman" w:hAnsi="Times New Roman"/>
              </w:rPr>
            </w:pPr>
            <w:r w:rsidRPr="002E6A2F">
              <w:rPr>
                <w:rFonts w:ascii="Times New Roman" w:hAnsi="Times New Roman"/>
              </w:rPr>
              <w:t>Установка скамейки (включая стоимость скамейки)</w:t>
            </w:r>
          </w:p>
        </w:tc>
        <w:tc>
          <w:tcPr>
            <w:tcW w:w="3553" w:type="dxa"/>
          </w:tcPr>
          <w:p w:rsidR="00B20B28" w:rsidRPr="002E6A2F" w:rsidRDefault="00B20B28" w:rsidP="00FB79C2">
            <w:pPr>
              <w:jc w:val="left"/>
              <w:rPr>
                <w:rFonts w:ascii="Times New Roman" w:hAnsi="Times New Roman"/>
              </w:rPr>
            </w:pPr>
            <w:r w:rsidRPr="002E6A2F">
              <w:rPr>
                <w:rFonts w:ascii="Times New Roman" w:hAnsi="Times New Roman"/>
              </w:rPr>
              <w:t>1шт</w:t>
            </w:r>
          </w:p>
        </w:tc>
        <w:tc>
          <w:tcPr>
            <w:tcW w:w="3559" w:type="dxa"/>
          </w:tcPr>
          <w:p w:rsidR="00B20B28" w:rsidRPr="002E6A2F" w:rsidRDefault="00B20B28" w:rsidP="00FB79C2">
            <w:pPr>
              <w:jc w:val="left"/>
              <w:rPr>
                <w:rFonts w:ascii="Times New Roman" w:hAnsi="Times New Roman"/>
              </w:rPr>
            </w:pPr>
            <w:r>
              <w:rPr>
                <w:rFonts w:ascii="Times New Roman" w:hAnsi="Times New Roman"/>
              </w:rPr>
              <w:t>5060,0</w:t>
            </w:r>
          </w:p>
        </w:tc>
        <w:tc>
          <w:tcPr>
            <w:tcW w:w="3490" w:type="dxa"/>
          </w:tcPr>
          <w:p w:rsidR="00B20B28" w:rsidRPr="002E6A2F" w:rsidRDefault="00B20B28" w:rsidP="00FB79C2">
            <w:pPr>
              <w:jc w:val="left"/>
              <w:rPr>
                <w:rFonts w:ascii="Times New Roman" w:hAnsi="Times New Roman"/>
              </w:rPr>
            </w:pPr>
            <w:r w:rsidRPr="003419AC">
              <w:rPr>
                <w:rFonts w:ascii="Times New Roman" w:hAnsi="Times New Roman"/>
                <w:noProof/>
              </w:rPr>
              <w:drawing>
                <wp:inline distT="0" distB="0" distL="0" distR="0" wp14:anchorId="36F2F3EF" wp14:editId="2184F783">
                  <wp:extent cx="1250950" cy="533925"/>
                  <wp:effectExtent l="19050" t="0" r="6350" b="0"/>
                  <wp:docPr id="15" name="Рисунок 15" descr="&lt;? ech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lt;? echo"/>
                          <pic:cNvPicPr>
                            <a:picLocks noChangeAspect="1" noChangeArrowheads="1"/>
                          </pic:cNvPicPr>
                        </pic:nvPicPr>
                        <pic:blipFill>
                          <a:blip r:embed="rId12"/>
                          <a:srcRect/>
                          <a:stretch>
                            <a:fillRect/>
                          </a:stretch>
                        </pic:blipFill>
                        <pic:spPr bwMode="auto">
                          <a:xfrm>
                            <a:off x="0" y="0"/>
                            <a:ext cx="1254746" cy="535545"/>
                          </a:xfrm>
                          <a:prstGeom prst="rect">
                            <a:avLst/>
                          </a:prstGeom>
                          <a:noFill/>
                          <a:ln w="9525">
                            <a:noFill/>
                            <a:miter lim="800000"/>
                            <a:headEnd/>
                            <a:tailEnd/>
                          </a:ln>
                        </pic:spPr>
                      </pic:pic>
                    </a:graphicData>
                  </a:graphic>
                </wp:inline>
              </w:drawing>
            </w:r>
          </w:p>
        </w:tc>
      </w:tr>
      <w:tr w:rsidR="00B20B28" w:rsidRPr="002E6A2F" w:rsidTr="00FB79C2">
        <w:tc>
          <w:tcPr>
            <w:tcW w:w="590" w:type="dxa"/>
          </w:tcPr>
          <w:p w:rsidR="00B20B28" w:rsidRPr="002E6A2F" w:rsidRDefault="00B20B28" w:rsidP="00FB79C2">
            <w:pPr>
              <w:jc w:val="left"/>
              <w:rPr>
                <w:rFonts w:ascii="Times New Roman" w:hAnsi="Times New Roman"/>
              </w:rPr>
            </w:pPr>
          </w:p>
        </w:tc>
        <w:tc>
          <w:tcPr>
            <w:tcW w:w="3593" w:type="dxa"/>
          </w:tcPr>
          <w:p w:rsidR="00B20B28" w:rsidRPr="002E6A2F" w:rsidRDefault="00B20B28" w:rsidP="00FB79C2">
            <w:pPr>
              <w:jc w:val="left"/>
              <w:rPr>
                <w:rFonts w:ascii="Times New Roman" w:hAnsi="Times New Roman"/>
              </w:rPr>
            </w:pPr>
            <w:r>
              <w:rPr>
                <w:rFonts w:ascii="Times New Roman" w:hAnsi="Times New Roman"/>
              </w:rPr>
              <w:t>Скамейка со спинкой</w:t>
            </w:r>
          </w:p>
        </w:tc>
        <w:tc>
          <w:tcPr>
            <w:tcW w:w="3553" w:type="dxa"/>
          </w:tcPr>
          <w:p w:rsidR="00B20B28" w:rsidRPr="002E6A2F" w:rsidRDefault="00B20B28" w:rsidP="00FB79C2">
            <w:pPr>
              <w:jc w:val="left"/>
              <w:rPr>
                <w:rFonts w:ascii="Times New Roman" w:hAnsi="Times New Roman"/>
              </w:rPr>
            </w:pPr>
            <w:r>
              <w:rPr>
                <w:rFonts w:ascii="Times New Roman" w:hAnsi="Times New Roman"/>
              </w:rPr>
              <w:t>1шт</w:t>
            </w:r>
          </w:p>
        </w:tc>
        <w:tc>
          <w:tcPr>
            <w:tcW w:w="3559" w:type="dxa"/>
          </w:tcPr>
          <w:p w:rsidR="00B20B28" w:rsidRDefault="00B20B28" w:rsidP="00FB79C2">
            <w:pPr>
              <w:jc w:val="left"/>
              <w:rPr>
                <w:rFonts w:ascii="Times New Roman" w:hAnsi="Times New Roman"/>
              </w:rPr>
            </w:pPr>
            <w:r>
              <w:rPr>
                <w:rFonts w:ascii="Times New Roman" w:hAnsi="Times New Roman"/>
              </w:rPr>
              <w:t>20980,0</w:t>
            </w:r>
          </w:p>
        </w:tc>
        <w:tc>
          <w:tcPr>
            <w:tcW w:w="3490" w:type="dxa"/>
          </w:tcPr>
          <w:p w:rsidR="00B20B28" w:rsidRPr="003419AC" w:rsidRDefault="00B20B28" w:rsidP="00FB79C2">
            <w:pPr>
              <w:jc w:val="left"/>
              <w:rPr>
                <w:rFonts w:ascii="Times New Roman" w:hAnsi="Times New Roman"/>
                <w:noProof/>
              </w:rPr>
            </w:pPr>
            <w:r>
              <w:rPr>
                <w:noProof/>
              </w:rPr>
              <w:drawing>
                <wp:inline distT="0" distB="0" distL="0" distR="0" wp14:anchorId="05180E59" wp14:editId="06EB10D3">
                  <wp:extent cx="810650" cy="538480"/>
                  <wp:effectExtent l="0" t="0" r="0" b="0"/>
                  <wp:docPr id="16" name="Рисунок 16" descr="https://usadmebel.ru/upload/iblock/fbb/fbbb3bb8156e04c1e399ae98db5eb75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usadmebel.ru/upload/iblock/fbb/fbbb3bb8156e04c1e399ae98db5eb75c.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12488" cy="539701"/>
                          </a:xfrm>
                          <a:prstGeom prst="rect">
                            <a:avLst/>
                          </a:prstGeom>
                          <a:noFill/>
                          <a:ln>
                            <a:noFill/>
                          </a:ln>
                        </pic:spPr>
                      </pic:pic>
                    </a:graphicData>
                  </a:graphic>
                </wp:inline>
              </w:drawing>
            </w:r>
          </w:p>
        </w:tc>
      </w:tr>
      <w:tr w:rsidR="00B20B28" w:rsidRPr="002E6A2F" w:rsidTr="00FB79C2">
        <w:tc>
          <w:tcPr>
            <w:tcW w:w="590" w:type="dxa"/>
          </w:tcPr>
          <w:p w:rsidR="00B20B28" w:rsidRPr="002E6A2F" w:rsidRDefault="00B20B28" w:rsidP="00FB79C2">
            <w:pPr>
              <w:jc w:val="left"/>
              <w:rPr>
                <w:rFonts w:ascii="Times New Roman" w:hAnsi="Times New Roman"/>
              </w:rPr>
            </w:pPr>
          </w:p>
        </w:tc>
        <w:tc>
          <w:tcPr>
            <w:tcW w:w="3593" w:type="dxa"/>
          </w:tcPr>
          <w:p w:rsidR="00B20B28" w:rsidRDefault="00B20B28" w:rsidP="00FB79C2">
            <w:pPr>
              <w:jc w:val="left"/>
              <w:rPr>
                <w:rFonts w:ascii="Times New Roman" w:hAnsi="Times New Roman"/>
              </w:rPr>
            </w:pPr>
            <w:r>
              <w:rPr>
                <w:rFonts w:ascii="Times New Roman" w:hAnsi="Times New Roman"/>
              </w:rPr>
              <w:t>Скамейка со спинкой</w:t>
            </w:r>
          </w:p>
        </w:tc>
        <w:tc>
          <w:tcPr>
            <w:tcW w:w="3553" w:type="dxa"/>
          </w:tcPr>
          <w:p w:rsidR="00B20B28" w:rsidRDefault="00B20B28" w:rsidP="00FB79C2">
            <w:pPr>
              <w:jc w:val="left"/>
              <w:rPr>
                <w:rFonts w:ascii="Times New Roman" w:hAnsi="Times New Roman"/>
              </w:rPr>
            </w:pPr>
            <w:r>
              <w:rPr>
                <w:rFonts w:ascii="Times New Roman" w:hAnsi="Times New Roman"/>
              </w:rPr>
              <w:t>1шт</w:t>
            </w:r>
          </w:p>
        </w:tc>
        <w:tc>
          <w:tcPr>
            <w:tcW w:w="3559" w:type="dxa"/>
          </w:tcPr>
          <w:p w:rsidR="00B20B28" w:rsidRDefault="00B20B28" w:rsidP="00FB79C2">
            <w:pPr>
              <w:jc w:val="left"/>
              <w:rPr>
                <w:rFonts w:ascii="Times New Roman" w:hAnsi="Times New Roman"/>
              </w:rPr>
            </w:pPr>
            <w:r>
              <w:rPr>
                <w:rFonts w:ascii="Times New Roman" w:hAnsi="Times New Roman"/>
              </w:rPr>
              <w:t>8500,0</w:t>
            </w:r>
          </w:p>
        </w:tc>
        <w:tc>
          <w:tcPr>
            <w:tcW w:w="3490" w:type="dxa"/>
          </w:tcPr>
          <w:p w:rsidR="00B20B28" w:rsidRDefault="00B20B28" w:rsidP="00FB79C2">
            <w:pPr>
              <w:jc w:val="left"/>
              <w:rPr>
                <w:noProof/>
              </w:rPr>
            </w:pPr>
            <w:r>
              <w:rPr>
                <w:noProof/>
              </w:rPr>
              <w:drawing>
                <wp:inline distT="0" distB="0" distL="0" distR="0" wp14:anchorId="02F133BE" wp14:editId="7A5A9F44">
                  <wp:extent cx="1026160" cy="505304"/>
                  <wp:effectExtent l="0" t="0" r="0" b="0"/>
                  <wp:docPr id="17" name="Рисунок 17" descr="Скамейка Ажурная 1.5 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Скамейка Ажурная 1.5 м"/>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28080" cy="506249"/>
                          </a:xfrm>
                          <a:prstGeom prst="rect">
                            <a:avLst/>
                          </a:prstGeom>
                          <a:noFill/>
                          <a:ln>
                            <a:noFill/>
                          </a:ln>
                        </pic:spPr>
                      </pic:pic>
                    </a:graphicData>
                  </a:graphic>
                </wp:inline>
              </w:drawing>
            </w:r>
          </w:p>
        </w:tc>
      </w:tr>
      <w:tr w:rsidR="00B20B28" w:rsidRPr="002E6A2F" w:rsidTr="00FB79C2">
        <w:tc>
          <w:tcPr>
            <w:tcW w:w="590" w:type="dxa"/>
          </w:tcPr>
          <w:p w:rsidR="00B20B28" w:rsidRPr="002E6A2F" w:rsidRDefault="00B20B28" w:rsidP="00FB79C2">
            <w:pPr>
              <w:jc w:val="left"/>
              <w:rPr>
                <w:rFonts w:ascii="Times New Roman" w:hAnsi="Times New Roman"/>
              </w:rPr>
            </w:pPr>
          </w:p>
        </w:tc>
        <w:tc>
          <w:tcPr>
            <w:tcW w:w="3593" w:type="dxa"/>
          </w:tcPr>
          <w:p w:rsidR="00B20B28" w:rsidRDefault="00B20B28" w:rsidP="00FB79C2">
            <w:pPr>
              <w:jc w:val="left"/>
              <w:rPr>
                <w:rFonts w:ascii="Times New Roman" w:hAnsi="Times New Roman"/>
              </w:rPr>
            </w:pPr>
            <w:r>
              <w:rPr>
                <w:rFonts w:ascii="Times New Roman" w:hAnsi="Times New Roman"/>
              </w:rPr>
              <w:t xml:space="preserve">Цветник </w:t>
            </w:r>
          </w:p>
        </w:tc>
        <w:tc>
          <w:tcPr>
            <w:tcW w:w="3553" w:type="dxa"/>
          </w:tcPr>
          <w:p w:rsidR="00B20B28" w:rsidRDefault="00B20B28" w:rsidP="00FB79C2">
            <w:pPr>
              <w:jc w:val="left"/>
              <w:rPr>
                <w:rFonts w:ascii="Times New Roman" w:hAnsi="Times New Roman"/>
              </w:rPr>
            </w:pPr>
            <w:r>
              <w:rPr>
                <w:rFonts w:ascii="Times New Roman" w:hAnsi="Times New Roman"/>
              </w:rPr>
              <w:t>1шт</w:t>
            </w:r>
          </w:p>
        </w:tc>
        <w:tc>
          <w:tcPr>
            <w:tcW w:w="3559" w:type="dxa"/>
          </w:tcPr>
          <w:p w:rsidR="00B20B28" w:rsidRDefault="00B20B28" w:rsidP="00FB79C2">
            <w:pPr>
              <w:jc w:val="left"/>
              <w:rPr>
                <w:rFonts w:ascii="Times New Roman" w:hAnsi="Times New Roman"/>
              </w:rPr>
            </w:pPr>
            <w:r>
              <w:rPr>
                <w:rFonts w:ascii="Times New Roman" w:hAnsi="Times New Roman"/>
              </w:rPr>
              <w:t>38450,0</w:t>
            </w:r>
          </w:p>
        </w:tc>
        <w:tc>
          <w:tcPr>
            <w:tcW w:w="3490" w:type="dxa"/>
          </w:tcPr>
          <w:p w:rsidR="00B20B28" w:rsidRDefault="00B20B28" w:rsidP="00FB79C2">
            <w:pPr>
              <w:jc w:val="left"/>
              <w:rPr>
                <w:noProof/>
              </w:rPr>
            </w:pPr>
            <w:r>
              <w:rPr>
                <w:noProof/>
              </w:rPr>
              <w:drawing>
                <wp:inline distT="0" distB="0" distL="0" distR="0" wp14:anchorId="019CEA19" wp14:editId="7BCD64F8">
                  <wp:extent cx="812800" cy="708762"/>
                  <wp:effectExtent l="0" t="0" r="0" b="0"/>
                  <wp:docPr id="18" name="Рисунок 18" descr="Вертикальные цветники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ертикальные цветники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14122" cy="709915"/>
                          </a:xfrm>
                          <a:prstGeom prst="rect">
                            <a:avLst/>
                          </a:prstGeom>
                          <a:noFill/>
                          <a:ln>
                            <a:noFill/>
                          </a:ln>
                        </pic:spPr>
                      </pic:pic>
                    </a:graphicData>
                  </a:graphic>
                </wp:inline>
              </w:drawing>
            </w:r>
          </w:p>
        </w:tc>
      </w:tr>
      <w:tr w:rsidR="00B20B28" w:rsidRPr="002E6A2F" w:rsidTr="00FB79C2">
        <w:tc>
          <w:tcPr>
            <w:tcW w:w="590" w:type="dxa"/>
          </w:tcPr>
          <w:p w:rsidR="00B20B28" w:rsidRPr="002E6A2F" w:rsidRDefault="00B20B28" w:rsidP="00FB79C2">
            <w:pPr>
              <w:jc w:val="left"/>
              <w:rPr>
                <w:rFonts w:ascii="Times New Roman" w:hAnsi="Times New Roman"/>
              </w:rPr>
            </w:pPr>
            <w:r>
              <w:rPr>
                <w:rFonts w:ascii="Times New Roman" w:hAnsi="Times New Roman"/>
              </w:rPr>
              <w:lastRenderedPageBreak/>
              <w:t>4</w:t>
            </w:r>
          </w:p>
        </w:tc>
        <w:tc>
          <w:tcPr>
            <w:tcW w:w="3593" w:type="dxa"/>
          </w:tcPr>
          <w:p w:rsidR="00B20B28" w:rsidRPr="002E6A2F" w:rsidRDefault="00B20B28" w:rsidP="00FB79C2">
            <w:pPr>
              <w:jc w:val="left"/>
              <w:rPr>
                <w:rFonts w:ascii="Times New Roman" w:hAnsi="Times New Roman"/>
              </w:rPr>
            </w:pPr>
            <w:r w:rsidRPr="002E6A2F">
              <w:rPr>
                <w:rFonts w:ascii="Times New Roman" w:hAnsi="Times New Roman"/>
                <w:sz w:val="28"/>
                <w:szCs w:val="28"/>
              </w:rPr>
              <w:t>Установка урны (включая стоимость урны)</w:t>
            </w:r>
          </w:p>
        </w:tc>
        <w:tc>
          <w:tcPr>
            <w:tcW w:w="3553" w:type="dxa"/>
          </w:tcPr>
          <w:p w:rsidR="00B20B28" w:rsidRPr="002E6A2F" w:rsidRDefault="00B20B28" w:rsidP="00FB79C2">
            <w:pPr>
              <w:jc w:val="left"/>
              <w:rPr>
                <w:rFonts w:ascii="Times New Roman" w:hAnsi="Times New Roman"/>
              </w:rPr>
            </w:pPr>
            <w:r>
              <w:rPr>
                <w:rFonts w:ascii="Times New Roman" w:hAnsi="Times New Roman"/>
              </w:rPr>
              <w:t>1шт</w:t>
            </w:r>
          </w:p>
        </w:tc>
        <w:tc>
          <w:tcPr>
            <w:tcW w:w="3559" w:type="dxa"/>
          </w:tcPr>
          <w:p w:rsidR="00B20B28" w:rsidRPr="002E6A2F" w:rsidRDefault="00B20B28" w:rsidP="00FB79C2">
            <w:pPr>
              <w:jc w:val="left"/>
              <w:rPr>
                <w:rFonts w:ascii="Times New Roman" w:hAnsi="Times New Roman"/>
              </w:rPr>
            </w:pPr>
            <w:r>
              <w:rPr>
                <w:rFonts w:ascii="Times New Roman" w:hAnsi="Times New Roman"/>
              </w:rPr>
              <w:t>830,0</w:t>
            </w:r>
          </w:p>
        </w:tc>
        <w:tc>
          <w:tcPr>
            <w:tcW w:w="3490" w:type="dxa"/>
          </w:tcPr>
          <w:p w:rsidR="00B20B28" w:rsidRDefault="00B20B28" w:rsidP="00FB79C2">
            <w:pPr>
              <w:jc w:val="left"/>
              <w:rPr>
                <w:rFonts w:ascii="Times New Roman" w:hAnsi="Times New Roman"/>
              </w:rPr>
            </w:pPr>
            <w:r>
              <w:rPr>
                <w:noProof/>
              </w:rPr>
              <w:drawing>
                <wp:inline distT="0" distB="0" distL="0" distR="0" wp14:anchorId="11A77E86" wp14:editId="61ADA66E">
                  <wp:extent cx="660400" cy="508000"/>
                  <wp:effectExtent l="0" t="0" r="0" b="0"/>
                  <wp:docPr id="19" name="Рисунок 1" descr="https://artameb.ru/upload/iblock/ca6/ca6c80e6b87f1044c17f09ea2e2c13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rtameb.ru/upload/iblock/ca6/ca6c80e6b87f1044c17f09ea2e2c1376.jpg"/>
                          <pic:cNvPicPr>
                            <a:picLocks noChangeAspect="1" noChangeArrowheads="1"/>
                          </pic:cNvPicPr>
                        </pic:nvPicPr>
                        <pic:blipFill>
                          <a:blip r:embed="rId16" cstate="print"/>
                          <a:srcRect/>
                          <a:stretch>
                            <a:fillRect/>
                          </a:stretch>
                        </pic:blipFill>
                        <pic:spPr bwMode="auto">
                          <a:xfrm>
                            <a:off x="0" y="0"/>
                            <a:ext cx="663753" cy="510580"/>
                          </a:xfrm>
                          <a:prstGeom prst="rect">
                            <a:avLst/>
                          </a:prstGeom>
                          <a:noFill/>
                          <a:ln w="9525">
                            <a:noFill/>
                            <a:miter lim="800000"/>
                            <a:headEnd/>
                            <a:tailEnd/>
                          </a:ln>
                        </pic:spPr>
                      </pic:pic>
                    </a:graphicData>
                  </a:graphic>
                </wp:inline>
              </w:drawing>
            </w:r>
          </w:p>
        </w:tc>
      </w:tr>
    </w:tbl>
    <w:p w:rsidR="00B20B28" w:rsidRDefault="00B20B28" w:rsidP="00B20B28">
      <w:pPr>
        <w:jc w:val="left"/>
        <w:rPr>
          <w:rFonts w:ascii="Times New Roman" w:hAnsi="Times New Roman"/>
          <w:sz w:val="28"/>
          <w:szCs w:val="28"/>
        </w:rPr>
      </w:pPr>
    </w:p>
    <w:p w:rsidR="00B20B28" w:rsidRPr="00766351" w:rsidRDefault="00B20B28" w:rsidP="00B20B28">
      <w:pPr>
        <w:jc w:val="left"/>
        <w:rPr>
          <w:rFonts w:ascii="Times New Roman" w:hAnsi="Times New Roman"/>
          <w:sz w:val="28"/>
          <w:szCs w:val="28"/>
        </w:rPr>
      </w:pPr>
    </w:p>
    <w:p w:rsidR="00B20B28" w:rsidRDefault="00B20B28" w:rsidP="00B20B28">
      <w:pPr>
        <w:pStyle w:val="affff2"/>
        <w:numPr>
          <w:ilvl w:val="0"/>
          <w:numId w:val="32"/>
        </w:numPr>
        <w:rPr>
          <w:rFonts w:ascii="Times New Roman" w:hAnsi="Times New Roman"/>
          <w:b/>
          <w:sz w:val="28"/>
          <w:szCs w:val="28"/>
        </w:rPr>
      </w:pPr>
      <w:r w:rsidRPr="00766351">
        <w:rPr>
          <w:rFonts w:ascii="Times New Roman" w:hAnsi="Times New Roman"/>
          <w:b/>
          <w:sz w:val="28"/>
          <w:szCs w:val="28"/>
        </w:rPr>
        <w:t>Дополнительный перечень:</w:t>
      </w:r>
    </w:p>
    <w:tbl>
      <w:tblPr>
        <w:tblStyle w:val="affff5"/>
        <w:tblW w:w="0" w:type="auto"/>
        <w:tblLook w:val="04A0" w:firstRow="1" w:lastRow="0" w:firstColumn="1" w:lastColumn="0" w:noHBand="0" w:noVBand="1"/>
      </w:tblPr>
      <w:tblGrid>
        <w:gridCol w:w="540"/>
        <w:gridCol w:w="2305"/>
        <w:gridCol w:w="2002"/>
        <w:gridCol w:w="2465"/>
        <w:gridCol w:w="2542"/>
      </w:tblGrid>
      <w:tr w:rsidR="00B20B28" w:rsidRPr="00D46B3B" w:rsidTr="00FB79C2">
        <w:tc>
          <w:tcPr>
            <w:tcW w:w="540" w:type="dxa"/>
          </w:tcPr>
          <w:p w:rsidR="00B20B28" w:rsidRPr="00D46B3B" w:rsidRDefault="00B20B28" w:rsidP="00FB79C2">
            <w:pPr>
              <w:rPr>
                <w:rFonts w:ascii="Times New Roman" w:hAnsi="Times New Roman"/>
              </w:rPr>
            </w:pPr>
            <w:r w:rsidRPr="00D46B3B">
              <w:rPr>
                <w:rFonts w:ascii="Times New Roman" w:hAnsi="Times New Roman"/>
              </w:rPr>
              <w:t xml:space="preserve">№ </w:t>
            </w:r>
            <w:proofErr w:type="gramStart"/>
            <w:r w:rsidRPr="00D46B3B">
              <w:rPr>
                <w:rFonts w:ascii="Times New Roman" w:hAnsi="Times New Roman"/>
              </w:rPr>
              <w:t>п</w:t>
            </w:r>
            <w:proofErr w:type="gramEnd"/>
            <w:r w:rsidRPr="00D46B3B">
              <w:rPr>
                <w:rFonts w:ascii="Times New Roman" w:hAnsi="Times New Roman"/>
              </w:rPr>
              <w:t>/п</w:t>
            </w:r>
          </w:p>
        </w:tc>
        <w:tc>
          <w:tcPr>
            <w:tcW w:w="2957" w:type="dxa"/>
          </w:tcPr>
          <w:p w:rsidR="00B20B28" w:rsidRPr="00D46B3B" w:rsidRDefault="00B20B28" w:rsidP="00FB79C2">
            <w:pPr>
              <w:rPr>
                <w:rFonts w:ascii="Times New Roman" w:hAnsi="Times New Roman"/>
              </w:rPr>
            </w:pPr>
            <w:r w:rsidRPr="00D46B3B">
              <w:rPr>
                <w:rFonts w:ascii="Times New Roman" w:hAnsi="Times New Roman"/>
              </w:rPr>
              <w:t>наименование</w:t>
            </w:r>
          </w:p>
        </w:tc>
        <w:tc>
          <w:tcPr>
            <w:tcW w:w="2957" w:type="dxa"/>
          </w:tcPr>
          <w:p w:rsidR="00B20B28" w:rsidRPr="00D46B3B" w:rsidRDefault="00B20B28" w:rsidP="00FB79C2">
            <w:pPr>
              <w:rPr>
                <w:rFonts w:ascii="Times New Roman" w:hAnsi="Times New Roman"/>
              </w:rPr>
            </w:pPr>
            <w:r w:rsidRPr="00D46B3B">
              <w:rPr>
                <w:rFonts w:ascii="Times New Roman" w:hAnsi="Times New Roman"/>
              </w:rPr>
              <w:t>Единица измерения</w:t>
            </w:r>
          </w:p>
        </w:tc>
        <w:tc>
          <w:tcPr>
            <w:tcW w:w="2957" w:type="dxa"/>
          </w:tcPr>
          <w:p w:rsidR="00B20B28" w:rsidRPr="00D46B3B" w:rsidRDefault="00B20B28" w:rsidP="00FB79C2">
            <w:pPr>
              <w:rPr>
                <w:rFonts w:ascii="Times New Roman" w:hAnsi="Times New Roman"/>
              </w:rPr>
            </w:pPr>
            <w:proofErr w:type="spellStart"/>
            <w:r w:rsidRPr="00D46B3B">
              <w:rPr>
                <w:rFonts w:ascii="Times New Roman" w:hAnsi="Times New Roman"/>
              </w:rPr>
              <w:t>Стоимость</w:t>
            </w:r>
            <w:proofErr w:type="gramStart"/>
            <w:r w:rsidRPr="00D46B3B">
              <w:rPr>
                <w:rFonts w:ascii="Times New Roman" w:hAnsi="Times New Roman"/>
              </w:rPr>
              <w:t>,р</w:t>
            </w:r>
            <w:proofErr w:type="gramEnd"/>
            <w:r w:rsidRPr="00D46B3B">
              <w:rPr>
                <w:rFonts w:ascii="Times New Roman" w:hAnsi="Times New Roman"/>
              </w:rPr>
              <w:t>ублей</w:t>
            </w:r>
            <w:proofErr w:type="spellEnd"/>
          </w:p>
        </w:tc>
        <w:tc>
          <w:tcPr>
            <w:tcW w:w="2957" w:type="dxa"/>
          </w:tcPr>
          <w:p w:rsidR="00B20B28" w:rsidRPr="00D46B3B" w:rsidRDefault="00B20B28" w:rsidP="00FB79C2">
            <w:pPr>
              <w:rPr>
                <w:rFonts w:ascii="Times New Roman" w:hAnsi="Times New Roman"/>
              </w:rPr>
            </w:pPr>
            <w:r w:rsidRPr="00D46B3B">
              <w:rPr>
                <w:rFonts w:ascii="Times New Roman" w:hAnsi="Times New Roman"/>
              </w:rPr>
              <w:t>рисунок</w:t>
            </w:r>
          </w:p>
        </w:tc>
      </w:tr>
      <w:tr w:rsidR="00B20B28" w:rsidRPr="00D46B3B" w:rsidTr="00FB79C2">
        <w:tc>
          <w:tcPr>
            <w:tcW w:w="540" w:type="dxa"/>
          </w:tcPr>
          <w:p w:rsidR="00B20B28" w:rsidRPr="00D46B3B" w:rsidRDefault="00B20B28" w:rsidP="00FB79C2">
            <w:pPr>
              <w:rPr>
                <w:rFonts w:ascii="Times New Roman" w:hAnsi="Times New Roman"/>
              </w:rPr>
            </w:pPr>
            <w:r w:rsidRPr="00D46B3B">
              <w:rPr>
                <w:rFonts w:ascii="Times New Roman" w:hAnsi="Times New Roman"/>
              </w:rPr>
              <w:t>1</w:t>
            </w:r>
          </w:p>
        </w:tc>
        <w:tc>
          <w:tcPr>
            <w:tcW w:w="2957" w:type="dxa"/>
          </w:tcPr>
          <w:p w:rsidR="00B20B28" w:rsidRPr="00D46B3B" w:rsidRDefault="00B20B28" w:rsidP="00FB79C2">
            <w:pPr>
              <w:jc w:val="left"/>
              <w:rPr>
                <w:rFonts w:ascii="Times New Roman" w:hAnsi="Times New Roman"/>
              </w:rPr>
            </w:pPr>
            <w:r w:rsidRPr="00D46B3B">
              <w:rPr>
                <w:rFonts w:ascii="Times New Roman" w:hAnsi="Times New Roman"/>
              </w:rPr>
              <w:t>оборудование детских и/или спортивных площадок</w:t>
            </w:r>
          </w:p>
        </w:tc>
        <w:tc>
          <w:tcPr>
            <w:tcW w:w="2957" w:type="dxa"/>
          </w:tcPr>
          <w:p w:rsidR="00B20B28" w:rsidRPr="00D46B3B" w:rsidRDefault="00B20B28" w:rsidP="00FB79C2">
            <w:pPr>
              <w:rPr>
                <w:rFonts w:ascii="Times New Roman" w:hAnsi="Times New Roman"/>
              </w:rPr>
            </w:pPr>
          </w:p>
        </w:tc>
        <w:tc>
          <w:tcPr>
            <w:tcW w:w="2957" w:type="dxa"/>
          </w:tcPr>
          <w:p w:rsidR="00B20B28" w:rsidRPr="00D46B3B" w:rsidRDefault="00B20B28" w:rsidP="00FB79C2">
            <w:pPr>
              <w:rPr>
                <w:rFonts w:ascii="Times New Roman" w:hAnsi="Times New Roman"/>
              </w:rPr>
            </w:pPr>
          </w:p>
        </w:tc>
        <w:tc>
          <w:tcPr>
            <w:tcW w:w="2957" w:type="dxa"/>
          </w:tcPr>
          <w:p w:rsidR="00B20B28" w:rsidRPr="00D46B3B" w:rsidRDefault="00B20B28" w:rsidP="00FB79C2">
            <w:pPr>
              <w:rPr>
                <w:rFonts w:ascii="Times New Roman" w:hAnsi="Times New Roman"/>
              </w:rPr>
            </w:pPr>
          </w:p>
        </w:tc>
      </w:tr>
      <w:tr w:rsidR="00B20B28" w:rsidRPr="00D46B3B" w:rsidTr="00FB79C2">
        <w:tc>
          <w:tcPr>
            <w:tcW w:w="540" w:type="dxa"/>
          </w:tcPr>
          <w:p w:rsidR="00B20B28" w:rsidRPr="00D46B3B" w:rsidRDefault="00B20B28" w:rsidP="00FB79C2">
            <w:pPr>
              <w:rPr>
                <w:rFonts w:ascii="Times New Roman" w:hAnsi="Times New Roman"/>
              </w:rPr>
            </w:pPr>
          </w:p>
        </w:tc>
        <w:tc>
          <w:tcPr>
            <w:tcW w:w="2957" w:type="dxa"/>
          </w:tcPr>
          <w:p w:rsidR="00B20B28" w:rsidRPr="00D46B3B" w:rsidRDefault="00B20B28" w:rsidP="00FB79C2">
            <w:pPr>
              <w:jc w:val="left"/>
              <w:rPr>
                <w:rFonts w:ascii="Times New Roman" w:hAnsi="Times New Roman"/>
              </w:rPr>
            </w:pPr>
            <w:r>
              <w:rPr>
                <w:rFonts w:ascii="Times New Roman" w:hAnsi="Times New Roman"/>
              </w:rPr>
              <w:t>Качели «Колыбель»</w:t>
            </w:r>
          </w:p>
        </w:tc>
        <w:tc>
          <w:tcPr>
            <w:tcW w:w="2957" w:type="dxa"/>
          </w:tcPr>
          <w:p w:rsidR="00B20B28" w:rsidRPr="00D46B3B" w:rsidRDefault="00B20B28" w:rsidP="00FB79C2">
            <w:pPr>
              <w:rPr>
                <w:rFonts w:ascii="Times New Roman" w:hAnsi="Times New Roman"/>
              </w:rPr>
            </w:pPr>
            <w:r>
              <w:rPr>
                <w:rFonts w:ascii="Times New Roman" w:hAnsi="Times New Roman"/>
              </w:rPr>
              <w:t xml:space="preserve">1 </w:t>
            </w:r>
            <w:proofErr w:type="spellStart"/>
            <w:proofErr w:type="gramStart"/>
            <w:r>
              <w:rPr>
                <w:rFonts w:ascii="Times New Roman" w:hAnsi="Times New Roman"/>
              </w:rPr>
              <w:t>шт</w:t>
            </w:r>
            <w:proofErr w:type="spellEnd"/>
            <w:proofErr w:type="gramEnd"/>
          </w:p>
        </w:tc>
        <w:tc>
          <w:tcPr>
            <w:tcW w:w="2957" w:type="dxa"/>
          </w:tcPr>
          <w:p w:rsidR="00B20B28" w:rsidRPr="00D46B3B" w:rsidRDefault="00B20B28" w:rsidP="00FB79C2">
            <w:pPr>
              <w:rPr>
                <w:rFonts w:ascii="Times New Roman" w:hAnsi="Times New Roman"/>
              </w:rPr>
            </w:pPr>
            <w:r>
              <w:rPr>
                <w:rFonts w:ascii="Times New Roman" w:hAnsi="Times New Roman"/>
              </w:rPr>
              <w:t>12788,0</w:t>
            </w:r>
          </w:p>
        </w:tc>
        <w:tc>
          <w:tcPr>
            <w:tcW w:w="2957" w:type="dxa"/>
          </w:tcPr>
          <w:p w:rsidR="00B20B28" w:rsidRPr="00D46B3B" w:rsidRDefault="00B20B28" w:rsidP="00FB79C2">
            <w:pPr>
              <w:rPr>
                <w:rFonts w:ascii="Times New Roman" w:hAnsi="Times New Roman"/>
              </w:rPr>
            </w:pPr>
            <w:r w:rsidRPr="00D46B3B">
              <w:rPr>
                <w:rFonts w:ascii="Times New Roman" w:hAnsi="Times New Roman"/>
                <w:noProof/>
              </w:rPr>
              <w:drawing>
                <wp:inline distT="0" distB="0" distL="0" distR="0" wp14:anchorId="5DD6BC4D" wp14:editId="1202B6DC">
                  <wp:extent cx="1200150" cy="962845"/>
                  <wp:effectExtent l="19050" t="0" r="0" b="0"/>
                  <wp:docPr id="20" name="Рисунок 1" descr="Качели  &quot;Колыбель&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чели  &quot;Колыбель&quot;"/>
                          <pic:cNvPicPr>
                            <a:picLocks noChangeAspect="1" noChangeArrowheads="1"/>
                          </pic:cNvPicPr>
                        </pic:nvPicPr>
                        <pic:blipFill>
                          <a:blip r:embed="rId17"/>
                          <a:srcRect/>
                          <a:stretch>
                            <a:fillRect/>
                          </a:stretch>
                        </pic:blipFill>
                        <pic:spPr bwMode="auto">
                          <a:xfrm>
                            <a:off x="0" y="0"/>
                            <a:ext cx="1200706" cy="963291"/>
                          </a:xfrm>
                          <a:prstGeom prst="rect">
                            <a:avLst/>
                          </a:prstGeom>
                          <a:noFill/>
                          <a:ln w="9525">
                            <a:noFill/>
                            <a:miter lim="800000"/>
                            <a:headEnd/>
                            <a:tailEnd/>
                          </a:ln>
                        </pic:spPr>
                      </pic:pic>
                    </a:graphicData>
                  </a:graphic>
                </wp:inline>
              </w:drawing>
            </w:r>
          </w:p>
        </w:tc>
      </w:tr>
      <w:tr w:rsidR="00B20B28" w:rsidRPr="00D46B3B" w:rsidTr="00FB79C2">
        <w:tc>
          <w:tcPr>
            <w:tcW w:w="540" w:type="dxa"/>
          </w:tcPr>
          <w:p w:rsidR="00B20B28" w:rsidRPr="00D46B3B" w:rsidRDefault="00B20B28" w:rsidP="00FB79C2">
            <w:pPr>
              <w:rPr>
                <w:rFonts w:ascii="Times New Roman" w:hAnsi="Times New Roman"/>
              </w:rPr>
            </w:pPr>
          </w:p>
        </w:tc>
        <w:tc>
          <w:tcPr>
            <w:tcW w:w="2957" w:type="dxa"/>
          </w:tcPr>
          <w:p w:rsidR="00B20B28" w:rsidRDefault="00B20B28" w:rsidP="00FB79C2">
            <w:pPr>
              <w:jc w:val="left"/>
              <w:rPr>
                <w:rFonts w:ascii="Times New Roman" w:hAnsi="Times New Roman"/>
              </w:rPr>
            </w:pPr>
            <w:r>
              <w:rPr>
                <w:rFonts w:ascii="Times New Roman" w:hAnsi="Times New Roman"/>
              </w:rPr>
              <w:t>Качели двойные</w:t>
            </w:r>
          </w:p>
        </w:tc>
        <w:tc>
          <w:tcPr>
            <w:tcW w:w="2957" w:type="dxa"/>
          </w:tcPr>
          <w:p w:rsidR="00B20B28" w:rsidRDefault="00B20B28" w:rsidP="00FB79C2">
            <w:pPr>
              <w:rPr>
                <w:rFonts w:ascii="Times New Roman" w:hAnsi="Times New Roman"/>
              </w:rPr>
            </w:pPr>
            <w:r>
              <w:rPr>
                <w:rFonts w:ascii="Times New Roman" w:hAnsi="Times New Roman"/>
              </w:rPr>
              <w:t xml:space="preserve">1 </w:t>
            </w:r>
            <w:proofErr w:type="spellStart"/>
            <w:proofErr w:type="gramStart"/>
            <w:r>
              <w:rPr>
                <w:rFonts w:ascii="Times New Roman" w:hAnsi="Times New Roman"/>
              </w:rPr>
              <w:t>шт</w:t>
            </w:r>
            <w:proofErr w:type="spellEnd"/>
            <w:proofErr w:type="gramEnd"/>
          </w:p>
        </w:tc>
        <w:tc>
          <w:tcPr>
            <w:tcW w:w="2957" w:type="dxa"/>
          </w:tcPr>
          <w:p w:rsidR="00B20B28" w:rsidRPr="00D46B3B" w:rsidRDefault="00B20B28" w:rsidP="00FB79C2">
            <w:pPr>
              <w:rPr>
                <w:rFonts w:ascii="Times New Roman" w:hAnsi="Times New Roman"/>
              </w:rPr>
            </w:pPr>
            <w:r>
              <w:rPr>
                <w:rFonts w:ascii="Times New Roman" w:hAnsi="Times New Roman"/>
              </w:rPr>
              <w:t>29210,0</w:t>
            </w:r>
          </w:p>
        </w:tc>
        <w:tc>
          <w:tcPr>
            <w:tcW w:w="2957" w:type="dxa"/>
          </w:tcPr>
          <w:p w:rsidR="00B20B28" w:rsidRPr="00D46B3B" w:rsidRDefault="00B20B28" w:rsidP="00FB79C2">
            <w:pPr>
              <w:rPr>
                <w:rFonts w:ascii="Times New Roman" w:hAnsi="Times New Roman"/>
              </w:rPr>
            </w:pPr>
            <w:r w:rsidRPr="00D46B3B">
              <w:rPr>
                <w:rFonts w:ascii="Times New Roman" w:hAnsi="Times New Roman"/>
                <w:noProof/>
              </w:rPr>
              <w:drawing>
                <wp:inline distT="0" distB="0" distL="0" distR="0" wp14:anchorId="0D2DC415" wp14:editId="2FC808E9">
                  <wp:extent cx="1262209" cy="914400"/>
                  <wp:effectExtent l="19050" t="0" r="0" b="0"/>
                  <wp:docPr id="21" name="Рисунок 5" descr="&lt;? ech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t;? echo"/>
                          <pic:cNvPicPr>
                            <a:picLocks noChangeAspect="1" noChangeArrowheads="1"/>
                          </pic:cNvPicPr>
                        </pic:nvPicPr>
                        <pic:blipFill>
                          <a:blip r:embed="rId18"/>
                          <a:srcRect/>
                          <a:stretch>
                            <a:fillRect/>
                          </a:stretch>
                        </pic:blipFill>
                        <pic:spPr bwMode="auto">
                          <a:xfrm>
                            <a:off x="0" y="0"/>
                            <a:ext cx="1265905" cy="917078"/>
                          </a:xfrm>
                          <a:prstGeom prst="rect">
                            <a:avLst/>
                          </a:prstGeom>
                          <a:noFill/>
                          <a:ln w="9525">
                            <a:noFill/>
                            <a:miter lim="800000"/>
                            <a:headEnd/>
                            <a:tailEnd/>
                          </a:ln>
                        </pic:spPr>
                      </pic:pic>
                    </a:graphicData>
                  </a:graphic>
                </wp:inline>
              </w:drawing>
            </w:r>
          </w:p>
        </w:tc>
      </w:tr>
      <w:tr w:rsidR="00B20B28" w:rsidRPr="00D46B3B" w:rsidTr="00FB79C2">
        <w:tc>
          <w:tcPr>
            <w:tcW w:w="540" w:type="dxa"/>
          </w:tcPr>
          <w:p w:rsidR="00B20B28" w:rsidRPr="00D46B3B" w:rsidRDefault="00B20B28" w:rsidP="00FB79C2">
            <w:pPr>
              <w:rPr>
                <w:rFonts w:ascii="Times New Roman" w:hAnsi="Times New Roman"/>
              </w:rPr>
            </w:pPr>
          </w:p>
        </w:tc>
        <w:tc>
          <w:tcPr>
            <w:tcW w:w="2957" w:type="dxa"/>
          </w:tcPr>
          <w:p w:rsidR="00B20B28" w:rsidRDefault="00B20B28" w:rsidP="00FB79C2">
            <w:pPr>
              <w:jc w:val="left"/>
              <w:rPr>
                <w:rFonts w:ascii="Times New Roman" w:hAnsi="Times New Roman"/>
              </w:rPr>
            </w:pPr>
            <w:r>
              <w:rPr>
                <w:rFonts w:ascii="Times New Roman" w:hAnsi="Times New Roman"/>
              </w:rPr>
              <w:t xml:space="preserve">Качели </w:t>
            </w:r>
          </w:p>
        </w:tc>
        <w:tc>
          <w:tcPr>
            <w:tcW w:w="2957" w:type="dxa"/>
          </w:tcPr>
          <w:p w:rsidR="00B20B28" w:rsidRDefault="00B20B28" w:rsidP="00FB79C2">
            <w:pPr>
              <w:rPr>
                <w:rFonts w:ascii="Times New Roman" w:hAnsi="Times New Roman"/>
              </w:rPr>
            </w:pPr>
            <w:proofErr w:type="spellStart"/>
            <w:proofErr w:type="gramStart"/>
            <w:r>
              <w:rPr>
                <w:rFonts w:ascii="Times New Roman" w:hAnsi="Times New Roman"/>
              </w:rPr>
              <w:t>шт</w:t>
            </w:r>
            <w:proofErr w:type="spellEnd"/>
            <w:proofErr w:type="gramEnd"/>
          </w:p>
        </w:tc>
        <w:tc>
          <w:tcPr>
            <w:tcW w:w="2957" w:type="dxa"/>
          </w:tcPr>
          <w:p w:rsidR="00B20B28" w:rsidRPr="00D46B3B" w:rsidRDefault="00B20B28" w:rsidP="00FB79C2">
            <w:pPr>
              <w:rPr>
                <w:rFonts w:ascii="Times New Roman" w:hAnsi="Times New Roman"/>
              </w:rPr>
            </w:pPr>
            <w:r>
              <w:rPr>
                <w:rFonts w:ascii="Times New Roman" w:hAnsi="Times New Roman"/>
              </w:rPr>
              <w:t>13823,0</w:t>
            </w:r>
          </w:p>
        </w:tc>
        <w:tc>
          <w:tcPr>
            <w:tcW w:w="2957" w:type="dxa"/>
          </w:tcPr>
          <w:p w:rsidR="00B20B28" w:rsidRPr="00D46B3B" w:rsidRDefault="00B20B28" w:rsidP="00FB79C2">
            <w:pPr>
              <w:rPr>
                <w:rFonts w:ascii="Times New Roman" w:hAnsi="Times New Roman"/>
              </w:rPr>
            </w:pPr>
            <w:r w:rsidRPr="00D46B3B">
              <w:rPr>
                <w:rFonts w:ascii="Times New Roman" w:hAnsi="Times New Roman"/>
                <w:noProof/>
              </w:rPr>
              <w:drawing>
                <wp:inline distT="0" distB="0" distL="0" distR="0" wp14:anchorId="280A9DB9" wp14:editId="3A519C32">
                  <wp:extent cx="1139190" cy="750119"/>
                  <wp:effectExtent l="19050" t="0" r="3810" b="0"/>
                  <wp:docPr id="22" name="Рисунок 12" descr="Баланси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Балансир."/>
                          <pic:cNvPicPr>
                            <a:picLocks noChangeAspect="1" noChangeArrowheads="1"/>
                          </pic:cNvPicPr>
                        </pic:nvPicPr>
                        <pic:blipFill>
                          <a:blip r:embed="rId19"/>
                          <a:srcRect/>
                          <a:stretch>
                            <a:fillRect/>
                          </a:stretch>
                        </pic:blipFill>
                        <pic:spPr bwMode="auto">
                          <a:xfrm>
                            <a:off x="0" y="0"/>
                            <a:ext cx="1138177" cy="749452"/>
                          </a:xfrm>
                          <a:prstGeom prst="rect">
                            <a:avLst/>
                          </a:prstGeom>
                          <a:noFill/>
                          <a:ln w="9525">
                            <a:noFill/>
                            <a:miter lim="800000"/>
                            <a:headEnd/>
                            <a:tailEnd/>
                          </a:ln>
                        </pic:spPr>
                      </pic:pic>
                    </a:graphicData>
                  </a:graphic>
                </wp:inline>
              </w:drawing>
            </w:r>
          </w:p>
        </w:tc>
      </w:tr>
      <w:tr w:rsidR="00B20B28" w:rsidRPr="00D46B3B" w:rsidTr="00FB79C2">
        <w:tc>
          <w:tcPr>
            <w:tcW w:w="540" w:type="dxa"/>
          </w:tcPr>
          <w:p w:rsidR="00B20B28" w:rsidRPr="00D46B3B" w:rsidRDefault="00B20B28" w:rsidP="00FB79C2">
            <w:pPr>
              <w:rPr>
                <w:rFonts w:ascii="Times New Roman" w:hAnsi="Times New Roman"/>
              </w:rPr>
            </w:pPr>
          </w:p>
        </w:tc>
        <w:tc>
          <w:tcPr>
            <w:tcW w:w="2957" w:type="dxa"/>
          </w:tcPr>
          <w:p w:rsidR="00B20B28" w:rsidRDefault="00B20B28" w:rsidP="00FB79C2">
            <w:pPr>
              <w:jc w:val="left"/>
              <w:rPr>
                <w:rFonts w:ascii="Times New Roman" w:hAnsi="Times New Roman"/>
              </w:rPr>
            </w:pPr>
            <w:r>
              <w:rPr>
                <w:rFonts w:ascii="Times New Roman" w:hAnsi="Times New Roman"/>
              </w:rPr>
              <w:t>Спортивный комплекс</w:t>
            </w:r>
          </w:p>
          <w:p w:rsidR="00B20B28" w:rsidRDefault="00B20B28" w:rsidP="00FB79C2">
            <w:pPr>
              <w:jc w:val="left"/>
              <w:rPr>
                <w:rFonts w:ascii="Times New Roman" w:hAnsi="Times New Roman"/>
              </w:rPr>
            </w:pPr>
          </w:p>
        </w:tc>
        <w:tc>
          <w:tcPr>
            <w:tcW w:w="2957" w:type="dxa"/>
          </w:tcPr>
          <w:p w:rsidR="00B20B28" w:rsidRDefault="00B20B28" w:rsidP="00FB79C2">
            <w:pPr>
              <w:rPr>
                <w:rFonts w:ascii="Times New Roman" w:hAnsi="Times New Roman"/>
              </w:rPr>
            </w:pPr>
            <w:proofErr w:type="spellStart"/>
            <w:proofErr w:type="gramStart"/>
            <w:r>
              <w:rPr>
                <w:rFonts w:ascii="Times New Roman" w:hAnsi="Times New Roman"/>
              </w:rPr>
              <w:t>шт</w:t>
            </w:r>
            <w:proofErr w:type="spellEnd"/>
            <w:proofErr w:type="gramEnd"/>
          </w:p>
        </w:tc>
        <w:tc>
          <w:tcPr>
            <w:tcW w:w="2957" w:type="dxa"/>
          </w:tcPr>
          <w:p w:rsidR="00B20B28" w:rsidRPr="00D46B3B" w:rsidRDefault="00B20B28" w:rsidP="00FB79C2">
            <w:pPr>
              <w:rPr>
                <w:rFonts w:ascii="Times New Roman" w:hAnsi="Times New Roman"/>
              </w:rPr>
            </w:pPr>
            <w:r>
              <w:rPr>
                <w:rFonts w:ascii="Times New Roman" w:hAnsi="Times New Roman"/>
              </w:rPr>
              <w:t>43930,0</w:t>
            </w:r>
          </w:p>
        </w:tc>
        <w:tc>
          <w:tcPr>
            <w:tcW w:w="2957" w:type="dxa"/>
          </w:tcPr>
          <w:p w:rsidR="00B20B28" w:rsidRPr="00D46B3B" w:rsidRDefault="00B20B28" w:rsidP="00FB79C2">
            <w:pPr>
              <w:rPr>
                <w:rFonts w:ascii="Times New Roman" w:hAnsi="Times New Roman"/>
              </w:rPr>
            </w:pPr>
            <w:r w:rsidRPr="00D46B3B">
              <w:rPr>
                <w:rFonts w:ascii="Times New Roman" w:hAnsi="Times New Roman"/>
                <w:noProof/>
              </w:rPr>
              <w:drawing>
                <wp:inline distT="0" distB="0" distL="0" distR="0" wp14:anchorId="67E209C5" wp14:editId="659DC213">
                  <wp:extent cx="1200150" cy="914400"/>
                  <wp:effectExtent l="19050" t="0" r="0" b="0"/>
                  <wp:docPr id="23" name="Рисунок 3" descr="Детский спортивно - игровой комплекс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Детский спортивно - игровой комплекс "/>
                          <pic:cNvPicPr>
                            <a:picLocks noChangeAspect="1" noChangeArrowheads="1"/>
                          </pic:cNvPicPr>
                        </pic:nvPicPr>
                        <pic:blipFill>
                          <a:blip r:embed="rId20" cstate="print"/>
                          <a:srcRect/>
                          <a:stretch>
                            <a:fillRect/>
                          </a:stretch>
                        </pic:blipFill>
                        <pic:spPr bwMode="auto">
                          <a:xfrm>
                            <a:off x="0" y="0"/>
                            <a:ext cx="1200171" cy="914416"/>
                          </a:xfrm>
                          <a:prstGeom prst="rect">
                            <a:avLst/>
                          </a:prstGeom>
                          <a:noFill/>
                          <a:ln w="9525">
                            <a:noFill/>
                            <a:miter lim="800000"/>
                            <a:headEnd/>
                            <a:tailEnd/>
                          </a:ln>
                        </pic:spPr>
                      </pic:pic>
                    </a:graphicData>
                  </a:graphic>
                </wp:inline>
              </w:drawing>
            </w:r>
          </w:p>
        </w:tc>
      </w:tr>
      <w:tr w:rsidR="00B20B28" w:rsidRPr="00D46B3B" w:rsidTr="00FB79C2">
        <w:tc>
          <w:tcPr>
            <w:tcW w:w="540" w:type="dxa"/>
          </w:tcPr>
          <w:p w:rsidR="00B20B28" w:rsidRPr="00D46B3B" w:rsidRDefault="00B20B28" w:rsidP="00FB79C2">
            <w:pPr>
              <w:rPr>
                <w:rFonts w:ascii="Times New Roman" w:hAnsi="Times New Roman"/>
              </w:rPr>
            </w:pPr>
          </w:p>
        </w:tc>
        <w:tc>
          <w:tcPr>
            <w:tcW w:w="2957" w:type="dxa"/>
          </w:tcPr>
          <w:p w:rsidR="00B20B28" w:rsidRDefault="00B20B28" w:rsidP="00FB79C2">
            <w:pPr>
              <w:jc w:val="left"/>
              <w:rPr>
                <w:rFonts w:ascii="Times New Roman" w:hAnsi="Times New Roman"/>
              </w:rPr>
            </w:pPr>
            <w:r>
              <w:rPr>
                <w:rFonts w:ascii="Times New Roman" w:hAnsi="Times New Roman"/>
              </w:rPr>
              <w:t>Спортивный комплекс «Универсал 2»</w:t>
            </w:r>
          </w:p>
          <w:p w:rsidR="00B20B28" w:rsidRDefault="00B20B28" w:rsidP="00FB79C2">
            <w:pPr>
              <w:jc w:val="left"/>
              <w:rPr>
                <w:rFonts w:ascii="Times New Roman" w:hAnsi="Times New Roman"/>
              </w:rPr>
            </w:pPr>
            <w:r>
              <w:rPr>
                <w:rFonts w:ascii="Times New Roman" w:hAnsi="Times New Roman"/>
              </w:rPr>
              <w:t xml:space="preserve"> Состав:</w:t>
            </w:r>
          </w:p>
          <w:p w:rsidR="00B20B28" w:rsidRDefault="00B20B28" w:rsidP="00FB79C2">
            <w:pPr>
              <w:jc w:val="left"/>
              <w:rPr>
                <w:rFonts w:ascii="Times New Roman" w:hAnsi="Times New Roman"/>
              </w:rPr>
            </w:pPr>
            <w:r>
              <w:rPr>
                <w:rFonts w:ascii="Times New Roman" w:hAnsi="Times New Roman"/>
                <w:bCs/>
                <w:kern w:val="36"/>
                <w:sz w:val="20"/>
                <w:szCs w:val="20"/>
              </w:rPr>
              <w:t>б</w:t>
            </w:r>
            <w:r w:rsidRPr="00D46B3B">
              <w:rPr>
                <w:rFonts w:ascii="Times New Roman" w:hAnsi="Times New Roman"/>
                <w:bCs/>
                <w:kern w:val="36"/>
                <w:sz w:val="20"/>
                <w:szCs w:val="20"/>
              </w:rPr>
              <w:t xml:space="preserve">аскетбольный щит, </w:t>
            </w:r>
            <w:r>
              <w:rPr>
                <w:rFonts w:ascii="Times New Roman" w:hAnsi="Times New Roman"/>
                <w:bCs/>
                <w:kern w:val="36"/>
                <w:sz w:val="20"/>
                <w:szCs w:val="20"/>
              </w:rPr>
              <w:t>с</w:t>
            </w:r>
            <w:r w:rsidRPr="00D46B3B">
              <w:rPr>
                <w:rFonts w:ascii="Times New Roman" w:hAnsi="Times New Roman"/>
                <w:bCs/>
                <w:kern w:val="36"/>
                <w:sz w:val="20"/>
                <w:szCs w:val="20"/>
              </w:rPr>
              <w:t xml:space="preserve">камья. </w:t>
            </w:r>
            <w:r>
              <w:rPr>
                <w:rFonts w:ascii="Times New Roman" w:hAnsi="Times New Roman"/>
                <w:bCs/>
                <w:kern w:val="36"/>
                <w:sz w:val="20"/>
                <w:szCs w:val="20"/>
              </w:rPr>
              <w:t>б</w:t>
            </w:r>
            <w:r w:rsidRPr="00D46B3B">
              <w:rPr>
                <w:rFonts w:ascii="Times New Roman" w:hAnsi="Times New Roman"/>
                <w:bCs/>
                <w:kern w:val="36"/>
                <w:sz w:val="20"/>
                <w:szCs w:val="20"/>
              </w:rPr>
              <w:t>арабан для ног</w:t>
            </w:r>
            <w:proofErr w:type="gramStart"/>
            <w:r w:rsidRPr="00D46B3B">
              <w:rPr>
                <w:rFonts w:ascii="Times New Roman" w:hAnsi="Times New Roman"/>
                <w:bCs/>
                <w:kern w:val="36"/>
                <w:sz w:val="20"/>
                <w:szCs w:val="20"/>
              </w:rPr>
              <w:t xml:space="preserve"> ,</w:t>
            </w:r>
            <w:proofErr w:type="gramEnd"/>
            <w:r>
              <w:rPr>
                <w:rFonts w:ascii="Times New Roman" w:hAnsi="Times New Roman"/>
                <w:bCs/>
                <w:kern w:val="36"/>
                <w:sz w:val="20"/>
                <w:szCs w:val="20"/>
              </w:rPr>
              <w:t xml:space="preserve"> к</w:t>
            </w:r>
            <w:r w:rsidRPr="00D46B3B">
              <w:rPr>
                <w:rFonts w:ascii="Times New Roman" w:hAnsi="Times New Roman"/>
                <w:bCs/>
                <w:kern w:val="36"/>
                <w:sz w:val="20"/>
                <w:szCs w:val="20"/>
              </w:rPr>
              <w:t xml:space="preserve">ачалка – лодочка, </w:t>
            </w:r>
            <w:proofErr w:type="spellStart"/>
            <w:r>
              <w:rPr>
                <w:rFonts w:ascii="Times New Roman" w:hAnsi="Times New Roman"/>
                <w:bCs/>
                <w:kern w:val="36"/>
                <w:sz w:val="20"/>
                <w:szCs w:val="20"/>
              </w:rPr>
              <w:t>р</w:t>
            </w:r>
            <w:r w:rsidRPr="00D46B3B">
              <w:rPr>
                <w:rFonts w:ascii="Times New Roman" w:hAnsi="Times New Roman"/>
                <w:bCs/>
                <w:kern w:val="36"/>
                <w:sz w:val="20"/>
                <w:szCs w:val="20"/>
              </w:rPr>
              <w:t>укоход</w:t>
            </w:r>
            <w:proofErr w:type="spellEnd"/>
            <w:r w:rsidRPr="00D46B3B">
              <w:rPr>
                <w:rFonts w:ascii="Times New Roman" w:hAnsi="Times New Roman"/>
                <w:bCs/>
                <w:kern w:val="36"/>
                <w:sz w:val="20"/>
                <w:szCs w:val="20"/>
              </w:rPr>
              <w:t xml:space="preserve"> наклонный, </w:t>
            </w:r>
            <w:r>
              <w:rPr>
                <w:rFonts w:ascii="Times New Roman" w:hAnsi="Times New Roman"/>
                <w:bCs/>
                <w:kern w:val="36"/>
                <w:sz w:val="20"/>
                <w:szCs w:val="20"/>
              </w:rPr>
              <w:t>л</w:t>
            </w:r>
            <w:r w:rsidRPr="00D46B3B">
              <w:rPr>
                <w:rFonts w:ascii="Times New Roman" w:hAnsi="Times New Roman"/>
                <w:bCs/>
                <w:kern w:val="36"/>
                <w:sz w:val="20"/>
                <w:szCs w:val="20"/>
              </w:rPr>
              <w:t xml:space="preserve">есенка. </w:t>
            </w:r>
            <w:r>
              <w:rPr>
                <w:rFonts w:ascii="Times New Roman" w:hAnsi="Times New Roman"/>
                <w:bCs/>
                <w:kern w:val="36"/>
                <w:sz w:val="20"/>
                <w:szCs w:val="20"/>
              </w:rPr>
              <w:t>ш</w:t>
            </w:r>
            <w:r w:rsidRPr="00D46B3B">
              <w:rPr>
                <w:rFonts w:ascii="Times New Roman" w:hAnsi="Times New Roman"/>
                <w:bCs/>
                <w:kern w:val="36"/>
                <w:sz w:val="20"/>
                <w:szCs w:val="20"/>
              </w:rPr>
              <w:t xml:space="preserve">ведка. </w:t>
            </w:r>
            <w:r>
              <w:rPr>
                <w:rFonts w:ascii="Times New Roman" w:hAnsi="Times New Roman"/>
                <w:bCs/>
                <w:kern w:val="36"/>
                <w:sz w:val="20"/>
                <w:szCs w:val="20"/>
              </w:rPr>
              <w:t>т</w:t>
            </w:r>
            <w:r w:rsidRPr="00D46B3B">
              <w:rPr>
                <w:rFonts w:ascii="Times New Roman" w:hAnsi="Times New Roman"/>
                <w:bCs/>
                <w:kern w:val="36"/>
                <w:sz w:val="20"/>
                <w:szCs w:val="20"/>
              </w:rPr>
              <w:t>урник</w:t>
            </w:r>
          </w:p>
        </w:tc>
        <w:tc>
          <w:tcPr>
            <w:tcW w:w="2957" w:type="dxa"/>
          </w:tcPr>
          <w:p w:rsidR="00B20B28" w:rsidRDefault="00B20B28" w:rsidP="00FB79C2">
            <w:pPr>
              <w:rPr>
                <w:rFonts w:ascii="Times New Roman" w:hAnsi="Times New Roman"/>
              </w:rPr>
            </w:pPr>
            <w:proofErr w:type="spellStart"/>
            <w:proofErr w:type="gramStart"/>
            <w:r>
              <w:rPr>
                <w:rFonts w:ascii="Times New Roman" w:hAnsi="Times New Roman"/>
              </w:rPr>
              <w:t>шт</w:t>
            </w:r>
            <w:proofErr w:type="spellEnd"/>
            <w:proofErr w:type="gramEnd"/>
          </w:p>
        </w:tc>
        <w:tc>
          <w:tcPr>
            <w:tcW w:w="2957" w:type="dxa"/>
          </w:tcPr>
          <w:p w:rsidR="00B20B28" w:rsidRPr="00D46B3B" w:rsidRDefault="00B20B28" w:rsidP="00FB79C2">
            <w:pPr>
              <w:rPr>
                <w:rFonts w:ascii="Times New Roman" w:hAnsi="Times New Roman"/>
              </w:rPr>
            </w:pPr>
            <w:r>
              <w:rPr>
                <w:rFonts w:ascii="Times New Roman" w:hAnsi="Times New Roman"/>
              </w:rPr>
              <w:t>90888,0</w:t>
            </w:r>
          </w:p>
        </w:tc>
        <w:tc>
          <w:tcPr>
            <w:tcW w:w="2957" w:type="dxa"/>
          </w:tcPr>
          <w:p w:rsidR="00B20B28" w:rsidRPr="00D46B3B" w:rsidRDefault="00B20B28" w:rsidP="00FB79C2">
            <w:pPr>
              <w:rPr>
                <w:rFonts w:ascii="Times New Roman" w:hAnsi="Times New Roman"/>
              </w:rPr>
            </w:pPr>
            <w:r w:rsidRPr="00D46B3B">
              <w:rPr>
                <w:rFonts w:ascii="Times New Roman" w:hAnsi="Times New Roman"/>
                <w:noProof/>
              </w:rPr>
              <w:drawing>
                <wp:inline distT="0" distB="0" distL="0" distR="0" wp14:anchorId="702B483D" wp14:editId="477F373C">
                  <wp:extent cx="1200150" cy="703502"/>
                  <wp:effectExtent l="19050" t="0" r="0" b="0"/>
                  <wp:docPr id="24" name="Рисунок 21" descr="http://www.maf.ru/catalog/gk/gk_sport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maf.ru/catalog/gk/gk_sport5.gif"/>
                          <pic:cNvPicPr>
                            <a:picLocks noChangeAspect="1" noChangeArrowheads="1"/>
                          </pic:cNvPicPr>
                        </pic:nvPicPr>
                        <pic:blipFill>
                          <a:blip r:embed="rId21"/>
                          <a:srcRect/>
                          <a:stretch>
                            <a:fillRect/>
                          </a:stretch>
                        </pic:blipFill>
                        <pic:spPr bwMode="auto">
                          <a:xfrm>
                            <a:off x="0" y="0"/>
                            <a:ext cx="1202105" cy="704648"/>
                          </a:xfrm>
                          <a:prstGeom prst="rect">
                            <a:avLst/>
                          </a:prstGeom>
                          <a:noFill/>
                          <a:ln w="9525">
                            <a:noFill/>
                            <a:miter lim="800000"/>
                            <a:headEnd/>
                            <a:tailEnd/>
                          </a:ln>
                        </pic:spPr>
                      </pic:pic>
                    </a:graphicData>
                  </a:graphic>
                </wp:inline>
              </w:drawing>
            </w:r>
          </w:p>
        </w:tc>
      </w:tr>
      <w:tr w:rsidR="00B20B28" w:rsidRPr="00D46B3B" w:rsidTr="00FB79C2">
        <w:tc>
          <w:tcPr>
            <w:tcW w:w="540" w:type="dxa"/>
          </w:tcPr>
          <w:p w:rsidR="00B20B28" w:rsidRPr="00D46B3B" w:rsidRDefault="00B20B28" w:rsidP="00FB79C2">
            <w:pPr>
              <w:rPr>
                <w:rFonts w:ascii="Times New Roman" w:hAnsi="Times New Roman"/>
              </w:rPr>
            </w:pPr>
          </w:p>
        </w:tc>
        <w:tc>
          <w:tcPr>
            <w:tcW w:w="2957" w:type="dxa"/>
          </w:tcPr>
          <w:p w:rsidR="00B20B28" w:rsidRPr="00BF277F" w:rsidRDefault="00B20B28" w:rsidP="00FB79C2">
            <w:pPr>
              <w:jc w:val="left"/>
              <w:rPr>
                <w:rFonts w:ascii="Times New Roman" w:hAnsi="Times New Roman"/>
              </w:rPr>
            </w:pPr>
            <w:r w:rsidRPr="00BF277F">
              <w:rPr>
                <w:rFonts w:ascii="Times New Roman" w:hAnsi="Times New Roman"/>
              </w:rPr>
              <w:t>Детский комплекс</w:t>
            </w:r>
          </w:p>
        </w:tc>
        <w:tc>
          <w:tcPr>
            <w:tcW w:w="2957" w:type="dxa"/>
          </w:tcPr>
          <w:p w:rsidR="00B20B28" w:rsidRDefault="00B20B28" w:rsidP="00FB79C2">
            <w:pPr>
              <w:rPr>
                <w:rFonts w:ascii="Times New Roman" w:hAnsi="Times New Roman"/>
              </w:rPr>
            </w:pPr>
            <w:proofErr w:type="spellStart"/>
            <w:proofErr w:type="gramStart"/>
            <w:r>
              <w:rPr>
                <w:rFonts w:ascii="Times New Roman" w:hAnsi="Times New Roman"/>
              </w:rPr>
              <w:t>шт</w:t>
            </w:r>
            <w:proofErr w:type="spellEnd"/>
            <w:proofErr w:type="gramEnd"/>
          </w:p>
        </w:tc>
        <w:tc>
          <w:tcPr>
            <w:tcW w:w="2957" w:type="dxa"/>
          </w:tcPr>
          <w:p w:rsidR="00B20B28" w:rsidRPr="00D46B3B" w:rsidRDefault="00B20B28" w:rsidP="00FB79C2">
            <w:pPr>
              <w:rPr>
                <w:rFonts w:ascii="Times New Roman" w:hAnsi="Times New Roman"/>
              </w:rPr>
            </w:pPr>
            <w:r>
              <w:rPr>
                <w:rFonts w:ascii="Times New Roman" w:hAnsi="Times New Roman"/>
              </w:rPr>
              <w:t>48599,0</w:t>
            </w:r>
          </w:p>
        </w:tc>
        <w:tc>
          <w:tcPr>
            <w:tcW w:w="2957" w:type="dxa"/>
          </w:tcPr>
          <w:p w:rsidR="00B20B28" w:rsidRPr="00D46B3B" w:rsidRDefault="00B20B28" w:rsidP="00FB79C2">
            <w:pPr>
              <w:rPr>
                <w:rFonts w:ascii="Times New Roman" w:hAnsi="Times New Roman"/>
              </w:rPr>
            </w:pPr>
            <w:r w:rsidRPr="00BF277F">
              <w:rPr>
                <w:rFonts w:ascii="Times New Roman" w:hAnsi="Times New Roman"/>
                <w:noProof/>
              </w:rPr>
              <w:drawing>
                <wp:inline distT="0" distB="0" distL="0" distR="0" wp14:anchorId="7676C200" wp14:editId="44FD6599">
                  <wp:extent cx="1250950" cy="744983"/>
                  <wp:effectExtent l="19050" t="0" r="6350" b="0"/>
                  <wp:docPr id="25" name="Рисунок 9" descr="http://www.maf.ru/catalog/new2/gorka_domik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maf.ru/catalog/new2/gorka_domik2.gif"/>
                          <pic:cNvPicPr>
                            <a:picLocks noChangeAspect="1" noChangeArrowheads="1"/>
                          </pic:cNvPicPr>
                        </pic:nvPicPr>
                        <pic:blipFill>
                          <a:blip r:embed="rId22"/>
                          <a:srcRect/>
                          <a:stretch>
                            <a:fillRect/>
                          </a:stretch>
                        </pic:blipFill>
                        <pic:spPr bwMode="auto">
                          <a:xfrm>
                            <a:off x="0" y="0"/>
                            <a:ext cx="1251785" cy="745480"/>
                          </a:xfrm>
                          <a:prstGeom prst="rect">
                            <a:avLst/>
                          </a:prstGeom>
                          <a:noFill/>
                          <a:ln w="9525">
                            <a:noFill/>
                            <a:miter lim="800000"/>
                            <a:headEnd/>
                            <a:tailEnd/>
                          </a:ln>
                        </pic:spPr>
                      </pic:pic>
                    </a:graphicData>
                  </a:graphic>
                </wp:inline>
              </w:drawing>
            </w:r>
          </w:p>
        </w:tc>
      </w:tr>
      <w:tr w:rsidR="00B20B28" w:rsidRPr="00D46B3B" w:rsidTr="00FB79C2">
        <w:tc>
          <w:tcPr>
            <w:tcW w:w="540" w:type="dxa"/>
          </w:tcPr>
          <w:p w:rsidR="00B20B28" w:rsidRPr="00D46B3B" w:rsidRDefault="00B20B28" w:rsidP="00FB79C2">
            <w:pPr>
              <w:rPr>
                <w:rFonts w:ascii="Times New Roman" w:hAnsi="Times New Roman"/>
              </w:rPr>
            </w:pPr>
          </w:p>
        </w:tc>
        <w:tc>
          <w:tcPr>
            <w:tcW w:w="2957" w:type="dxa"/>
          </w:tcPr>
          <w:p w:rsidR="00B20B28" w:rsidRPr="00BF277F" w:rsidRDefault="00B20B28" w:rsidP="00FB79C2">
            <w:pPr>
              <w:jc w:val="left"/>
              <w:rPr>
                <w:rFonts w:ascii="Times New Roman" w:hAnsi="Times New Roman"/>
              </w:rPr>
            </w:pPr>
            <w:r>
              <w:rPr>
                <w:rFonts w:ascii="Times New Roman" w:hAnsi="Times New Roman"/>
              </w:rPr>
              <w:t>песочница</w:t>
            </w:r>
          </w:p>
        </w:tc>
        <w:tc>
          <w:tcPr>
            <w:tcW w:w="2957" w:type="dxa"/>
          </w:tcPr>
          <w:p w:rsidR="00B20B28" w:rsidRDefault="00B20B28" w:rsidP="00FB79C2">
            <w:pPr>
              <w:rPr>
                <w:rFonts w:ascii="Times New Roman" w:hAnsi="Times New Roman"/>
              </w:rPr>
            </w:pPr>
            <w:proofErr w:type="spellStart"/>
            <w:proofErr w:type="gramStart"/>
            <w:r>
              <w:rPr>
                <w:rFonts w:ascii="Times New Roman" w:hAnsi="Times New Roman"/>
              </w:rPr>
              <w:t>шт</w:t>
            </w:r>
            <w:proofErr w:type="spellEnd"/>
            <w:proofErr w:type="gramEnd"/>
          </w:p>
        </w:tc>
        <w:tc>
          <w:tcPr>
            <w:tcW w:w="2957" w:type="dxa"/>
          </w:tcPr>
          <w:p w:rsidR="00B20B28" w:rsidRPr="00D46B3B" w:rsidRDefault="00B20B28" w:rsidP="00FB79C2">
            <w:pPr>
              <w:rPr>
                <w:rFonts w:ascii="Times New Roman" w:hAnsi="Times New Roman"/>
              </w:rPr>
            </w:pPr>
            <w:r>
              <w:rPr>
                <w:rFonts w:ascii="Times New Roman" w:hAnsi="Times New Roman"/>
              </w:rPr>
              <w:t>5186,0</w:t>
            </w:r>
          </w:p>
        </w:tc>
        <w:tc>
          <w:tcPr>
            <w:tcW w:w="2957" w:type="dxa"/>
          </w:tcPr>
          <w:p w:rsidR="00B20B28" w:rsidRPr="00BF277F" w:rsidRDefault="00B20B28" w:rsidP="00FB79C2">
            <w:pPr>
              <w:rPr>
                <w:rFonts w:ascii="Times New Roman" w:hAnsi="Times New Roman"/>
              </w:rPr>
            </w:pPr>
            <w:r w:rsidRPr="00BF277F">
              <w:rPr>
                <w:rFonts w:ascii="Times New Roman" w:hAnsi="Times New Roman"/>
                <w:noProof/>
              </w:rPr>
              <w:drawing>
                <wp:inline distT="0" distB="0" distL="0" distR="0" wp14:anchorId="482F7220" wp14:editId="5F3A23C5">
                  <wp:extent cx="1200150" cy="782383"/>
                  <wp:effectExtent l="19050" t="0" r="0" b="0"/>
                  <wp:docPr id="26" name="Рисунок 24" descr="01-119 Песочница Стена Замка Kinderway разноцветная 112х192 см 12 элемен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01-119 Песочница Стена Замка Kinderway разноцветная 112х192 см 12 элементов"/>
                          <pic:cNvPicPr>
                            <a:picLocks noChangeAspect="1" noChangeArrowheads="1"/>
                          </pic:cNvPicPr>
                        </pic:nvPicPr>
                        <pic:blipFill>
                          <a:blip r:embed="rId23"/>
                          <a:srcRect/>
                          <a:stretch>
                            <a:fillRect/>
                          </a:stretch>
                        </pic:blipFill>
                        <pic:spPr bwMode="auto">
                          <a:xfrm>
                            <a:off x="0" y="0"/>
                            <a:ext cx="1203533" cy="784589"/>
                          </a:xfrm>
                          <a:prstGeom prst="rect">
                            <a:avLst/>
                          </a:prstGeom>
                          <a:noFill/>
                          <a:ln w="9525">
                            <a:noFill/>
                            <a:miter lim="800000"/>
                            <a:headEnd/>
                            <a:tailEnd/>
                          </a:ln>
                        </pic:spPr>
                      </pic:pic>
                    </a:graphicData>
                  </a:graphic>
                </wp:inline>
              </w:drawing>
            </w:r>
          </w:p>
        </w:tc>
      </w:tr>
      <w:tr w:rsidR="00B20B28" w:rsidRPr="00D46B3B" w:rsidTr="00FB79C2">
        <w:tc>
          <w:tcPr>
            <w:tcW w:w="540" w:type="dxa"/>
          </w:tcPr>
          <w:p w:rsidR="00B20B28" w:rsidRPr="00D46B3B" w:rsidRDefault="00B20B28" w:rsidP="00FB79C2">
            <w:pPr>
              <w:rPr>
                <w:rFonts w:ascii="Times New Roman" w:hAnsi="Times New Roman"/>
              </w:rPr>
            </w:pPr>
            <w:r>
              <w:rPr>
                <w:rFonts w:ascii="Times New Roman" w:hAnsi="Times New Roman"/>
              </w:rPr>
              <w:t>2</w:t>
            </w:r>
          </w:p>
        </w:tc>
        <w:tc>
          <w:tcPr>
            <w:tcW w:w="2957" w:type="dxa"/>
          </w:tcPr>
          <w:p w:rsidR="00B20B28" w:rsidRPr="00D46B3B" w:rsidRDefault="00B20B28" w:rsidP="00FB79C2">
            <w:pPr>
              <w:jc w:val="left"/>
              <w:rPr>
                <w:rFonts w:ascii="Times New Roman" w:hAnsi="Times New Roman"/>
              </w:rPr>
            </w:pPr>
            <w:r w:rsidRPr="00D46B3B">
              <w:rPr>
                <w:rFonts w:ascii="Times New Roman" w:hAnsi="Times New Roman"/>
              </w:rPr>
              <w:t>оборудование автомобильных парковок</w:t>
            </w:r>
          </w:p>
        </w:tc>
        <w:tc>
          <w:tcPr>
            <w:tcW w:w="2957" w:type="dxa"/>
          </w:tcPr>
          <w:p w:rsidR="00B20B28" w:rsidRPr="00D46B3B" w:rsidRDefault="00B20B28" w:rsidP="00FB79C2">
            <w:pPr>
              <w:rPr>
                <w:rFonts w:ascii="Times New Roman" w:hAnsi="Times New Roman"/>
              </w:rPr>
            </w:pPr>
          </w:p>
        </w:tc>
        <w:tc>
          <w:tcPr>
            <w:tcW w:w="2957" w:type="dxa"/>
          </w:tcPr>
          <w:p w:rsidR="00B20B28" w:rsidRPr="00D46B3B" w:rsidRDefault="00B20B28" w:rsidP="00FB79C2">
            <w:pPr>
              <w:rPr>
                <w:rFonts w:ascii="Times New Roman" w:hAnsi="Times New Roman"/>
              </w:rPr>
            </w:pPr>
          </w:p>
        </w:tc>
        <w:tc>
          <w:tcPr>
            <w:tcW w:w="2957" w:type="dxa"/>
          </w:tcPr>
          <w:p w:rsidR="00B20B28" w:rsidRPr="00D46B3B" w:rsidRDefault="00B20B28" w:rsidP="00FB79C2">
            <w:pPr>
              <w:rPr>
                <w:rFonts w:ascii="Times New Roman" w:hAnsi="Times New Roman"/>
              </w:rPr>
            </w:pPr>
          </w:p>
        </w:tc>
      </w:tr>
      <w:tr w:rsidR="00B20B28" w:rsidRPr="00D46B3B" w:rsidTr="00FB79C2">
        <w:tc>
          <w:tcPr>
            <w:tcW w:w="540" w:type="dxa"/>
          </w:tcPr>
          <w:p w:rsidR="00B20B28" w:rsidRPr="00D46B3B" w:rsidRDefault="00B20B28" w:rsidP="00FB79C2">
            <w:pPr>
              <w:rPr>
                <w:rFonts w:ascii="Times New Roman" w:hAnsi="Times New Roman"/>
              </w:rPr>
            </w:pPr>
            <w:r>
              <w:rPr>
                <w:rFonts w:ascii="Times New Roman" w:hAnsi="Times New Roman"/>
              </w:rPr>
              <w:lastRenderedPageBreak/>
              <w:t>3</w:t>
            </w:r>
          </w:p>
        </w:tc>
        <w:tc>
          <w:tcPr>
            <w:tcW w:w="2957" w:type="dxa"/>
          </w:tcPr>
          <w:p w:rsidR="00B20B28" w:rsidRPr="00D46B3B" w:rsidRDefault="00B20B28" w:rsidP="00FB79C2">
            <w:pPr>
              <w:jc w:val="left"/>
              <w:rPr>
                <w:rFonts w:ascii="Times New Roman" w:hAnsi="Times New Roman"/>
                <w:b/>
              </w:rPr>
            </w:pPr>
            <w:r w:rsidRPr="00D46B3B">
              <w:rPr>
                <w:rFonts w:ascii="Times New Roman" w:hAnsi="Times New Roman"/>
              </w:rPr>
              <w:t>озеленение территорий</w:t>
            </w:r>
          </w:p>
          <w:p w:rsidR="00B20B28" w:rsidRPr="00D46B3B" w:rsidRDefault="00B20B28" w:rsidP="00FB79C2">
            <w:pPr>
              <w:jc w:val="left"/>
              <w:rPr>
                <w:rFonts w:ascii="Times New Roman" w:hAnsi="Times New Roman"/>
              </w:rPr>
            </w:pPr>
          </w:p>
        </w:tc>
        <w:tc>
          <w:tcPr>
            <w:tcW w:w="2957" w:type="dxa"/>
          </w:tcPr>
          <w:p w:rsidR="00B20B28" w:rsidRPr="00D46B3B" w:rsidRDefault="00B20B28" w:rsidP="00FB79C2">
            <w:pPr>
              <w:rPr>
                <w:rFonts w:ascii="Times New Roman" w:hAnsi="Times New Roman"/>
              </w:rPr>
            </w:pPr>
          </w:p>
        </w:tc>
        <w:tc>
          <w:tcPr>
            <w:tcW w:w="2957" w:type="dxa"/>
          </w:tcPr>
          <w:p w:rsidR="00B20B28" w:rsidRPr="00D46B3B" w:rsidRDefault="00B20B28" w:rsidP="00FB79C2">
            <w:pPr>
              <w:rPr>
                <w:rFonts w:ascii="Times New Roman" w:hAnsi="Times New Roman"/>
              </w:rPr>
            </w:pPr>
          </w:p>
        </w:tc>
        <w:tc>
          <w:tcPr>
            <w:tcW w:w="2957" w:type="dxa"/>
          </w:tcPr>
          <w:p w:rsidR="00B20B28" w:rsidRPr="00D46B3B" w:rsidRDefault="00B20B28" w:rsidP="00FB79C2">
            <w:pPr>
              <w:rPr>
                <w:rFonts w:ascii="Times New Roman" w:hAnsi="Times New Roman"/>
              </w:rPr>
            </w:pPr>
          </w:p>
        </w:tc>
      </w:tr>
      <w:tr w:rsidR="00B20B28" w:rsidRPr="00D46B3B" w:rsidTr="00FB79C2">
        <w:tc>
          <w:tcPr>
            <w:tcW w:w="540" w:type="dxa"/>
          </w:tcPr>
          <w:p w:rsidR="00B20B28" w:rsidRPr="00D46B3B" w:rsidRDefault="00B20B28" w:rsidP="00FB79C2">
            <w:pPr>
              <w:rPr>
                <w:rFonts w:ascii="Times New Roman" w:hAnsi="Times New Roman"/>
              </w:rPr>
            </w:pPr>
            <w:r>
              <w:rPr>
                <w:rFonts w:ascii="Times New Roman" w:hAnsi="Times New Roman"/>
              </w:rPr>
              <w:t>4</w:t>
            </w:r>
          </w:p>
        </w:tc>
        <w:tc>
          <w:tcPr>
            <w:tcW w:w="2957" w:type="dxa"/>
          </w:tcPr>
          <w:p w:rsidR="00B20B28" w:rsidRPr="00D46B3B" w:rsidRDefault="00B20B28" w:rsidP="00FB79C2">
            <w:pPr>
              <w:jc w:val="left"/>
              <w:rPr>
                <w:rFonts w:ascii="Times New Roman" w:hAnsi="Times New Roman"/>
              </w:rPr>
            </w:pPr>
            <w:r w:rsidRPr="00D46B3B">
              <w:rPr>
                <w:rFonts w:ascii="Times New Roman" w:hAnsi="Times New Roman"/>
              </w:rPr>
              <w:t>оборудование мест отдыха</w:t>
            </w:r>
          </w:p>
        </w:tc>
        <w:tc>
          <w:tcPr>
            <w:tcW w:w="2957" w:type="dxa"/>
          </w:tcPr>
          <w:p w:rsidR="00B20B28" w:rsidRPr="00D46B3B" w:rsidRDefault="00B20B28" w:rsidP="00FB79C2">
            <w:pPr>
              <w:rPr>
                <w:rFonts w:ascii="Times New Roman" w:hAnsi="Times New Roman"/>
              </w:rPr>
            </w:pPr>
          </w:p>
        </w:tc>
        <w:tc>
          <w:tcPr>
            <w:tcW w:w="2957" w:type="dxa"/>
          </w:tcPr>
          <w:p w:rsidR="00B20B28" w:rsidRPr="00D46B3B" w:rsidRDefault="00B20B28" w:rsidP="00FB79C2">
            <w:pPr>
              <w:rPr>
                <w:rFonts w:ascii="Times New Roman" w:hAnsi="Times New Roman"/>
              </w:rPr>
            </w:pPr>
          </w:p>
        </w:tc>
        <w:tc>
          <w:tcPr>
            <w:tcW w:w="2957" w:type="dxa"/>
          </w:tcPr>
          <w:p w:rsidR="00B20B28" w:rsidRPr="00D46B3B" w:rsidRDefault="00B20B28" w:rsidP="00FB79C2">
            <w:pPr>
              <w:rPr>
                <w:rFonts w:ascii="Times New Roman" w:hAnsi="Times New Roman"/>
              </w:rPr>
            </w:pPr>
          </w:p>
        </w:tc>
      </w:tr>
    </w:tbl>
    <w:p w:rsidR="00B20B28" w:rsidRPr="00766351" w:rsidRDefault="00B20B28" w:rsidP="00B20B28">
      <w:pPr>
        <w:rPr>
          <w:rFonts w:ascii="Times New Roman" w:hAnsi="Times New Roman"/>
          <w:b/>
          <w:sz w:val="28"/>
          <w:szCs w:val="28"/>
        </w:rPr>
      </w:pPr>
    </w:p>
    <w:p w:rsidR="00B20B28" w:rsidRDefault="00B20B28" w:rsidP="00B20B28">
      <w:pPr>
        <w:jc w:val="right"/>
        <w:rPr>
          <w:rFonts w:ascii="Times New Roman" w:hAnsi="Times New Roman"/>
          <w:sz w:val="28"/>
          <w:szCs w:val="28"/>
        </w:rPr>
      </w:pPr>
      <w:r>
        <w:rPr>
          <w:rFonts w:ascii="Times New Roman" w:hAnsi="Times New Roman"/>
          <w:sz w:val="28"/>
          <w:szCs w:val="28"/>
        </w:rPr>
        <w:t>Приложение №3</w:t>
      </w:r>
    </w:p>
    <w:p w:rsidR="00B20B28" w:rsidRDefault="00B20B28" w:rsidP="00B20B28">
      <w:pPr>
        <w:jc w:val="right"/>
        <w:rPr>
          <w:rFonts w:ascii="Times New Roman" w:hAnsi="Times New Roman"/>
          <w:sz w:val="28"/>
          <w:szCs w:val="28"/>
        </w:rPr>
      </w:pPr>
      <w:r>
        <w:rPr>
          <w:rFonts w:ascii="Times New Roman" w:hAnsi="Times New Roman"/>
          <w:sz w:val="28"/>
          <w:szCs w:val="28"/>
        </w:rPr>
        <w:t>к муниципальной программе</w:t>
      </w:r>
    </w:p>
    <w:p w:rsidR="00B20B28" w:rsidRDefault="00B20B28" w:rsidP="00B20B28">
      <w:pPr>
        <w:jc w:val="right"/>
        <w:rPr>
          <w:rFonts w:ascii="Times New Roman" w:hAnsi="Times New Roman"/>
          <w:sz w:val="28"/>
          <w:szCs w:val="28"/>
        </w:rPr>
      </w:pPr>
      <w:r>
        <w:rPr>
          <w:rFonts w:ascii="Times New Roman" w:hAnsi="Times New Roman"/>
          <w:sz w:val="28"/>
          <w:szCs w:val="28"/>
        </w:rPr>
        <w:t>«Формирование комфортной городской среды</w:t>
      </w:r>
    </w:p>
    <w:p w:rsidR="00B20B28" w:rsidRDefault="00B20B28" w:rsidP="00B20B28">
      <w:pPr>
        <w:jc w:val="right"/>
        <w:rPr>
          <w:rFonts w:ascii="Times New Roman" w:hAnsi="Times New Roman"/>
          <w:sz w:val="28"/>
          <w:szCs w:val="28"/>
        </w:rPr>
      </w:pPr>
      <w:r>
        <w:rPr>
          <w:rFonts w:ascii="Times New Roman" w:hAnsi="Times New Roman"/>
          <w:sz w:val="28"/>
          <w:szCs w:val="28"/>
        </w:rPr>
        <w:t>на территории Новомальтинского сельского поселения на 2018-2024 годы»</w:t>
      </w:r>
    </w:p>
    <w:p w:rsidR="00B20B28" w:rsidRDefault="00B20B28" w:rsidP="00B20B28">
      <w:pPr>
        <w:ind w:firstLine="709"/>
        <w:jc w:val="center"/>
        <w:rPr>
          <w:rFonts w:ascii="Times New Roman" w:hAnsi="Times New Roman"/>
          <w:sz w:val="28"/>
          <w:szCs w:val="28"/>
        </w:rPr>
      </w:pPr>
    </w:p>
    <w:p w:rsidR="00B20B28" w:rsidRPr="00510086" w:rsidRDefault="00B20B28" w:rsidP="00B20B28">
      <w:pPr>
        <w:ind w:firstLine="709"/>
        <w:jc w:val="center"/>
        <w:rPr>
          <w:rFonts w:ascii="Times New Roman" w:hAnsi="Times New Roman"/>
          <w:sz w:val="28"/>
          <w:szCs w:val="28"/>
        </w:rPr>
      </w:pPr>
      <w:r w:rsidRPr="00510086">
        <w:rPr>
          <w:rFonts w:ascii="Times New Roman" w:hAnsi="Times New Roman"/>
          <w:sz w:val="28"/>
          <w:szCs w:val="28"/>
        </w:rPr>
        <w:t>Порядок разработки, обсуждения с заинтересованными лицами и утверждения дизайн-проекта благоустройства дворовой</w:t>
      </w:r>
      <w:r>
        <w:rPr>
          <w:rFonts w:ascii="Times New Roman" w:hAnsi="Times New Roman"/>
          <w:sz w:val="28"/>
          <w:szCs w:val="28"/>
        </w:rPr>
        <w:t xml:space="preserve"> и / или общественной </w:t>
      </w:r>
      <w:r w:rsidRPr="00510086">
        <w:rPr>
          <w:rFonts w:ascii="Times New Roman" w:hAnsi="Times New Roman"/>
          <w:sz w:val="28"/>
          <w:szCs w:val="28"/>
        </w:rPr>
        <w:t xml:space="preserve"> территории, включенной в муниципальную программу, предусматривающего </w:t>
      </w:r>
      <w:proofErr w:type="gramStart"/>
      <w:r w:rsidRPr="00510086">
        <w:rPr>
          <w:rFonts w:ascii="Times New Roman" w:hAnsi="Times New Roman"/>
          <w:sz w:val="28"/>
          <w:szCs w:val="28"/>
        </w:rPr>
        <w:t>текстовое</w:t>
      </w:r>
      <w:proofErr w:type="gramEnd"/>
    </w:p>
    <w:p w:rsidR="00B20B28" w:rsidRPr="00510086" w:rsidRDefault="00B20B28" w:rsidP="00B20B28">
      <w:pPr>
        <w:ind w:firstLine="709"/>
        <w:jc w:val="center"/>
        <w:rPr>
          <w:rFonts w:ascii="Times New Roman" w:hAnsi="Times New Roman"/>
          <w:sz w:val="28"/>
          <w:szCs w:val="28"/>
        </w:rPr>
      </w:pPr>
      <w:r w:rsidRPr="00510086">
        <w:rPr>
          <w:rFonts w:ascii="Times New Roman" w:hAnsi="Times New Roman"/>
          <w:sz w:val="28"/>
          <w:szCs w:val="28"/>
        </w:rPr>
        <w:t xml:space="preserve"> и визуальное описание предлагаемого проекта, перечня </w:t>
      </w:r>
    </w:p>
    <w:p w:rsidR="00B20B28" w:rsidRPr="00510086" w:rsidRDefault="00B20B28" w:rsidP="00B20B28">
      <w:pPr>
        <w:ind w:firstLine="709"/>
        <w:jc w:val="center"/>
        <w:rPr>
          <w:rFonts w:ascii="Times New Roman" w:hAnsi="Times New Roman"/>
          <w:sz w:val="28"/>
          <w:szCs w:val="28"/>
        </w:rPr>
      </w:pPr>
      <w:r w:rsidRPr="00510086">
        <w:rPr>
          <w:rFonts w:ascii="Times New Roman" w:hAnsi="Times New Roman"/>
          <w:sz w:val="28"/>
          <w:szCs w:val="28"/>
        </w:rPr>
        <w:t>(в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w:t>
      </w:r>
    </w:p>
    <w:p w:rsidR="00B20B28" w:rsidRPr="00510086" w:rsidRDefault="00B20B28" w:rsidP="00B20B28">
      <w:pPr>
        <w:ind w:firstLine="709"/>
        <w:rPr>
          <w:rFonts w:ascii="Times New Roman" w:hAnsi="Times New Roman"/>
          <w:bCs/>
          <w:sz w:val="28"/>
          <w:szCs w:val="28"/>
          <w:lang w:eastAsia="en-US"/>
        </w:rPr>
      </w:pPr>
    </w:p>
    <w:p w:rsidR="00B20B28" w:rsidRPr="00510086" w:rsidRDefault="00B20B28" w:rsidP="00B20B28">
      <w:pPr>
        <w:ind w:firstLine="709"/>
        <w:jc w:val="center"/>
        <w:rPr>
          <w:rFonts w:ascii="Times New Roman" w:hAnsi="Times New Roman"/>
          <w:b/>
          <w:sz w:val="28"/>
          <w:szCs w:val="28"/>
          <w:lang w:eastAsia="en-US"/>
        </w:rPr>
      </w:pPr>
      <w:r w:rsidRPr="00510086">
        <w:rPr>
          <w:rFonts w:ascii="Times New Roman" w:hAnsi="Times New Roman"/>
          <w:b/>
          <w:sz w:val="28"/>
          <w:szCs w:val="28"/>
          <w:lang w:eastAsia="en-US"/>
        </w:rPr>
        <w:t>Общие положения</w:t>
      </w:r>
    </w:p>
    <w:p w:rsidR="00B20B28" w:rsidRPr="00510086" w:rsidRDefault="00B20B28" w:rsidP="00B20B28">
      <w:pPr>
        <w:ind w:firstLine="709"/>
        <w:rPr>
          <w:rFonts w:ascii="Times New Roman" w:hAnsi="Times New Roman"/>
          <w:bCs/>
          <w:sz w:val="28"/>
          <w:szCs w:val="28"/>
          <w:lang w:eastAsia="en-US"/>
        </w:rPr>
      </w:pPr>
      <w:r w:rsidRPr="00510086">
        <w:rPr>
          <w:rFonts w:ascii="Times New Roman" w:hAnsi="Times New Roman"/>
          <w:sz w:val="28"/>
          <w:szCs w:val="28"/>
          <w:lang w:eastAsia="en-US"/>
        </w:rPr>
        <w:t xml:space="preserve">1.1. Порядок регламентирует процедуру разработки, обсуждения с заинтересованными лицами и утверждения </w:t>
      </w:r>
      <w:proofErr w:type="gramStart"/>
      <w:r w:rsidRPr="00510086">
        <w:rPr>
          <w:rFonts w:ascii="Times New Roman" w:hAnsi="Times New Roman"/>
          <w:sz w:val="28"/>
          <w:szCs w:val="28"/>
          <w:lang w:eastAsia="en-US"/>
        </w:rPr>
        <w:t>дизайн-проекта</w:t>
      </w:r>
      <w:proofErr w:type="gramEnd"/>
      <w:r w:rsidRPr="00510086">
        <w:rPr>
          <w:rFonts w:ascii="Times New Roman" w:hAnsi="Times New Roman"/>
          <w:sz w:val="28"/>
          <w:szCs w:val="28"/>
          <w:lang w:eastAsia="en-US"/>
        </w:rPr>
        <w:t xml:space="preserve"> благоустройства дворовой т</w:t>
      </w:r>
      <w:r>
        <w:rPr>
          <w:rFonts w:ascii="Times New Roman" w:hAnsi="Times New Roman"/>
          <w:sz w:val="28"/>
          <w:szCs w:val="28"/>
          <w:lang w:eastAsia="en-US"/>
        </w:rPr>
        <w:t>ерритории многоквартирного дома, общественной территории.</w:t>
      </w:r>
    </w:p>
    <w:p w:rsidR="00B20B28" w:rsidRPr="00510086" w:rsidRDefault="00B20B28" w:rsidP="00B20B28">
      <w:pPr>
        <w:ind w:firstLine="709"/>
        <w:rPr>
          <w:rFonts w:ascii="Times New Roman" w:hAnsi="Times New Roman"/>
          <w:sz w:val="28"/>
          <w:szCs w:val="28"/>
          <w:lang w:eastAsia="en-US"/>
        </w:rPr>
      </w:pPr>
      <w:r w:rsidRPr="00510086">
        <w:rPr>
          <w:rFonts w:ascii="Times New Roman" w:hAnsi="Times New Roman"/>
          <w:sz w:val="28"/>
          <w:szCs w:val="28"/>
          <w:lang w:eastAsia="en-US"/>
        </w:rPr>
        <w:t xml:space="preserve">1.2. </w:t>
      </w:r>
      <w:proofErr w:type="gramStart"/>
      <w:r w:rsidRPr="00510086">
        <w:rPr>
          <w:rFonts w:ascii="Times New Roman" w:hAnsi="Times New Roman"/>
          <w:sz w:val="28"/>
          <w:szCs w:val="28"/>
          <w:lang w:eastAsia="en-US"/>
        </w:rPr>
        <w:t xml:space="preserve">Под дизайн-проектом понимается графический и текстовый материал, включающий в себя визуализированное описание предполагаемого проекта, изображение дворовой территории или общественная территория, представленный в нескольких ракурсах, с планировочной схемой, фото фиксацией существующего положения, с описанием работ,  мероприятий, предлагаемых к выполнению и перечня (в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 (далее – дизайн проект). </w:t>
      </w:r>
      <w:proofErr w:type="gramEnd"/>
    </w:p>
    <w:p w:rsidR="00B20B28" w:rsidRPr="00AC294A" w:rsidRDefault="00B20B28" w:rsidP="00B20B28">
      <w:pPr>
        <w:ind w:firstLine="709"/>
        <w:rPr>
          <w:rFonts w:ascii="Times New Roman" w:hAnsi="Times New Roman"/>
          <w:iCs/>
          <w:sz w:val="28"/>
          <w:szCs w:val="28"/>
          <w:lang w:eastAsia="en-US"/>
        </w:rPr>
      </w:pPr>
      <w:r w:rsidRPr="00510086">
        <w:rPr>
          <w:rFonts w:ascii="Times New Roman" w:hAnsi="Times New Roman"/>
          <w:iCs/>
          <w:sz w:val="28"/>
          <w:szCs w:val="28"/>
          <w:lang w:eastAsia="en-US"/>
        </w:rPr>
        <w:t xml:space="preserve">Содержание </w:t>
      </w:r>
      <w:proofErr w:type="gramStart"/>
      <w:r w:rsidRPr="00510086">
        <w:rPr>
          <w:rFonts w:ascii="Times New Roman" w:hAnsi="Times New Roman"/>
          <w:iCs/>
          <w:sz w:val="28"/>
          <w:szCs w:val="28"/>
          <w:lang w:eastAsia="en-US"/>
        </w:rPr>
        <w:t>дизайн-проекта</w:t>
      </w:r>
      <w:proofErr w:type="gramEnd"/>
      <w:r w:rsidRPr="00510086">
        <w:rPr>
          <w:rFonts w:ascii="Times New Roman" w:hAnsi="Times New Roman"/>
          <w:iCs/>
          <w:sz w:val="28"/>
          <w:szCs w:val="28"/>
          <w:lang w:eastAsia="en-US"/>
        </w:rPr>
        <w:t xml:space="preserve"> зависит от вида и состава планируемых к благоустройству работ. Это может быть как проектная, сметная документация, так и упрощенный вариант в виде изображения дворовой территории или общественная территория с описанием работ и мероприятий, предлагаемых к выполнению </w:t>
      </w:r>
      <w:r w:rsidRPr="00510086">
        <w:rPr>
          <w:rFonts w:ascii="Times New Roman" w:hAnsi="Times New Roman"/>
          <w:sz w:val="28"/>
          <w:szCs w:val="28"/>
          <w:lang w:eastAsia="en-US"/>
        </w:rPr>
        <w:t>и перечня (в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w:t>
      </w:r>
      <w:r w:rsidRPr="00510086">
        <w:rPr>
          <w:rFonts w:ascii="Times New Roman" w:hAnsi="Times New Roman"/>
          <w:iCs/>
          <w:sz w:val="28"/>
          <w:szCs w:val="28"/>
          <w:lang w:eastAsia="en-US"/>
        </w:rPr>
        <w:t>.</w:t>
      </w:r>
    </w:p>
    <w:p w:rsidR="00B20B28" w:rsidRPr="00510086" w:rsidRDefault="00B20B28" w:rsidP="00B20B28">
      <w:pPr>
        <w:ind w:firstLine="709"/>
        <w:jc w:val="center"/>
        <w:rPr>
          <w:rFonts w:ascii="Times New Roman" w:hAnsi="Times New Roman"/>
          <w:b/>
          <w:sz w:val="28"/>
          <w:szCs w:val="28"/>
          <w:lang w:eastAsia="en-US"/>
        </w:rPr>
      </w:pPr>
      <w:r w:rsidRPr="00510086">
        <w:rPr>
          <w:rFonts w:ascii="Times New Roman" w:hAnsi="Times New Roman"/>
          <w:b/>
          <w:sz w:val="28"/>
          <w:szCs w:val="28"/>
          <w:lang w:eastAsia="en-US"/>
        </w:rPr>
        <w:t xml:space="preserve">2. Разработка </w:t>
      </w:r>
      <w:proofErr w:type="gramStart"/>
      <w:r w:rsidRPr="00510086">
        <w:rPr>
          <w:rFonts w:ascii="Times New Roman" w:hAnsi="Times New Roman"/>
          <w:b/>
          <w:sz w:val="28"/>
          <w:szCs w:val="28"/>
          <w:lang w:eastAsia="en-US"/>
        </w:rPr>
        <w:t>дизайн-проектов</w:t>
      </w:r>
      <w:proofErr w:type="gramEnd"/>
    </w:p>
    <w:p w:rsidR="00B20B28" w:rsidRPr="00510086" w:rsidRDefault="00B20B28" w:rsidP="00B20B28">
      <w:pPr>
        <w:ind w:firstLine="709"/>
        <w:rPr>
          <w:rFonts w:ascii="Times New Roman" w:hAnsi="Times New Roman"/>
          <w:sz w:val="28"/>
          <w:szCs w:val="28"/>
          <w:lang w:eastAsia="en-US"/>
        </w:rPr>
      </w:pPr>
      <w:r w:rsidRPr="00510086">
        <w:rPr>
          <w:rFonts w:ascii="Times New Roman" w:hAnsi="Times New Roman"/>
          <w:sz w:val="28"/>
          <w:szCs w:val="28"/>
          <w:lang w:eastAsia="en-US"/>
        </w:rPr>
        <w:t xml:space="preserve">2.1. Разработка </w:t>
      </w:r>
      <w:proofErr w:type="gramStart"/>
      <w:r w:rsidRPr="00510086">
        <w:rPr>
          <w:rFonts w:ascii="Times New Roman" w:hAnsi="Times New Roman"/>
          <w:sz w:val="28"/>
          <w:szCs w:val="28"/>
          <w:lang w:eastAsia="en-US"/>
        </w:rPr>
        <w:t>дизайн-проекта</w:t>
      </w:r>
      <w:proofErr w:type="gramEnd"/>
      <w:r w:rsidRPr="00510086">
        <w:rPr>
          <w:rFonts w:ascii="Times New Roman" w:hAnsi="Times New Roman"/>
          <w:sz w:val="28"/>
          <w:szCs w:val="28"/>
          <w:lang w:eastAsia="en-US"/>
        </w:rPr>
        <w:t xml:space="preserve"> осуществляется с учетом Правил благоустройства территории </w:t>
      </w:r>
      <w:r>
        <w:rPr>
          <w:rFonts w:ascii="Times New Roman" w:hAnsi="Times New Roman"/>
          <w:sz w:val="28"/>
          <w:szCs w:val="28"/>
          <w:lang w:eastAsia="en-US"/>
        </w:rPr>
        <w:t>сельского поселения Новомальтинского муниципального образования</w:t>
      </w:r>
      <w:r w:rsidRPr="00510086">
        <w:rPr>
          <w:rFonts w:ascii="Times New Roman" w:hAnsi="Times New Roman"/>
          <w:bCs/>
          <w:sz w:val="28"/>
          <w:szCs w:val="28"/>
          <w:lang w:eastAsia="en-US"/>
        </w:rPr>
        <w:t xml:space="preserve">, </w:t>
      </w:r>
      <w:r w:rsidRPr="00510086">
        <w:rPr>
          <w:rFonts w:ascii="Times New Roman" w:hAnsi="Times New Roman"/>
          <w:sz w:val="28"/>
          <w:szCs w:val="28"/>
          <w:lang w:eastAsia="en-US"/>
        </w:rPr>
        <w:t>а также действующими строительными, санитарными и иными нормами и правилами.</w:t>
      </w:r>
    </w:p>
    <w:p w:rsidR="00B20B28" w:rsidRPr="00510086" w:rsidRDefault="00B20B28" w:rsidP="00B20B28">
      <w:pPr>
        <w:ind w:firstLine="709"/>
        <w:rPr>
          <w:rFonts w:ascii="Times New Roman" w:hAnsi="Times New Roman"/>
          <w:sz w:val="28"/>
          <w:szCs w:val="28"/>
          <w:lang w:eastAsia="en-US"/>
        </w:rPr>
      </w:pPr>
      <w:r w:rsidRPr="00510086">
        <w:rPr>
          <w:rFonts w:ascii="Times New Roman" w:hAnsi="Times New Roman"/>
          <w:sz w:val="28"/>
          <w:szCs w:val="28"/>
          <w:lang w:eastAsia="en-US"/>
        </w:rPr>
        <w:lastRenderedPageBreak/>
        <w:t xml:space="preserve">2.2. Разработка </w:t>
      </w:r>
      <w:proofErr w:type="gramStart"/>
      <w:r w:rsidRPr="00510086">
        <w:rPr>
          <w:rFonts w:ascii="Times New Roman" w:hAnsi="Times New Roman"/>
          <w:sz w:val="28"/>
          <w:szCs w:val="28"/>
          <w:lang w:eastAsia="en-US"/>
        </w:rPr>
        <w:t>дизайн-проекта</w:t>
      </w:r>
      <w:proofErr w:type="gramEnd"/>
      <w:r w:rsidRPr="00510086">
        <w:rPr>
          <w:rFonts w:ascii="Times New Roman" w:hAnsi="Times New Roman"/>
          <w:sz w:val="28"/>
          <w:szCs w:val="28"/>
          <w:lang w:eastAsia="en-US"/>
        </w:rPr>
        <w:t xml:space="preserve"> может осуществляться как заинтересованными лицами, так и администрацией </w:t>
      </w:r>
      <w:r>
        <w:rPr>
          <w:rFonts w:ascii="Times New Roman" w:hAnsi="Times New Roman"/>
          <w:sz w:val="28"/>
          <w:szCs w:val="28"/>
          <w:lang w:eastAsia="en-US"/>
        </w:rPr>
        <w:t>Новомальтинского сельского поселения</w:t>
      </w:r>
      <w:r w:rsidRPr="00510086">
        <w:rPr>
          <w:rFonts w:ascii="Times New Roman" w:hAnsi="Times New Roman"/>
          <w:sz w:val="28"/>
          <w:szCs w:val="28"/>
          <w:lang w:eastAsia="en-US"/>
        </w:rPr>
        <w:t>, а также совместно (далее – разработчик).</w:t>
      </w:r>
    </w:p>
    <w:p w:rsidR="00B20B28" w:rsidRPr="00510086" w:rsidRDefault="00B20B28" w:rsidP="00B20B28">
      <w:pPr>
        <w:ind w:firstLine="709"/>
        <w:rPr>
          <w:rFonts w:ascii="Times New Roman" w:hAnsi="Times New Roman"/>
          <w:sz w:val="28"/>
          <w:szCs w:val="28"/>
          <w:lang w:eastAsia="en-US"/>
        </w:rPr>
      </w:pPr>
      <w:r w:rsidRPr="00510086">
        <w:rPr>
          <w:rFonts w:ascii="Times New Roman" w:hAnsi="Times New Roman"/>
          <w:sz w:val="28"/>
          <w:szCs w:val="28"/>
          <w:lang w:eastAsia="en-US"/>
        </w:rPr>
        <w:t xml:space="preserve">2.3. Разработка </w:t>
      </w:r>
      <w:proofErr w:type="gramStart"/>
      <w:r w:rsidRPr="00510086">
        <w:rPr>
          <w:rFonts w:ascii="Times New Roman" w:hAnsi="Times New Roman"/>
          <w:sz w:val="28"/>
          <w:szCs w:val="28"/>
          <w:lang w:eastAsia="en-US"/>
        </w:rPr>
        <w:t>дизайн-проекта</w:t>
      </w:r>
      <w:proofErr w:type="gramEnd"/>
      <w:r w:rsidRPr="00510086">
        <w:rPr>
          <w:rFonts w:ascii="Times New Roman" w:hAnsi="Times New Roman"/>
          <w:sz w:val="28"/>
          <w:szCs w:val="28"/>
          <w:lang w:eastAsia="en-US"/>
        </w:rPr>
        <w:t xml:space="preserve"> осуществляется с учетом минимальных и дополнительных перечней работ по благоустройству дворовой территории, установленных </w:t>
      </w:r>
      <w:r>
        <w:rPr>
          <w:rFonts w:ascii="Times New Roman" w:hAnsi="Times New Roman"/>
          <w:sz w:val="28"/>
          <w:szCs w:val="28"/>
          <w:lang w:eastAsia="en-US"/>
        </w:rPr>
        <w:t>настоящей программой</w:t>
      </w:r>
      <w:r w:rsidRPr="00510086">
        <w:rPr>
          <w:rFonts w:ascii="Times New Roman" w:hAnsi="Times New Roman"/>
          <w:sz w:val="28"/>
          <w:szCs w:val="28"/>
          <w:lang w:eastAsia="en-US"/>
        </w:rPr>
        <w:t xml:space="preserve"> и утвержденных протоколом общего собрания собственников помещений в многоквартирном доме, в отношении которой разрабатывается дизайн-проект.</w:t>
      </w:r>
    </w:p>
    <w:p w:rsidR="00B20B28" w:rsidRPr="00AC294A" w:rsidRDefault="00B20B28" w:rsidP="00B20B28">
      <w:pPr>
        <w:ind w:firstLine="709"/>
        <w:rPr>
          <w:rFonts w:ascii="Times New Roman" w:hAnsi="Times New Roman"/>
          <w:sz w:val="28"/>
          <w:szCs w:val="28"/>
          <w:lang w:eastAsia="en-US"/>
        </w:rPr>
      </w:pPr>
      <w:r w:rsidRPr="00510086">
        <w:rPr>
          <w:rFonts w:ascii="Times New Roman" w:hAnsi="Times New Roman"/>
          <w:sz w:val="28"/>
          <w:szCs w:val="28"/>
          <w:lang w:eastAsia="en-US"/>
        </w:rPr>
        <w:t xml:space="preserve">2.4 Срок разработки </w:t>
      </w:r>
      <w:proofErr w:type="gramStart"/>
      <w:r w:rsidRPr="00510086">
        <w:rPr>
          <w:rFonts w:ascii="Times New Roman" w:hAnsi="Times New Roman"/>
          <w:sz w:val="28"/>
          <w:szCs w:val="28"/>
          <w:lang w:eastAsia="en-US"/>
        </w:rPr>
        <w:t>дизайн-проекта</w:t>
      </w:r>
      <w:proofErr w:type="gramEnd"/>
      <w:r w:rsidRPr="00510086">
        <w:rPr>
          <w:rFonts w:ascii="Times New Roman" w:hAnsi="Times New Roman"/>
          <w:sz w:val="28"/>
          <w:szCs w:val="28"/>
          <w:lang w:eastAsia="en-US"/>
        </w:rPr>
        <w:t xml:space="preserve"> – в течение 20 календарных дней с момента включения в адресный перечень многоквартирных домов, дворовых территорий </w:t>
      </w:r>
      <w:r w:rsidRPr="00510086">
        <w:rPr>
          <w:rFonts w:ascii="Times New Roman" w:hAnsi="Times New Roman"/>
          <w:sz w:val="28"/>
          <w:szCs w:val="28"/>
        </w:rPr>
        <w:t>муниципальной</w:t>
      </w:r>
      <w:r w:rsidRPr="00510086">
        <w:rPr>
          <w:rFonts w:ascii="Times New Roman" w:hAnsi="Times New Roman"/>
          <w:sz w:val="28"/>
          <w:szCs w:val="28"/>
          <w:lang w:eastAsia="en-US"/>
        </w:rPr>
        <w:t xml:space="preserve"> программы.</w:t>
      </w:r>
    </w:p>
    <w:p w:rsidR="00B20B28" w:rsidRPr="00510086" w:rsidRDefault="00B20B28" w:rsidP="00B20B28">
      <w:pPr>
        <w:ind w:firstLine="709"/>
        <w:jc w:val="center"/>
        <w:rPr>
          <w:rFonts w:ascii="Times New Roman" w:hAnsi="Times New Roman"/>
          <w:sz w:val="28"/>
          <w:szCs w:val="28"/>
          <w:lang w:eastAsia="en-US"/>
        </w:rPr>
      </w:pPr>
      <w:r w:rsidRPr="00510086">
        <w:rPr>
          <w:rFonts w:ascii="Times New Roman" w:hAnsi="Times New Roman"/>
          <w:b/>
          <w:sz w:val="28"/>
          <w:szCs w:val="28"/>
          <w:lang w:eastAsia="en-US"/>
        </w:rPr>
        <w:t xml:space="preserve">3. Обсуждение, согласование и утверждение </w:t>
      </w:r>
      <w:proofErr w:type="gramStart"/>
      <w:r w:rsidRPr="00510086">
        <w:rPr>
          <w:rFonts w:ascii="Times New Roman" w:hAnsi="Times New Roman"/>
          <w:b/>
          <w:sz w:val="28"/>
          <w:szCs w:val="28"/>
          <w:lang w:eastAsia="en-US"/>
        </w:rPr>
        <w:t>дизайн-проекта</w:t>
      </w:r>
      <w:proofErr w:type="gramEnd"/>
    </w:p>
    <w:p w:rsidR="00B20B28" w:rsidRPr="00510086" w:rsidRDefault="00B20B28" w:rsidP="00B20B28">
      <w:pPr>
        <w:ind w:firstLine="709"/>
        <w:rPr>
          <w:rFonts w:ascii="Times New Roman" w:hAnsi="Times New Roman"/>
          <w:sz w:val="28"/>
          <w:szCs w:val="28"/>
          <w:lang w:eastAsia="en-US"/>
        </w:rPr>
      </w:pPr>
      <w:r w:rsidRPr="00510086">
        <w:rPr>
          <w:rFonts w:ascii="Times New Roman" w:hAnsi="Times New Roman"/>
          <w:sz w:val="28"/>
          <w:szCs w:val="28"/>
          <w:lang w:eastAsia="en-US"/>
        </w:rPr>
        <w:t xml:space="preserve">3.1. Обсуждение </w:t>
      </w:r>
      <w:proofErr w:type="gramStart"/>
      <w:r w:rsidRPr="00510086">
        <w:rPr>
          <w:rFonts w:ascii="Times New Roman" w:hAnsi="Times New Roman"/>
          <w:sz w:val="28"/>
          <w:szCs w:val="28"/>
          <w:lang w:eastAsia="en-US"/>
        </w:rPr>
        <w:t>дизайн-проекта</w:t>
      </w:r>
      <w:proofErr w:type="gramEnd"/>
      <w:r w:rsidRPr="00510086">
        <w:rPr>
          <w:rFonts w:ascii="Times New Roman" w:hAnsi="Times New Roman"/>
          <w:sz w:val="28"/>
          <w:szCs w:val="28"/>
          <w:lang w:eastAsia="en-US"/>
        </w:rPr>
        <w:t xml:space="preserve"> осуществляется </w:t>
      </w:r>
      <w:r w:rsidRPr="00510086">
        <w:rPr>
          <w:rFonts w:ascii="Times New Roman" w:hAnsi="Times New Roman"/>
          <w:bCs/>
          <w:sz w:val="28"/>
          <w:szCs w:val="28"/>
        </w:rPr>
        <w:t xml:space="preserve">на официальном сайте администрации </w:t>
      </w:r>
      <w:r>
        <w:rPr>
          <w:rFonts w:ascii="Times New Roman" w:hAnsi="Times New Roman"/>
          <w:bCs/>
          <w:sz w:val="28"/>
          <w:szCs w:val="28"/>
        </w:rPr>
        <w:t xml:space="preserve">сельского поселения Новомальтинского </w:t>
      </w:r>
      <w:r w:rsidRPr="00510086">
        <w:rPr>
          <w:rFonts w:ascii="Times New Roman" w:hAnsi="Times New Roman"/>
          <w:bCs/>
          <w:sz w:val="28"/>
          <w:szCs w:val="28"/>
        </w:rPr>
        <w:t>муниципального образования</w:t>
      </w:r>
      <w:r>
        <w:rPr>
          <w:rFonts w:ascii="Times New Roman" w:hAnsi="Times New Roman"/>
          <w:bCs/>
          <w:sz w:val="28"/>
          <w:szCs w:val="28"/>
        </w:rPr>
        <w:t>,</w:t>
      </w:r>
      <w:r w:rsidRPr="00510086">
        <w:rPr>
          <w:rFonts w:ascii="Times New Roman" w:hAnsi="Times New Roman"/>
          <w:bCs/>
          <w:sz w:val="28"/>
          <w:szCs w:val="28"/>
        </w:rPr>
        <w:t xml:space="preserve"> на собраниях граждан с привлечением разработчика.</w:t>
      </w:r>
    </w:p>
    <w:p w:rsidR="00B20B28" w:rsidRPr="00510086" w:rsidRDefault="00B20B28" w:rsidP="00B20B28">
      <w:pPr>
        <w:ind w:firstLine="709"/>
        <w:rPr>
          <w:rFonts w:ascii="Times New Roman" w:hAnsi="Times New Roman"/>
          <w:sz w:val="28"/>
          <w:szCs w:val="28"/>
          <w:lang w:eastAsia="en-US"/>
        </w:rPr>
      </w:pPr>
      <w:r w:rsidRPr="00510086">
        <w:rPr>
          <w:rFonts w:ascii="Times New Roman" w:hAnsi="Times New Roman"/>
          <w:sz w:val="28"/>
          <w:szCs w:val="28"/>
          <w:lang w:eastAsia="en-US"/>
        </w:rPr>
        <w:t xml:space="preserve">3.2 Срок обсуждений </w:t>
      </w:r>
      <w:proofErr w:type="gramStart"/>
      <w:r w:rsidRPr="00510086">
        <w:rPr>
          <w:rFonts w:ascii="Times New Roman" w:hAnsi="Times New Roman"/>
          <w:sz w:val="28"/>
          <w:szCs w:val="28"/>
          <w:lang w:eastAsia="en-US"/>
        </w:rPr>
        <w:t>дизайн-проекта</w:t>
      </w:r>
      <w:proofErr w:type="gramEnd"/>
      <w:r w:rsidRPr="00510086">
        <w:rPr>
          <w:rFonts w:ascii="Times New Roman" w:hAnsi="Times New Roman"/>
          <w:sz w:val="28"/>
          <w:szCs w:val="28"/>
          <w:lang w:eastAsia="en-US"/>
        </w:rPr>
        <w:t xml:space="preserve"> – в течение 10 календарных дней с момента разработки дизайн-проекта.</w:t>
      </w:r>
    </w:p>
    <w:p w:rsidR="00B20B28" w:rsidRPr="00510086" w:rsidRDefault="00B20B28" w:rsidP="00B20B28">
      <w:pPr>
        <w:ind w:firstLine="709"/>
        <w:rPr>
          <w:rFonts w:ascii="Times New Roman" w:hAnsi="Times New Roman"/>
          <w:color w:val="00000A"/>
          <w:sz w:val="28"/>
          <w:szCs w:val="28"/>
        </w:rPr>
      </w:pPr>
      <w:r w:rsidRPr="00510086">
        <w:rPr>
          <w:rFonts w:ascii="Times New Roman" w:hAnsi="Times New Roman"/>
          <w:sz w:val="28"/>
          <w:szCs w:val="28"/>
        </w:rPr>
        <w:t xml:space="preserve">3.3. </w:t>
      </w:r>
      <w:r w:rsidRPr="00510086">
        <w:rPr>
          <w:rFonts w:ascii="Times New Roman" w:hAnsi="Times New Roman"/>
          <w:color w:val="00000A"/>
          <w:sz w:val="28"/>
          <w:szCs w:val="28"/>
        </w:rPr>
        <w:t xml:space="preserve">Согласование </w:t>
      </w:r>
      <w:proofErr w:type="gramStart"/>
      <w:r w:rsidRPr="00510086">
        <w:rPr>
          <w:rFonts w:ascii="Times New Roman" w:hAnsi="Times New Roman"/>
          <w:color w:val="00000A"/>
          <w:sz w:val="28"/>
          <w:szCs w:val="28"/>
        </w:rPr>
        <w:t>дизайн-проекта</w:t>
      </w:r>
      <w:proofErr w:type="gramEnd"/>
      <w:r w:rsidRPr="00510086">
        <w:rPr>
          <w:rFonts w:ascii="Times New Roman" w:hAnsi="Times New Roman"/>
          <w:color w:val="00000A"/>
          <w:sz w:val="28"/>
          <w:szCs w:val="28"/>
        </w:rPr>
        <w:t xml:space="preserve"> осуществляется уполномоченным </w:t>
      </w:r>
    </w:p>
    <w:p w:rsidR="00B20B28" w:rsidRPr="00510086" w:rsidRDefault="00B20B28" w:rsidP="00B20B28">
      <w:pPr>
        <w:rPr>
          <w:rFonts w:ascii="Times New Roman" w:hAnsi="Times New Roman"/>
          <w:color w:val="00000A"/>
          <w:sz w:val="28"/>
          <w:szCs w:val="28"/>
        </w:rPr>
      </w:pPr>
      <w:r w:rsidRPr="00510086">
        <w:rPr>
          <w:rFonts w:ascii="Times New Roman" w:hAnsi="Times New Roman"/>
          <w:color w:val="00000A"/>
          <w:sz w:val="28"/>
          <w:szCs w:val="28"/>
        </w:rPr>
        <w:t xml:space="preserve">представителем (представителями) заинтересованных лиц в письменной форме в течение 5 </w:t>
      </w:r>
      <w:proofErr w:type="gramStart"/>
      <w:r w:rsidRPr="00510086">
        <w:rPr>
          <w:rFonts w:ascii="Times New Roman" w:hAnsi="Times New Roman"/>
          <w:color w:val="00000A"/>
          <w:sz w:val="28"/>
          <w:szCs w:val="28"/>
        </w:rPr>
        <w:t>календарный</w:t>
      </w:r>
      <w:proofErr w:type="gramEnd"/>
      <w:r w:rsidRPr="00510086">
        <w:rPr>
          <w:rFonts w:ascii="Times New Roman" w:hAnsi="Times New Roman"/>
          <w:color w:val="00000A"/>
          <w:sz w:val="28"/>
          <w:szCs w:val="28"/>
        </w:rPr>
        <w:t xml:space="preserve">  дней с момента окончания срока обсуждения.</w:t>
      </w:r>
    </w:p>
    <w:p w:rsidR="00B20B28" w:rsidRPr="00510086" w:rsidRDefault="00B20B28" w:rsidP="00B20B28">
      <w:pPr>
        <w:ind w:firstLine="709"/>
        <w:rPr>
          <w:rFonts w:ascii="Times New Roman" w:hAnsi="Times New Roman"/>
          <w:sz w:val="28"/>
          <w:szCs w:val="28"/>
        </w:rPr>
      </w:pPr>
      <w:r w:rsidRPr="00510086">
        <w:rPr>
          <w:rFonts w:ascii="Times New Roman" w:hAnsi="Times New Roman"/>
          <w:sz w:val="28"/>
          <w:szCs w:val="28"/>
        </w:rPr>
        <w:t xml:space="preserve">3.4. Утверждение </w:t>
      </w:r>
      <w:proofErr w:type="gramStart"/>
      <w:r w:rsidRPr="00510086">
        <w:rPr>
          <w:rFonts w:ascii="Times New Roman" w:hAnsi="Times New Roman"/>
          <w:sz w:val="28"/>
          <w:szCs w:val="28"/>
        </w:rPr>
        <w:t>дизайн-проекта</w:t>
      </w:r>
      <w:proofErr w:type="gramEnd"/>
      <w:r w:rsidRPr="00510086">
        <w:rPr>
          <w:rFonts w:ascii="Times New Roman" w:hAnsi="Times New Roman"/>
          <w:sz w:val="28"/>
          <w:szCs w:val="28"/>
        </w:rPr>
        <w:t xml:space="preserve"> благоустройства дворовой территории многоквартирного дома, в которой включается текстовое и визуальное описание, в том числе его концепция и перечень (в том числе визуализированный) элементов благоустройства, предлагаемых к размещению на соответствующей территории, осуществляется постановлением администрации.</w:t>
      </w:r>
    </w:p>
    <w:p w:rsidR="00B20B28" w:rsidRDefault="00B20B28" w:rsidP="00B20B28">
      <w:pPr>
        <w:ind w:firstLine="709"/>
        <w:rPr>
          <w:rFonts w:ascii="Times New Roman" w:hAnsi="Times New Roman"/>
          <w:bCs/>
          <w:sz w:val="28"/>
          <w:szCs w:val="28"/>
        </w:rPr>
      </w:pPr>
      <w:r w:rsidRPr="00510086">
        <w:rPr>
          <w:rFonts w:ascii="Times New Roman" w:hAnsi="Times New Roman"/>
          <w:sz w:val="28"/>
          <w:szCs w:val="28"/>
          <w:lang w:eastAsia="en-US"/>
        </w:rPr>
        <w:t>3.5. Утвержденный дизайн-проект</w:t>
      </w:r>
      <w:r>
        <w:rPr>
          <w:rFonts w:ascii="Times New Roman" w:hAnsi="Times New Roman"/>
          <w:sz w:val="28"/>
          <w:szCs w:val="28"/>
          <w:lang w:eastAsia="en-US"/>
        </w:rPr>
        <w:t xml:space="preserve"> </w:t>
      </w:r>
      <w:r w:rsidRPr="00510086">
        <w:rPr>
          <w:rFonts w:ascii="Times New Roman" w:hAnsi="Times New Roman"/>
          <w:sz w:val="28"/>
          <w:szCs w:val="28"/>
          <w:lang w:eastAsia="en-US"/>
        </w:rPr>
        <w:tab/>
        <w:t>подлежит размещению на</w:t>
      </w:r>
      <w:r w:rsidRPr="00510086">
        <w:rPr>
          <w:rFonts w:ascii="Times New Roman" w:hAnsi="Times New Roman"/>
          <w:bCs/>
          <w:sz w:val="28"/>
          <w:szCs w:val="28"/>
        </w:rPr>
        <w:t xml:space="preserve"> официальном сайте администрации </w:t>
      </w:r>
      <w:r>
        <w:rPr>
          <w:rFonts w:ascii="Times New Roman" w:hAnsi="Times New Roman"/>
          <w:bCs/>
          <w:sz w:val="28"/>
          <w:szCs w:val="28"/>
        </w:rPr>
        <w:t>сельского поселения Новомальтинс</w:t>
      </w:r>
      <w:r w:rsidR="00D41F05">
        <w:rPr>
          <w:rFonts w:ascii="Times New Roman" w:hAnsi="Times New Roman"/>
          <w:bCs/>
          <w:sz w:val="28"/>
          <w:szCs w:val="28"/>
        </w:rPr>
        <w:t>кого муниципального образования</w:t>
      </w:r>
    </w:p>
    <w:p w:rsidR="0056473C" w:rsidRDefault="0056473C" w:rsidP="00B20B28">
      <w:pPr>
        <w:rPr>
          <w:rFonts w:ascii="Times New Roman" w:hAnsi="Times New Roman"/>
          <w:sz w:val="28"/>
          <w:szCs w:val="28"/>
        </w:rPr>
      </w:pPr>
    </w:p>
    <w:sectPr w:rsidR="0056473C" w:rsidSect="00A771A5">
      <w:pgSz w:w="11906" w:h="16838"/>
      <w:pgMar w:top="851" w:right="567"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0297" w:rsidRDefault="006D0297">
      <w:r>
        <w:separator/>
      </w:r>
    </w:p>
  </w:endnote>
  <w:endnote w:type="continuationSeparator" w:id="0">
    <w:p w:rsidR="006D0297" w:rsidRDefault="006D02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CY">
    <w:altName w:val="Times New Roman"/>
    <w:panose1 w:val="00000000000000000000"/>
    <w:charset w:val="59"/>
    <w:family w:val="auto"/>
    <w:notTrueType/>
    <w:pitch w:val="variable"/>
    <w:sig w:usb0="00000001" w:usb1="00000000" w:usb2="00000000" w:usb3="00000000" w:csb0="00000000" w:csb1="00000000"/>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02E8" w:rsidRDefault="001902E8" w:rsidP="00A64D11">
    <w:pPr>
      <w:pStyle w:val="affffe"/>
      <w:framePr w:wrap="around" w:vAnchor="text" w:hAnchor="margin" w:xAlign="center" w:y="1"/>
      <w:rPr>
        <w:rStyle w:val="afffff5"/>
      </w:rPr>
    </w:pPr>
    <w:r>
      <w:rPr>
        <w:rStyle w:val="afffff5"/>
      </w:rPr>
      <w:fldChar w:fldCharType="begin"/>
    </w:r>
    <w:r>
      <w:rPr>
        <w:rStyle w:val="afffff5"/>
      </w:rPr>
      <w:instrText xml:space="preserve">PAGE  </w:instrText>
    </w:r>
    <w:r>
      <w:rPr>
        <w:rStyle w:val="afffff5"/>
      </w:rPr>
      <w:fldChar w:fldCharType="end"/>
    </w:r>
  </w:p>
  <w:p w:rsidR="001902E8" w:rsidRDefault="001902E8">
    <w:pPr>
      <w:pStyle w:val="affff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0297" w:rsidRDefault="006D0297">
      <w:r>
        <w:separator/>
      </w:r>
    </w:p>
  </w:footnote>
  <w:footnote w:type="continuationSeparator" w:id="0">
    <w:p w:rsidR="006D0297" w:rsidRDefault="006D029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33480"/>
    <w:multiLevelType w:val="hybridMultilevel"/>
    <w:tmpl w:val="FE98CDDE"/>
    <w:lvl w:ilvl="0" w:tplc="7BBC553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90E1B61"/>
    <w:multiLevelType w:val="multilevel"/>
    <w:tmpl w:val="18C0C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254568"/>
    <w:multiLevelType w:val="hybridMultilevel"/>
    <w:tmpl w:val="BDFE5C3A"/>
    <w:lvl w:ilvl="0" w:tplc="0419000F">
      <w:start w:val="1"/>
      <w:numFmt w:val="decimal"/>
      <w:lvlText w:val="%1."/>
      <w:lvlJc w:val="left"/>
      <w:pPr>
        <w:tabs>
          <w:tab w:val="num" w:pos="554"/>
        </w:tabs>
        <w:ind w:left="554" w:hanging="360"/>
      </w:pPr>
      <w:rPr>
        <w:rFonts w:cs="Times New Roman"/>
      </w:rPr>
    </w:lvl>
    <w:lvl w:ilvl="1" w:tplc="04190019" w:tentative="1">
      <w:start w:val="1"/>
      <w:numFmt w:val="lowerLetter"/>
      <w:lvlText w:val="%2."/>
      <w:lvlJc w:val="left"/>
      <w:pPr>
        <w:tabs>
          <w:tab w:val="num" w:pos="1274"/>
        </w:tabs>
        <w:ind w:left="1274" w:hanging="360"/>
      </w:pPr>
      <w:rPr>
        <w:rFonts w:cs="Times New Roman"/>
      </w:rPr>
    </w:lvl>
    <w:lvl w:ilvl="2" w:tplc="0419001B" w:tentative="1">
      <w:start w:val="1"/>
      <w:numFmt w:val="lowerRoman"/>
      <w:lvlText w:val="%3."/>
      <w:lvlJc w:val="right"/>
      <w:pPr>
        <w:tabs>
          <w:tab w:val="num" w:pos="1994"/>
        </w:tabs>
        <w:ind w:left="1994" w:hanging="180"/>
      </w:pPr>
      <w:rPr>
        <w:rFonts w:cs="Times New Roman"/>
      </w:rPr>
    </w:lvl>
    <w:lvl w:ilvl="3" w:tplc="0419000F" w:tentative="1">
      <w:start w:val="1"/>
      <w:numFmt w:val="decimal"/>
      <w:lvlText w:val="%4."/>
      <w:lvlJc w:val="left"/>
      <w:pPr>
        <w:tabs>
          <w:tab w:val="num" w:pos="2714"/>
        </w:tabs>
        <w:ind w:left="2714" w:hanging="360"/>
      </w:pPr>
      <w:rPr>
        <w:rFonts w:cs="Times New Roman"/>
      </w:rPr>
    </w:lvl>
    <w:lvl w:ilvl="4" w:tplc="04190019" w:tentative="1">
      <w:start w:val="1"/>
      <w:numFmt w:val="lowerLetter"/>
      <w:lvlText w:val="%5."/>
      <w:lvlJc w:val="left"/>
      <w:pPr>
        <w:tabs>
          <w:tab w:val="num" w:pos="3434"/>
        </w:tabs>
        <w:ind w:left="3434" w:hanging="360"/>
      </w:pPr>
      <w:rPr>
        <w:rFonts w:cs="Times New Roman"/>
      </w:rPr>
    </w:lvl>
    <w:lvl w:ilvl="5" w:tplc="0419001B" w:tentative="1">
      <w:start w:val="1"/>
      <w:numFmt w:val="lowerRoman"/>
      <w:lvlText w:val="%6."/>
      <w:lvlJc w:val="right"/>
      <w:pPr>
        <w:tabs>
          <w:tab w:val="num" w:pos="4154"/>
        </w:tabs>
        <w:ind w:left="4154" w:hanging="180"/>
      </w:pPr>
      <w:rPr>
        <w:rFonts w:cs="Times New Roman"/>
      </w:rPr>
    </w:lvl>
    <w:lvl w:ilvl="6" w:tplc="0419000F" w:tentative="1">
      <w:start w:val="1"/>
      <w:numFmt w:val="decimal"/>
      <w:lvlText w:val="%7."/>
      <w:lvlJc w:val="left"/>
      <w:pPr>
        <w:tabs>
          <w:tab w:val="num" w:pos="4874"/>
        </w:tabs>
        <w:ind w:left="4874" w:hanging="360"/>
      </w:pPr>
      <w:rPr>
        <w:rFonts w:cs="Times New Roman"/>
      </w:rPr>
    </w:lvl>
    <w:lvl w:ilvl="7" w:tplc="04190019" w:tentative="1">
      <w:start w:val="1"/>
      <w:numFmt w:val="lowerLetter"/>
      <w:lvlText w:val="%8."/>
      <w:lvlJc w:val="left"/>
      <w:pPr>
        <w:tabs>
          <w:tab w:val="num" w:pos="5594"/>
        </w:tabs>
        <w:ind w:left="5594" w:hanging="360"/>
      </w:pPr>
      <w:rPr>
        <w:rFonts w:cs="Times New Roman"/>
      </w:rPr>
    </w:lvl>
    <w:lvl w:ilvl="8" w:tplc="0419001B" w:tentative="1">
      <w:start w:val="1"/>
      <w:numFmt w:val="lowerRoman"/>
      <w:lvlText w:val="%9."/>
      <w:lvlJc w:val="right"/>
      <w:pPr>
        <w:tabs>
          <w:tab w:val="num" w:pos="6314"/>
        </w:tabs>
        <w:ind w:left="6314" w:hanging="180"/>
      </w:pPr>
      <w:rPr>
        <w:rFonts w:cs="Times New Roman"/>
      </w:rPr>
    </w:lvl>
  </w:abstractNum>
  <w:abstractNum w:abstractNumId="3">
    <w:nsid w:val="0E20257C"/>
    <w:multiLevelType w:val="multilevel"/>
    <w:tmpl w:val="B85AC416"/>
    <w:lvl w:ilvl="0">
      <w:start w:val="1"/>
      <w:numFmt w:val="decimal"/>
      <w:lvlText w:val="%1."/>
      <w:lvlJc w:val="left"/>
      <w:pPr>
        <w:ind w:left="2520" w:hanging="630"/>
      </w:pPr>
      <w:rPr>
        <w:rFonts w:cs="Times New Roman" w:hint="default"/>
      </w:rPr>
    </w:lvl>
    <w:lvl w:ilvl="1">
      <w:start w:val="1"/>
      <w:numFmt w:val="decimal"/>
      <w:lvlText w:val="%1.%2."/>
      <w:lvlJc w:val="left"/>
      <w:pPr>
        <w:ind w:left="1440" w:hanging="720"/>
      </w:pPr>
      <w:rPr>
        <w:rFonts w:cs="Times New Roman" w:hint="default"/>
        <w:strike w:val="0"/>
      </w:rPr>
    </w:lvl>
    <w:lvl w:ilvl="2">
      <w:start w:val="1"/>
      <w:numFmt w:val="decimal"/>
      <w:lvlText w:val="%1.%2.%3."/>
      <w:lvlJc w:val="left"/>
      <w:pPr>
        <w:ind w:left="3318" w:hanging="720"/>
      </w:pPr>
      <w:rPr>
        <w:rFonts w:cs="Times New Roman" w:hint="default"/>
        <w:b w:val="0"/>
      </w:rPr>
    </w:lvl>
    <w:lvl w:ilvl="3">
      <w:start w:val="1"/>
      <w:numFmt w:val="decimal"/>
      <w:lvlText w:val="%1.%2.%3.%4."/>
      <w:lvlJc w:val="left"/>
      <w:pPr>
        <w:ind w:left="4032" w:hanging="1080"/>
      </w:pPr>
      <w:rPr>
        <w:rFonts w:cs="Times New Roman" w:hint="default"/>
        <w:b w:val="0"/>
      </w:rPr>
    </w:lvl>
    <w:lvl w:ilvl="4">
      <w:start w:val="1"/>
      <w:numFmt w:val="decimal"/>
      <w:lvlText w:val="%1.%2.%3.%4.%5."/>
      <w:lvlJc w:val="left"/>
      <w:pPr>
        <w:ind w:left="4386" w:hanging="1080"/>
      </w:pPr>
      <w:rPr>
        <w:rFonts w:cs="Times New Roman" w:hint="default"/>
      </w:rPr>
    </w:lvl>
    <w:lvl w:ilvl="5">
      <w:start w:val="1"/>
      <w:numFmt w:val="decimal"/>
      <w:lvlText w:val="%1.%2.%3.%4.%5.%6."/>
      <w:lvlJc w:val="left"/>
      <w:pPr>
        <w:ind w:left="5100" w:hanging="1440"/>
      </w:pPr>
      <w:rPr>
        <w:rFonts w:cs="Times New Roman" w:hint="default"/>
      </w:rPr>
    </w:lvl>
    <w:lvl w:ilvl="6">
      <w:start w:val="1"/>
      <w:numFmt w:val="decimal"/>
      <w:lvlText w:val="%1.%2.%3.%4.%5.%6.%7."/>
      <w:lvlJc w:val="left"/>
      <w:pPr>
        <w:ind w:left="5814" w:hanging="1800"/>
      </w:pPr>
      <w:rPr>
        <w:rFonts w:cs="Times New Roman" w:hint="default"/>
      </w:rPr>
    </w:lvl>
    <w:lvl w:ilvl="7">
      <w:start w:val="1"/>
      <w:numFmt w:val="decimal"/>
      <w:lvlText w:val="%1.%2.%3.%4.%5.%6.%7.%8."/>
      <w:lvlJc w:val="left"/>
      <w:pPr>
        <w:ind w:left="6168" w:hanging="1800"/>
      </w:pPr>
      <w:rPr>
        <w:rFonts w:cs="Times New Roman" w:hint="default"/>
      </w:rPr>
    </w:lvl>
    <w:lvl w:ilvl="8">
      <w:start w:val="1"/>
      <w:numFmt w:val="decimal"/>
      <w:lvlText w:val="%1.%2.%3.%4.%5.%6.%7.%8.%9."/>
      <w:lvlJc w:val="left"/>
      <w:pPr>
        <w:ind w:left="6882" w:hanging="2160"/>
      </w:pPr>
      <w:rPr>
        <w:rFonts w:cs="Times New Roman" w:hint="default"/>
      </w:rPr>
    </w:lvl>
  </w:abstractNum>
  <w:abstractNum w:abstractNumId="4">
    <w:nsid w:val="146357B5"/>
    <w:multiLevelType w:val="multilevel"/>
    <w:tmpl w:val="00609BF2"/>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780"/>
        </w:tabs>
        <w:ind w:left="780" w:hanging="420"/>
      </w:pPr>
      <w:rPr>
        <w:rFonts w:cs="Times New Roman" w:hint="default"/>
        <w:color w:val="000000"/>
      </w:rPr>
    </w:lvl>
    <w:lvl w:ilvl="2">
      <w:start w:val="1"/>
      <w:numFmt w:val="decimal"/>
      <w:isLgl/>
      <w:lvlText w:val="%1.%2.%3"/>
      <w:lvlJc w:val="left"/>
      <w:pPr>
        <w:tabs>
          <w:tab w:val="num" w:pos="1080"/>
        </w:tabs>
        <w:ind w:left="1080" w:hanging="720"/>
      </w:pPr>
      <w:rPr>
        <w:rFonts w:cs="Times New Roman" w:hint="default"/>
        <w:color w:val="000000"/>
      </w:rPr>
    </w:lvl>
    <w:lvl w:ilvl="3">
      <w:start w:val="1"/>
      <w:numFmt w:val="decimal"/>
      <w:isLgl/>
      <w:lvlText w:val="%1.%2.%3.%4"/>
      <w:lvlJc w:val="left"/>
      <w:pPr>
        <w:tabs>
          <w:tab w:val="num" w:pos="1440"/>
        </w:tabs>
        <w:ind w:left="1440" w:hanging="1080"/>
      </w:pPr>
      <w:rPr>
        <w:rFonts w:cs="Times New Roman" w:hint="default"/>
        <w:color w:val="000000"/>
      </w:rPr>
    </w:lvl>
    <w:lvl w:ilvl="4">
      <w:start w:val="1"/>
      <w:numFmt w:val="decimal"/>
      <w:isLgl/>
      <w:lvlText w:val="%1.%2.%3.%4.%5"/>
      <w:lvlJc w:val="left"/>
      <w:pPr>
        <w:tabs>
          <w:tab w:val="num" w:pos="1440"/>
        </w:tabs>
        <w:ind w:left="1440" w:hanging="1080"/>
      </w:pPr>
      <w:rPr>
        <w:rFonts w:cs="Times New Roman" w:hint="default"/>
        <w:color w:val="000000"/>
      </w:rPr>
    </w:lvl>
    <w:lvl w:ilvl="5">
      <w:start w:val="1"/>
      <w:numFmt w:val="decimal"/>
      <w:isLgl/>
      <w:lvlText w:val="%1.%2.%3.%4.%5.%6"/>
      <w:lvlJc w:val="left"/>
      <w:pPr>
        <w:tabs>
          <w:tab w:val="num" w:pos="1800"/>
        </w:tabs>
        <w:ind w:left="1800" w:hanging="1440"/>
      </w:pPr>
      <w:rPr>
        <w:rFonts w:cs="Times New Roman" w:hint="default"/>
        <w:color w:val="000000"/>
      </w:rPr>
    </w:lvl>
    <w:lvl w:ilvl="6">
      <w:start w:val="1"/>
      <w:numFmt w:val="decimal"/>
      <w:isLgl/>
      <w:lvlText w:val="%1.%2.%3.%4.%5.%6.%7"/>
      <w:lvlJc w:val="left"/>
      <w:pPr>
        <w:tabs>
          <w:tab w:val="num" w:pos="1800"/>
        </w:tabs>
        <w:ind w:left="1800" w:hanging="1440"/>
      </w:pPr>
      <w:rPr>
        <w:rFonts w:cs="Times New Roman" w:hint="default"/>
        <w:color w:val="000000"/>
      </w:rPr>
    </w:lvl>
    <w:lvl w:ilvl="7">
      <w:start w:val="1"/>
      <w:numFmt w:val="decimal"/>
      <w:isLgl/>
      <w:lvlText w:val="%1.%2.%3.%4.%5.%6.%7.%8"/>
      <w:lvlJc w:val="left"/>
      <w:pPr>
        <w:tabs>
          <w:tab w:val="num" w:pos="2160"/>
        </w:tabs>
        <w:ind w:left="2160" w:hanging="1800"/>
      </w:pPr>
      <w:rPr>
        <w:rFonts w:cs="Times New Roman" w:hint="default"/>
        <w:color w:val="000000"/>
      </w:rPr>
    </w:lvl>
    <w:lvl w:ilvl="8">
      <w:start w:val="1"/>
      <w:numFmt w:val="decimal"/>
      <w:isLgl/>
      <w:lvlText w:val="%1.%2.%3.%4.%5.%6.%7.%8.%9"/>
      <w:lvlJc w:val="left"/>
      <w:pPr>
        <w:tabs>
          <w:tab w:val="num" w:pos="2520"/>
        </w:tabs>
        <w:ind w:left="2520" w:hanging="2160"/>
      </w:pPr>
      <w:rPr>
        <w:rFonts w:cs="Times New Roman" w:hint="default"/>
        <w:color w:val="000000"/>
      </w:rPr>
    </w:lvl>
  </w:abstractNum>
  <w:abstractNum w:abstractNumId="5">
    <w:nsid w:val="14C27939"/>
    <w:multiLevelType w:val="hybridMultilevel"/>
    <w:tmpl w:val="90988EC6"/>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nsid w:val="151756D5"/>
    <w:multiLevelType w:val="hybridMultilevel"/>
    <w:tmpl w:val="0C743D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53E3329"/>
    <w:multiLevelType w:val="hybridMultilevel"/>
    <w:tmpl w:val="7DF6CB0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18D717AB"/>
    <w:multiLevelType w:val="hybridMultilevel"/>
    <w:tmpl w:val="E3F60F8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1D1B59C5"/>
    <w:multiLevelType w:val="multilevel"/>
    <w:tmpl w:val="5C28C68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0">
    <w:nsid w:val="1FA40869"/>
    <w:multiLevelType w:val="multilevel"/>
    <w:tmpl w:val="C630A1B6"/>
    <w:lvl w:ilvl="0">
      <w:start w:val="2"/>
      <w:numFmt w:val="decimal"/>
      <w:lvlText w:val="%1."/>
      <w:lvlJc w:val="left"/>
      <w:pPr>
        <w:ind w:left="540" w:hanging="540"/>
      </w:pPr>
      <w:rPr>
        <w:rFonts w:cs="Times New Roman" w:hint="default"/>
      </w:rPr>
    </w:lvl>
    <w:lvl w:ilvl="1">
      <w:start w:val="3"/>
      <w:numFmt w:val="decimal"/>
      <w:lvlText w:val="%1.%2."/>
      <w:lvlJc w:val="left"/>
      <w:pPr>
        <w:ind w:left="540" w:hanging="540"/>
      </w:pPr>
      <w:rPr>
        <w:rFonts w:cs="Times New Roman" w:hint="default"/>
      </w:rPr>
    </w:lvl>
    <w:lvl w:ilvl="2">
      <w:start w:val="4"/>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1">
    <w:nsid w:val="28A74DEE"/>
    <w:multiLevelType w:val="hybridMultilevel"/>
    <w:tmpl w:val="B628A4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E873A6A"/>
    <w:multiLevelType w:val="hybridMultilevel"/>
    <w:tmpl w:val="3806A01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32EA7FEA"/>
    <w:multiLevelType w:val="hybridMultilevel"/>
    <w:tmpl w:val="2BBAD264"/>
    <w:lvl w:ilvl="0" w:tplc="E6D2B0E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nsid w:val="34C6517E"/>
    <w:multiLevelType w:val="multilevel"/>
    <w:tmpl w:val="1876ED4C"/>
    <w:lvl w:ilvl="0">
      <w:start w:val="1"/>
      <w:numFmt w:val="decimal"/>
      <w:lvlText w:val="%1."/>
      <w:lvlJc w:val="left"/>
      <w:pPr>
        <w:tabs>
          <w:tab w:val="num" w:pos="1637"/>
        </w:tabs>
        <w:ind w:left="1637" w:hanging="360"/>
      </w:pPr>
      <w:rPr>
        <w:rFonts w:cs="Times New Roman" w:hint="default"/>
      </w:rPr>
    </w:lvl>
    <w:lvl w:ilvl="1">
      <w:start w:val="1"/>
      <w:numFmt w:val="decimal"/>
      <w:isLgl/>
      <w:lvlText w:val="%1.%2."/>
      <w:lvlJc w:val="left"/>
      <w:pPr>
        <w:tabs>
          <w:tab w:val="num" w:pos="1779"/>
        </w:tabs>
        <w:ind w:left="1779" w:hanging="720"/>
      </w:pPr>
      <w:rPr>
        <w:rFonts w:cs="Times New Roman" w:hint="default"/>
      </w:rPr>
    </w:lvl>
    <w:lvl w:ilvl="2">
      <w:start w:val="1"/>
      <w:numFmt w:val="decimal"/>
      <w:isLgl/>
      <w:lvlText w:val="%1.%2.%3."/>
      <w:lvlJc w:val="left"/>
      <w:pPr>
        <w:tabs>
          <w:tab w:val="num" w:pos="1997"/>
        </w:tabs>
        <w:ind w:left="1997" w:hanging="720"/>
      </w:pPr>
      <w:rPr>
        <w:rFonts w:cs="Times New Roman" w:hint="default"/>
      </w:rPr>
    </w:lvl>
    <w:lvl w:ilvl="3">
      <w:start w:val="1"/>
      <w:numFmt w:val="decimal"/>
      <w:isLgl/>
      <w:lvlText w:val="%1.%2.%3.%4."/>
      <w:lvlJc w:val="left"/>
      <w:pPr>
        <w:tabs>
          <w:tab w:val="num" w:pos="2357"/>
        </w:tabs>
        <w:ind w:left="2357" w:hanging="1080"/>
      </w:pPr>
      <w:rPr>
        <w:rFonts w:cs="Times New Roman" w:hint="default"/>
      </w:rPr>
    </w:lvl>
    <w:lvl w:ilvl="4">
      <w:start w:val="1"/>
      <w:numFmt w:val="decimal"/>
      <w:isLgl/>
      <w:lvlText w:val="%1.%2.%3.%4.%5."/>
      <w:lvlJc w:val="left"/>
      <w:pPr>
        <w:tabs>
          <w:tab w:val="num" w:pos="2357"/>
        </w:tabs>
        <w:ind w:left="2357" w:hanging="1080"/>
      </w:pPr>
      <w:rPr>
        <w:rFonts w:cs="Times New Roman" w:hint="default"/>
      </w:rPr>
    </w:lvl>
    <w:lvl w:ilvl="5">
      <w:start w:val="1"/>
      <w:numFmt w:val="decimal"/>
      <w:isLgl/>
      <w:lvlText w:val="%1.%2.%3.%4.%5.%6."/>
      <w:lvlJc w:val="left"/>
      <w:pPr>
        <w:tabs>
          <w:tab w:val="num" w:pos="2717"/>
        </w:tabs>
        <w:ind w:left="2717" w:hanging="1440"/>
      </w:pPr>
      <w:rPr>
        <w:rFonts w:cs="Times New Roman" w:hint="default"/>
      </w:rPr>
    </w:lvl>
    <w:lvl w:ilvl="6">
      <w:start w:val="1"/>
      <w:numFmt w:val="decimal"/>
      <w:isLgl/>
      <w:lvlText w:val="%1.%2.%3.%4.%5.%6.%7."/>
      <w:lvlJc w:val="left"/>
      <w:pPr>
        <w:tabs>
          <w:tab w:val="num" w:pos="2717"/>
        </w:tabs>
        <w:ind w:left="2717" w:hanging="1440"/>
      </w:pPr>
      <w:rPr>
        <w:rFonts w:cs="Times New Roman" w:hint="default"/>
      </w:rPr>
    </w:lvl>
    <w:lvl w:ilvl="7">
      <w:start w:val="1"/>
      <w:numFmt w:val="decimal"/>
      <w:isLgl/>
      <w:lvlText w:val="%1.%2.%3.%4.%5.%6.%7.%8."/>
      <w:lvlJc w:val="left"/>
      <w:pPr>
        <w:tabs>
          <w:tab w:val="num" w:pos="3077"/>
        </w:tabs>
        <w:ind w:left="3077" w:hanging="1800"/>
      </w:pPr>
      <w:rPr>
        <w:rFonts w:cs="Times New Roman" w:hint="default"/>
      </w:rPr>
    </w:lvl>
    <w:lvl w:ilvl="8">
      <w:start w:val="1"/>
      <w:numFmt w:val="decimal"/>
      <w:isLgl/>
      <w:lvlText w:val="%1.%2.%3.%4.%5.%6.%7.%8.%9."/>
      <w:lvlJc w:val="left"/>
      <w:pPr>
        <w:tabs>
          <w:tab w:val="num" w:pos="3437"/>
        </w:tabs>
        <w:ind w:left="3437" w:hanging="2160"/>
      </w:pPr>
      <w:rPr>
        <w:rFonts w:cs="Times New Roman" w:hint="default"/>
      </w:rPr>
    </w:lvl>
  </w:abstractNum>
  <w:abstractNum w:abstractNumId="15">
    <w:nsid w:val="392A4B25"/>
    <w:multiLevelType w:val="multilevel"/>
    <w:tmpl w:val="04190025"/>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6">
    <w:nsid w:val="3C414666"/>
    <w:multiLevelType w:val="multilevel"/>
    <w:tmpl w:val="F3187712"/>
    <w:lvl w:ilvl="0">
      <w:start w:val="1"/>
      <w:numFmt w:val="decimal"/>
      <w:lvlText w:val="%1."/>
      <w:lvlJc w:val="left"/>
      <w:pPr>
        <w:tabs>
          <w:tab w:val="num" w:pos="1140"/>
        </w:tabs>
        <w:ind w:left="1140" w:hanging="360"/>
      </w:pPr>
      <w:rPr>
        <w:rFonts w:cs="Times New Roman"/>
      </w:rPr>
    </w:lvl>
    <w:lvl w:ilvl="1" w:tentative="1">
      <w:start w:val="1"/>
      <w:numFmt w:val="lowerLetter"/>
      <w:lvlText w:val="%2."/>
      <w:lvlJc w:val="left"/>
      <w:pPr>
        <w:tabs>
          <w:tab w:val="num" w:pos="1860"/>
        </w:tabs>
        <w:ind w:left="1860" w:hanging="360"/>
      </w:pPr>
      <w:rPr>
        <w:rFonts w:cs="Times New Roman"/>
      </w:rPr>
    </w:lvl>
    <w:lvl w:ilvl="2" w:tentative="1">
      <w:start w:val="1"/>
      <w:numFmt w:val="lowerRoman"/>
      <w:lvlText w:val="%3."/>
      <w:lvlJc w:val="right"/>
      <w:pPr>
        <w:tabs>
          <w:tab w:val="num" w:pos="2580"/>
        </w:tabs>
        <w:ind w:left="2580" w:hanging="180"/>
      </w:pPr>
      <w:rPr>
        <w:rFonts w:cs="Times New Roman"/>
      </w:rPr>
    </w:lvl>
    <w:lvl w:ilvl="3">
      <w:start w:val="1"/>
      <w:numFmt w:val="decimal"/>
      <w:lvlText w:val="%4."/>
      <w:lvlJc w:val="left"/>
      <w:pPr>
        <w:tabs>
          <w:tab w:val="num" w:pos="3300"/>
        </w:tabs>
        <w:ind w:left="3300" w:hanging="360"/>
      </w:pPr>
      <w:rPr>
        <w:rFonts w:cs="Times New Roman"/>
      </w:rPr>
    </w:lvl>
    <w:lvl w:ilvl="4" w:tentative="1">
      <w:start w:val="1"/>
      <w:numFmt w:val="lowerLetter"/>
      <w:lvlText w:val="%5."/>
      <w:lvlJc w:val="left"/>
      <w:pPr>
        <w:tabs>
          <w:tab w:val="num" w:pos="4020"/>
        </w:tabs>
        <w:ind w:left="4020" w:hanging="360"/>
      </w:pPr>
      <w:rPr>
        <w:rFonts w:cs="Times New Roman"/>
      </w:rPr>
    </w:lvl>
    <w:lvl w:ilvl="5" w:tentative="1">
      <w:start w:val="1"/>
      <w:numFmt w:val="lowerRoman"/>
      <w:lvlText w:val="%6."/>
      <w:lvlJc w:val="right"/>
      <w:pPr>
        <w:tabs>
          <w:tab w:val="num" w:pos="4740"/>
        </w:tabs>
        <w:ind w:left="4740" w:hanging="180"/>
      </w:pPr>
      <w:rPr>
        <w:rFonts w:cs="Times New Roman"/>
      </w:rPr>
    </w:lvl>
    <w:lvl w:ilvl="6" w:tentative="1">
      <w:start w:val="1"/>
      <w:numFmt w:val="decimal"/>
      <w:lvlText w:val="%7."/>
      <w:lvlJc w:val="left"/>
      <w:pPr>
        <w:tabs>
          <w:tab w:val="num" w:pos="5460"/>
        </w:tabs>
        <w:ind w:left="5460" w:hanging="360"/>
      </w:pPr>
      <w:rPr>
        <w:rFonts w:cs="Times New Roman"/>
      </w:rPr>
    </w:lvl>
    <w:lvl w:ilvl="7" w:tentative="1">
      <w:start w:val="1"/>
      <w:numFmt w:val="lowerLetter"/>
      <w:lvlText w:val="%8."/>
      <w:lvlJc w:val="left"/>
      <w:pPr>
        <w:tabs>
          <w:tab w:val="num" w:pos="6180"/>
        </w:tabs>
        <w:ind w:left="6180" w:hanging="360"/>
      </w:pPr>
      <w:rPr>
        <w:rFonts w:cs="Times New Roman"/>
      </w:rPr>
    </w:lvl>
    <w:lvl w:ilvl="8" w:tentative="1">
      <w:start w:val="1"/>
      <w:numFmt w:val="lowerRoman"/>
      <w:lvlText w:val="%9."/>
      <w:lvlJc w:val="right"/>
      <w:pPr>
        <w:tabs>
          <w:tab w:val="num" w:pos="6900"/>
        </w:tabs>
        <w:ind w:left="6900" w:hanging="180"/>
      </w:pPr>
      <w:rPr>
        <w:rFonts w:cs="Times New Roman"/>
      </w:rPr>
    </w:lvl>
  </w:abstractNum>
  <w:abstractNum w:abstractNumId="17">
    <w:nsid w:val="463936E9"/>
    <w:multiLevelType w:val="hybridMultilevel"/>
    <w:tmpl w:val="C978B9C0"/>
    <w:lvl w:ilvl="0" w:tplc="5C28CD04">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47B47ED9"/>
    <w:multiLevelType w:val="hybridMultilevel"/>
    <w:tmpl w:val="4A76EE1E"/>
    <w:lvl w:ilvl="0" w:tplc="04190001">
      <w:start w:val="1"/>
      <w:numFmt w:val="bullet"/>
      <w:lvlText w:val=""/>
      <w:lvlJc w:val="left"/>
      <w:pPr>
        <w:ind w:left="1426" w:hanging="360"/>
      </w:pPr>
      <w:rPr>
        <w:rFonts w:ascii="Symbol" w:hAnsi="Symbol" w:hint="default"/>
      </w:rPr>
    </w:lvl>
    <w:lvl w:ilvl="1" w:tplc="04190003">
      <w:start w:val="1"/>
      <w:numFmt w:val="bullet"/>
      <w:lvlText w:val="o"/>
      <w:lvlJc w:val="left"/>
      <w:pPr>
        <w:ind w:left="2146" w:hanging="360"/>
      </w:pPr>
      <w:rPr>
        <w:rFonts w:ascii="Courier New" w:hAnsi="Courier New" w:hint="default"/>
      </w:rPr>
    </w:lvl>
    <w:lvl w:ilvl="2" w:tplc="04190005" w:tentative="1">
      <w:start w:val="1"/>
      <w:numFmt w:val="bullet"/>
      <w:lvlText w:val=""/>
      <w:lvlJc w:val="left"/>
      <w:pPr>
        <w:ind w:left="2866" w:hanging="360"/>
      </w:pPr>
      <w:rPr>
        <w:rFonts w:ascii="Wingdings" w:hAnsi="Wingdings" w:hint="default"/>
      </w:rPr>
    </w:lvl>
    <w:lvl w:ilvl="3" w:tplc="04190001" w:tentative="1">
      <w:start w:val="1"/>
      <w:numFmt w:val="bullet"/>
      <w:lvlText w:val=""/>
      <w:lvlJc w:val="left"/>
      <w:pPr>
        <w:ind w:left="3586" w:hanging="360"/>
      </w:pPr>
      <w:rPr>
        <w:rFonts w:ascii="Symbol" w:hAnsi="Symbol" w:hint="default"/>
      </w:rPr>
    </w:lvl>
    <w:lvl w:ilvl="4" w:tplc="04190003" w:tentative="1">
      <w:start w:val="1"/>
      <w:numFmt w:val="bullet"/>
      <w:lvlText w:val="o"/>
      <w:lvlJc w:val="left"/>
      <w:pPr>
        <w:ind w:left="4306" w:hanging="360"/>
      </w:pPr>
      <w:rPr>
        <w:rFonts w:ascii="Courier New" w:hAnsi="Courier New" w:hint="default"/>
      </w:rPr>
    </w:lvl>
    <w:lvl w:ilvl="5" w:tplc="04190005" w:tentative="1">
      <w:start w:val="1"/>
      <w:numFmt w:val="bullet"/>
      <w:lvlText w:val=""/>
      <w:lvlJc w:val="left"/>
      <w:pPr>
        <w:ind w:left="5026" w:hanging="360"/>
      </w:pPr>
      <w:rPr>
        <w:rFonts w:ascii="Wingdings" w:hAnsi="Wingdings" w:hint="default"/>
      </w:rPr>
    </w:lvl>
    <w:lvl w:ilvl="6" w:tplc="04190001" w:tentative="1">
      <w:start w:val="1"/>
      <w:numFmt w:val="bullet"/>
      <w:lvlText w:val=""/>
      <w:lvlJc w:val="left"/>
      <w:pPr>
        <w:ind w:left="5746" w:hanging="360"/>
      </w:pPr>
      <w:rPr>
        <w:rFonts w:ascii="Symbol" w:hAnsi="Symbol" w:hint="default"/>
      </w:rPr>
    </w:lvl>
    <w:lvl w:ilvl="7" w:tplc="04190003" w:tentative="1">
      <w:start w:val="1"/>
      <w:numFmt w:val="bullet"/>
      <w:lvlText w:val="o"/>
      <w:lvlJc w:val="left"/>
      <w:pPr>
        <w:ind w:left="6466" w:hanging="360"/>
      </w:pPr>
      <w:rPr>
        <w:rFonts w:ascii="Courier New" w:hAnsi="Courier New" w:hint="default"/>
      </w:rPr>
    </w:lvl>
    <w:lvl w:ilvl="8" w:tplc="04190005" w:tentative="1">
      <w:start w:val="1"/>
      <w:numFmt w:val="bullet"/>
      <w:lvlText w:val=""/>
      <w:lvlJc w:val="left"/>
      <w:pPr>
        <w:ind w:left="7186" w:hanging="360"/>
      </w:pPr>
      <w:rPr>
        <w:rFonts w:ascii="Wingdings" w:hAnsi="Wingdings" w:hint="default"/>
      </w:rPr>
    </w:lvl>
  </w:abstractNum>
  <w:abstractNum w:abstractNumId="19">
    <w:nsid w:val="4E056DBB"/>
    <w:multiLevelType w:val="hybridMultilevel"/>
    <w:tmpl w:val="B80AFEC4"/>
    <w:lvl w:ilvl="0" w:tplc="04090001">
      <w:start w:val="1"/>
      <w:numFmt w:val="bullet"/>
      <w:lvlText w:val=""/>
      <w:lvlJc w:val="left"/>
      <w:pPr>
        <w:ind w:left="1428" w:hanging="360"/>
      </w:pPr>
      <w:rPr>
        <w:rFonts w:ascii="Symbol" w:hAnsi="Symbol" w:hint="default"/>
      </w:rPr>
    </w:lvl>
    <w:lvl w:ilvl="1" w:tplc="04090003">
      <w:start w:val="1"/>
      <w:numFmt w:val="bullet"/>
      <w:lvlText w:val="o"/>
      <w:lvlJc w:val="left"/>
      <w:pPr>
        <w:ind w:left="2148" w:hanging="360"/>
      </w:pPr>
      <w:rPr>
        <w:rFonts w:ascii="Courier New" w:hAnsi="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0">
    <w:nsid w:val="55916FF8"/>
    <w:multiLevelType w:val="multilevel"/>
    <w:tmpl w:val="E63071B8"/>
    <w:lvl w:ilvl="0">
      <w:start w:val="1"/>
      <w:numFmt w:val="decimal"/>
      <w:pStyle w:val="1"/>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1">
    <w:nsid w:val="5BBC1623"/>
    <w:multiLevelType w:val="hybridMultilevel"/>
    <w:tmpl w:val="1C4CEC7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5EF52A5A"/>
    <w:multiLevelType w:val="hybridMultilevel"/>
    <w:tmpl w:val="EA7A00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01F4701"/>
    <w:multiLevelType w:val="hybridMultilevel"/>
    <w:tmpl w:val="8ACE8A7C"/>
    <w:lvl w:ilvl="0" w:tplc="24D2025A">
      <w:start w:val="2018"/>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2ED6B3F"/>
    <w:multiLevelType w:val="multilevel"/>
    <w:tmpl w:val="3BE895EE"/>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720"/>
        </w:tabs>
        <w:ind w:left="72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25">
    <w:nsid w:val="66226B1B"/>
    <w:multiLevelType w:val="multilevel"/>
    <w:tmpl w:val="F8FA4D58"/>
    <w:lvl w:ilvl="0">
      <w:start w:val="1"/>
      <w:numFmt w:val="decimal"/>
      <w:lvlText w:val="%1."/>
      <w:lvlJc w:val="left"/>
      <w:pPr>
        <w:ind w:left="450"/>
      </w:pPr>
      <w:rPr>
        <w:rFonts w:cs="Times New Roman"/>
      </w:rPr>
    </w:lvl>
    <w:lvl w:ilvl="1">
      <w:start w:val="1"/>
      <w:numFmt w:val="decimal"/>
      <w:lvlText w:val="%1.%2."/>
      <w:lvlJc w:val="left"/>
      <w:pPr>
        <w:ind w:left="-850" w:firstLine="1843"/>
      </w:pPr>
      <w:rPr>
        <w:rFonts w:ascii="Times New Roman" w:hAnsi="Times New Roman" w:cs="Times New Roman" w:hint="default"/>
        <w:sz w:val="28"/>
      </w:rPr>
    </w:lvl>
    <w:lvl w:ilvl="2">
      <w:start w:val="1"/>
      <w:numFmt w:val="decimal"/>
      <w:lvlText w:val="%1.%2.%3."/>
      <w:lvlJc w:val="left"/>
      <w:pPr>
        <w:ind w:left="709" w:firstLine="2127"/>
      </w:pPr>
      <w:rPr>
        <w:rFonts w:ascii="Times New Roman" w:hAnsi="Times New Roman" w:cs="Times New Roman" w:hint="default"/>
        <w:sz w:val="28"/>
      </w:rPr>
    </w:lvl>
    <w:lvl w:ilvl="3">
      <w:start w:val="1"/>
      <w:numFmt w:val="decimal"/>
      <w:lvlText w:val="%1.%2.%3.%4."/>
      <w:lvlJc w:val="left"/>
      <w:pPr>
        <w:ind w:left="1135"/>
      </w:pPr>
      <w:rPr>
        <w:rFonts w:ascii="Times New Roman" w:hAnsi="Times New Roman" w:cs="Times New Roman" w:hint="default"/>
        <w:sz w:val="28"/>
      </w:rPr>
    </w:lvl>
    <w:lvl w:ilvl="4">
      <w:start w:val="1"/>
      <w:numFmt w:val="decimal"/>
      <w:lvlText w:val="%1.%2.%3.%4.%5."/>
      <w:lvlJc w:val="left"/>
      <w:pPr>
        <w:ind w:left="1080"/>
      </w:pPr>
      <w:rPr>
        <w:rFonts w:cs="Times New Roman"/>
      </w:rPr>
    </w:lvl>
    <w:lvl w:ilvl="5">
      <w:start w:val="1"/>
      <w:numFmt w:val="decimal"/>
      <w:lvlText w:val="%1.%2.%3.%4.%5.%6."/>
      <w:lvlJc w:val="left"/>
      <w:pPr>
        <w:ind w:left="1440"/>
      </w:pPr>
      <w:rPr>
        <w:rFonts w:cs="Times New Roman"/>
      </w:rPr>
    </w:lvl>
    <w:lvl w:ilvl="6">
      <w:start w:val="1"/>
      <w:numFmt w:val="decimal"/>
      <w:lvlText w:val="%1.%2.%3.%4.%5.%6.%7."/>
      <w:lvlJc w:val="left"/>
      <w:pPr>
        <w:ind w:left="1800"/>
      </w:pPr>
      <w:rPr>
        <w:rFonts w:cs="Times New Roman"/>
      </w:rPr>
    </w:lvl>
    <w:lvl w:ilvl="7">
      <w:start w:val="1"/>
      <w:numFmt w:val="decimal"/>
      <w:lvlText w:val="%1.%2.%3.%4.%5.%6.%7.%8."/>
      <w:lvlJc w:val="left"/>
      <w:pPr>
        <w:ind w:left="1800"/>
      </w:pPr>
      <w:rPr>
        <w:rFonts w:cs="Times New Roman"/>
      </w:rPr>
    </w:lvl>
    <w:lvl w:ilvl="8">
      <w:start w:val="1"/>
      <w:numFmt w:val="decimal"/>
      <w:lvlText w:val="%1.%2.%3.%4.%5.%6.%7.%8.%9."/>
      <w:lvlJc w:val="left"/>
      <w:pPr>
        <w:ind w:left="2160"/>
      </w:pPr>
      <w:rPr>
        <w:rFonts w:cs="Times New Roman"/>
      </w:rPr>
    </w:lvl>
  </w:abstractNum>
  <w:abstractNum w:abstractNumId="26">
    <w:nsid w:val="67031BAB"/>
    <w:multiLevelType w:val="hybridMultilevel"/>
    <w:tmpl w:val="1A3A9F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8350F52"/>
    <w:multiLevelType w:val="hybridMultilevel"/>
    <w:tmpl w:val="CE8C634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nsid w:val="68BE7D97"/>
    <w:multiLevelType w:val="hybridMultilevel"/>
    <w:tmpl w:val="6104321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nsid w:val="70040C8C"/>
    <w:multiLevelType w:val="hybridMultilevel"/>
    <w:tmpl w:val="F932BF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07E5024"/>
    <w:multiLevelType w:val="multilevel"/>
    <w:tmpl w:val="0BD40D3E"/>
    <w:lvl w:ilvl="0">
      <w:start w:val="1"/>
      <w:numFmt w:val="decimal"/>
      <w:lvlText w:val="%1."/>
      <w:lvlJc w:val="left"/>
      <w:pPr>
        <w:ind w:left="6738" w:hanging="360"/>
      </w:pPr>
      <w:rPr>
        <w:rFonts w:hint="default"/>
        <w:b w:val="0"/>
        <w:sz w:val="24"/>
        <w:szCs w:val="24"/>
      </w:rPr>
    </w:lvl>
    <w:lvl w:ilvl="1">
      <w:start w:val="1"/>
      <w:numFmt w:val="decimal"/>
      <w:isLgl/>
      <w:lvlText w:val="%1.%2."/>
      <w:lvlJc w:val="left"/>
      <w:pPr>
        <w:ind w:left="1004" w:hanging="720"/>
      </w:pPr>
      <w:rPr>
        <w:rFonts w:hint="default"/>
        <w:color w:val="auto"/>
        <w:sz w:val="24"/>
        <w:szCs w:val="24"/>
      </w:rPr>
    </w:lvl>
    <w:lvl w:ilvl="2">
      <w:start w:val="1"/>
      <w:numFmt w:val="decimal"/>
      <w:isLgl/>
      <w:lvlText w:val="%1.%2.%3."/>
      <w:lvlJc w:val="left"/>
      <w:pPr>
        <w:ind w:left="7098" w:hanging="720"/>
      </w:pPr>
      <w:rPr>
        <w:rFonts w:hint="default"/>
      </w:rPr>
    </w:lvl>
    <w:lvl w:ilvl="3">
      <w:start w:val="1"/>
      <w:numFmt w:val="decimal"/>
      <w:isLgl/>
      <w:lvlText w:val="%1.%2.%3.%4."/>
      <w:lvlJc w:val="left"/>
      <w:pPr>
        <w:ind w:left="7458" w:hanging="1080"/>
      </w:pPr>
      <w:rPr>
        <w:rFonts w:hint="default"/>
      </w:rPr>
    </w:lvl>
    <w:lvl w:ilvl="4">
      <w:start w:val="1"/>
      <w:numFmt w:val="decimal"/>
      <w:isLgl/>
      <w:lvlText w:val="%1.%2.%3.%4.%5."/>
      <w:lvlJc w:val="left"/>
      <w:pPr>
        <w:ind w:left="7458" w:hanging="1080"/>
      </w:pPr>
      <w:rPr>
        <w:rFonts w:hint="default"/>
      </w:rPr>
    </w:lvl>
    <w:lvl w:ilvl="5">
      <w:start w:val="1"/>
      <w:numFmt w:val="decimal"/>
      <w:isLgl/>
      <w:lvlText w:val="%1.%2.%3.%4.%5.%6."/>
      <w:lvlJc w:val="left"/>
      <w:pPr>
        <w:ind w:left="7818" w:hanging="1440"/>
      </w:pPr>
      <w:rPr>
        <w:rFonts w:hint="default"/>
      </w:rPr>
    </w:lvl>
    <w:lvl w:ilvl="6">
      <w:start w:val="1"/>
      <w:numFmt w:val="decimal"/>
      <w:isLgl/>
      <w:lvlText w:val="%1.%2.%3.%4.%5.%6.%7."/>
      <w:lvlJc w:val="left"/>
      <w:pPr>
        <w:ind w:left="7818" w:hanging="1440"/>
      </w:pPr>
      <w:rPr>
        <w:rFonts w:hint="default"/>
      </w:rPr>
    </w:lvl>
    <w:lvl w:ilvl="7">
      <w:start w:val="1"/>
      <w:numFmt w:val="decimal"/>
      <w:isLgl/>
      <w:lvlText w:val="%1.%2.%3.%4.%5.%6.%7.%8."/>
      <w:lvlJc w:val="left"/>
      <w:pPr>
        <w:ind w:left="8178" w:hanging="1800"/>
      </w:pPr>
      <w:rPr>
        <w:rFonts w:hint="default"/>
      </w:rPr>
    </w:lvl>
    <w:lvl w:ilvl="8">
      <w:start w:val="1"/>
      <w:numFmt w:val="decimal"/>
      <w:isLgl/>
      <w:lvlText w:val="%1.%2.%3.%4.%5.%6.%7.%8.%9."/>
      <w:lvlJc w:val="left"/>
      <w:pPr>
        <w:ind w:left="8178" w:hanging="1800"/>
      </w:pPr>
      <w:rPr>
        <w:rFonts w:hint="default"/>
      </w:rPr>
    </w:lvl>
  </w:abstractNum>
  <w:abstractNum w:abstractNumId="31">
    <w:nsid w:val="74151421"/>
    <w:multiLevelType w:val="hybridMultilevel"/>
    <w:tmpl w:val="EF7027F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nsid w:val="74151D79"/>
    <w:multiLevelType w:val="hybridMultilevel"/>
    <w:tmpl w:val="AC54967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3">
    <w:nsid w:val="76EE4C3E"/>
    <w:multiLevelType w:val="hybridMultilevel"/>
    <w:tmpl w:val="A50E772A"/>
    <w:lvl w:ilvl="0" w:tplc="0419000F">
      <w:start w:val="1"/>
      <w:numFmt w:val="decimal"/>
      <w:lvlText w:val="%1."/>
      <w:lvlJc w:val="left"/>
      <w:pPr>
        <w:tabs>
          <w:tab w:val="num" w:pos="644"/>
        </w:tabs>
        <w:ind w:left="644"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4">
    <w:nsid w:val="76F02E53"/>
    <w:multiLevelType w:val="hybridMultilevel"/>
    <w:tmpl w:val="AA2A9002"/>
    <w:lvl w:ilvl="0" w:tplc="E6D2B0E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9E21445"/>
    <w:multiLevelType w:val="multilevel"/>
    <w:tmpl w:val="BDFE5C3A"/>
    <w:lvl w:ilvl="0">
      <w:start w:val="1"/>
      <w:numFmt w:val="decimal"/>
      <w:lvlText w:val="%1."/>
      <w:lvlJc w:val="left"/>
      <w:pPr>
        <w:tabs>
          <w:tab w:val="num" w:pos="554"/>
        </w:tabs>
        <w:ind w:left="554" w:hanging="360"/>
      </w:pPr>
      <w:rPr>
        <w:rFonts w:cs="Times New Roman"/>
      </w:rPr>
    </w:lvl>
    <w:lvl w:ilvl="1">
      <w:start w:val="1"/>
      <w:numFmt w:val="lowerLetter"/>
      <w:lvlText w:val="%2."/>
      <w:lvlJc w:val="left"/>
      <w:pPr>
        <w:tabs>
          <w:tab w:val="num" w:pos="1274"/>
        </w:tabs>
        <w:ind w:left="1274" w:hanging="360"/>
      </w:pPr>
      <w:rPr>
        <w:rFonts w:cs="Times New Roman"/>
      </w:rPr>
    </w:lvl>
    <w:lvl w:ilvl="2">
      <w:start w:val="1"/>
      <w:numFmt w:val="lowerRoman"/>
      <w:lvlText w:val="%3."/>
      <w:lvlJc w:val="right"/>
      <w:pPr>
        <w:tabs>
          <w:tab w:val="num" w:pos="1994"/>
        </w:tabs>
        <w:ind w:left="1994" w:hanging="180"/>
      </w:pPr>
      <w:rPr>
        <w:rFonts w:cs="Times New Roman"/>
      </w:rPr>
    </w:lvl>
    <w:lvl w:ilvl="3">
      <w:start w:val="1"/>
      <w:numFmt w:val="decimal"/>
      <w:lvlText w:val="%4."/>
      <w:lvlJc w:val="left"/>
      <w:pPr>
        <w:tabs>
          <w:tab w:val="num" w:pos="2714"/>
        </w:tabs>
        <w:ind w:left="2714" w:hanging="360"/>
      </w:pPr>
      <w:rPr>
        <w:rFonts w:cs="Times New Roman"/>
      </w:rPr>
    </w:lvl>
    <w:lvl w:ilvl="4">
      <w:start w:val="1"/>
      <w:numFmt w:val="lowerLetter"/>
      <w:lvlText w:val="%5."/>
      <w:lvlJc w:val="left"/>
      <w:pPr>
        <w:tabs>
          <w:tab w:val="num" w:pos="3434"/>
        </w:tabs>
        <w:ind w:left="3434" w:hanging="360"/>
      </w:pPr>
      <w:rPr>
        <w:rFonts w:cs="Times New Roman"/>
      </w:rPr>
    </w:lvl>
    <w:lvl w:ilvl="5">
      <w:start w:val="1"/>
      <w:numFmt w:val="lowerRoman"/>
      <w:lvlText w:val="%6."/>
      <w:lvlJc w:val="right"/>
      <w:pPr>
        <w:tabs>
          <w:tab w:val="num" w:pos="4154"/>
        </w:tabs>
        <w:ind w:left="4154" w:hanging="180"/>
      </w:pPr>
      <w:rPr>
        <w:rFonts w:cs="Times New Roman"/>
      </w:rPr>
    </w:lvl>
    <w:lvl w:ilvl="6">
      <w:start w:val="1"/>
      <w:numFmt w:val="decimal"/>
      <w:lvlText w:val="%7."/>
      <w:lvlJc w:val="left"/>
      <w:pPr>
        <w:tabs>
          <w:tab w:val="num" w:pos="4874"/>
        </w:tabs>
        <w:ind w:left="4874" w:hanging="360"/>
      </w:pPr>
      <w:rPr>
        <w:rFonts w:cs="Times New Roman"/>
      </w:rPr>
    </w:lvl>
    <w:lvl w:ilvl="7">
      <w:start w:val="1"/>
      <w:numFmt w:val="lowerLetter"/>
      <w:lvlText w:val="%8."/>
      <w:lvlJc w:val="left"/>
      <w:pPr>
        <w:tabs>
          <w:tab w:val="num" w:pos="5594"/>
        </w:tabs>
        <w:ind w:left="5594" w:hanging="360"/>
      </w:pPr>
      <w:rPr>
        <w:rFonts w:cs="Times New Roman"/>
      </w:rPr>
    </w:lvl>
    <w:lvl w:ilvl="8">
      <w:start w:val="1"/>
      <w:numFmt w:val="lowerRoman"/>
      <w:lvlText w:val="%9."/>
      <w:lvlJc w:val="right"/>
      <w:pPr>
        <w:tabs>
          <w:tab w:val="num" w:pos="6314"/>
        </w:tabs>
        <w:ind w:left="6314" w:hanging="180"/>
      </w:pPr>
      <w:rPr>
        <w:rFonts w:cs="Times New Roman"/>
      </w:rPr>
    </w:lvl>
  </w:abstractNum>
  <w:abstractNum w:abstractNumId="36">
    <w:nsid w:val="7F844458"/>
    <w:multiLevelType w:val="hybridMultilevel"/>
    <w:tmpl w:val="3806A01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3"/>
  </w:num>
  <w:num w:numId="2">
    <w:abstractNumId w:val="12"/>
  </w:num>
  <w:num w:numId="3">
    <w:abstractNumId w:val="36"/>
  </w:num>
  <w:num w:numId="4">
    <w:abstractNumId w:val="7"/>
  </w:num>
  <w:num w:numId="5">
    <w:abstractNumId w:val="3"/>
  </w:num>
  <w:num w:numId="6">
    <w:abstractNumId w:val="11"/>
  </w:num>
  <w:num w:numId="7">
    <w:abstractNumId w:val="18"/>
  </w:num>
  <w:num w:numId="8">
    <w:abstractNumId w:val="32"/>
  </w:num>
  <w:num w:numId="9">
    <w:abstractNumId w:val="19"/>
  </w:num>
  <w:num w:numId="10">
    <w:abstractNumId w:val="10"/>
  </w:num>
  <w:num w:numId="11">
    <w:abstractNumId w:val="34"/>
  </w:num>
  <w:num w:numId="12">
    <w:abstractNumId w:val="29"/>
  </w:num>
  <w:num w:numId="13">
    <w:abstractNumId w:val="25"/>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14"/>
  </w:num>
  <w:num w:numId="17">
    <w:abstractNumId w:val="21"/>
  </w:num>
  <w:num w:numId="18">
    <w:abstractNumId w:val="27"/>
  </w:num>
  <w:num w:numId="19">
    <w:abstractNumId w:val="28"/>
  </w:num>
  <w:num w:numId="2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num>
  <w:num w:numId="22">
    <w:abstractNumId w:val="24"/>
  </w:num>
  <w:num w:numId="23">
    <w:abstractNumId w:val="16"/>
  </w:num>
  <w:num w:numId="24">
    <w:abstractNumId w:val="5"/>
  </w:num>
  <w:num w:numId="25">
    <w:abstractNumId w:val="2"/>
  </w:num>
  <w:num w:numId="26">
    <w:abstractNumId w:val="35"/>
  </w:num>
  <w:num w:numId="27">
    <w:abstractNumId w:val="8"/>
  </w:num>
  <w:num w:numId="28">
    <w:abstractNumId w:val="31"/>
  </w:num>
  <w:num w:numId="29">
    <w:abstractNumId w:val="17"/>
  </w:num>
  <w:num w:numId="30">
    <w:abstractNumId w:val="20"/>
  </w:num>
  <w:num w:numId="31">
    <w:abstractNumId w:val="30"/>
  </w:num>
  <w:num w:numId="32">
    <w:abstractNumId w:val="0"/>
  </w:num>
  <w:num w:numId="33">
    <w:abstractNumId w:val="1"/>
  </w:num>
  <w:num w:numId="34">
    <w:abstractNumId w:val="6"/>
  </w:num>
  <w:num w:numId="35">
    <w:abstractNumId w:val="26"/>
  </w:num>
  <w:num w:numId="36">
    <w:abstractNumId w:val="22"/>
  </w:num>
  <w:num w:numId="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6EC"/>
    <w:rsid w:val="00030E30"/>
    <w:rsid w:val="00031694"/>
    <w:rsid w:val="00033C38"/>
    <w:rsid w:val="000373FF"/>
    <w:rsid w:val="00060C61"/>
    <w:rsid w:val="00067A9C"/>
    <w:rsid w:val="00076814"/>
    <w:rsid w:val="00083F4E"/>
    <w:rsid w:val="0008691D"/>
    <w:rsid w:val="00093A16"/>
    <w:rsid w:val="0009446C"/>
    <w:rsid w:val="000A3C3C"/>
    <w:rsid w:val="000C178D"/>
    <w:rsid w:val="000C2D2B"/>
    <w:rsid w:val="000C6960"/>
    <w:rsid w:val="000D0428"/>
    <w:rsid w:val="000D36AD"/>
    <w:rsid w:val="000E50B7"/>
    <w:rsid w:val="000F299D"/>
    <w:rsid w:val="000F3819"/>
    <w:rsid w:val="000F4376"/>
    <w:rsid w:val="0010222C"/>
    <w:rsid w:val="001037E3"/>
    <w:rsid w:val="001056F8"/>
    <w:rsid w:val="00115A12"/>
    <w:rsid w:val="00122A73"/>
    <w:rsid w:val="00132AE6"/>
    <w:rsid w:val="00140E82"/>
    <w:rsid w:val="00141072"/>
    <w:rsid w:val="0014139D"/>
    <w:rsid w:val="00141E1A"/>
    <w:rsid w:val="00157D3E"/>
    <w:rsid w:val="00165C6C"/>
    <w:rsid w:val="00165C93"/>
    <w:rsid w:val="00171A06"/>
    <w:rsid w:val="001769B3"/>
    <w:rsid w:val="00181AA7"/>
    <w:rsid w:val="001902E8"/>
    <w:rsid w:val="0019760B"/>
    <w:rsid w:val="001A3104"/>
    <w:rsid w:val="001A4178"/>
    <w:rsid w:val="001A4BE1"/>
    <w:rsid w:val="001B58EC"/>
    <w:rsid w:val="001C643A"/>
    <w:rsid w:val="001D15DF"/>
    <w:rsid w:val="001D2909"/>
    <w:rsid w:val="001E2E7B"/>
    <w:rsid w:val="00210974"/>
    <w:rsid w:val="00213978"/>
    <w:rsid w:val="00216360"/>
    <w:rsid w:val="00234E12"/>
    <w:rsid w:val="00235FEF"/>
    <w:rsid w:val="00240398"/>
    <w:rsid w:val="002566EC"/>
    <w:rsid w:val="002620A5"/>
    <w:rsid w:val="00266323"/>
    <w:rsid w:val="00273044"/>
    <w:rsid w:val="002748B9"/>
    <w:rsid w:val="002C4F44"/>
    <w:rsid w:val="002D621F"/>
    <w:rsid w:val="002E6A2F"/>
    <w:rsid w:val="002E6FBA"/>
    <w:rsid w:val="002E7C63"/>
    <w:rsid w:val="002E7E51"/>
    <w:rsid w:val="002F0748"/>
    <w:rsid w:val="0030325C"/>
    <w:rsid w:val="00307901"/>
    <w:rsid w:val="003108C5"/>
    <w:rsid w:val="0032190F"/>
    <w:rsid w:val="00322631"/>
    <w:rsid w:val="003419AC"/>
    <w:rsid w:val="003452EB"/>
    <w:rsid w:val="00345888"/>
    <w:rsid w:val="00351727"/>
    <w:rsid w:val="0035575D"/>
    <w:rsid w:val="00370B1D"/>
    <w:rsid w:val="0037331E"/>
    <w:rsid w:val="0037659D"/>
    <w:rsid w:val="00377F12"/>
    <w:rsid w:val="00383771"/>
    <w:rsid w:val="003912E9"/>
    <w:rsid w:val="003A2677"/>
    <w:rsid w:val="003B0E7E"/>
    <w:rsid w:val="003B184F"/>
    <w:rsid w:val="003B6554"/>
    <w:rsid w:val="003C2646"/>
    <w:rsid w:val="003D0713"/>
    <w:rsid w:val="003D3DC7"/>
    <w:rsid w:val="003F078C"/>
    <w:rsid w:val="003F7321"/>
    <w:rsid w:val="0040224B"/>
    <w:rsid w:val="004357CD"/>
    <w:rsid w:val="0044111C"/>
    <w:rsid w:val="00454525"/>
    <w:rsid w:val="00456CCE"/>
    <w:rsid w:val="0047039E"/>
    <w:rsid w:val="0049392F"/>
    <w:rsid w:val="004E0340"/>
    <w:rsid w:val="004F3B5E"/>
    <w:rsid w:val="004F52EF"/>
    <w:rsid w:val="00500D6F"/>
    <w:rsid w:val="005158F2"/>
    <w:rsid w:val="005201E2"/>
    <w:rsid w:val="0052083D"/>
    <w:rsid w:val="005328AA"/>
    <w:rsid w:val="00533191"/>
    <w:rsid w:val="00535102"/>
    <w:rsid w:val="00547E34"/>
    <w:rsid w:val="00555762"/>
    <w:rsid w:val="0056473C"/>
    <w:rsid w:val="00566AC4"/>
    <w:rsid w:val="005738B4"/>
    <w:rsid w:val="00580781"/>
    <w:rsid w:val="00583065"/>
    <w:rsid w:val="00584412"/>
    <w:rsid w:val="00584C0E"/>
    <w:rsid w:val="00592B4A"/>
    <w:rsid w:val="00597B35"/>
    <w:rsid w:val="005A5A2C"/>
    <w:rsid w:val="005B0BBA"/>
    <w:rsid w:val="005B0C7C"/>
    <w:rsid w:val="005C1404"/>
    <w:rsid w:val="005D39DB"/>
    <w:rsid w:val="005E612E"/>
    <w:rsid w:val="005E721E"/>
    <w:rsid w:val="006100E0"/>
    <w:rsid w:val="00613D69"/>
    <w:rsid w:val="00615AFB"/>
    <w:rsid w:val="0061653D"/>
    <w:rsid w:val="00621C0F"/>
    <w:rsid w:val="00632CF0"/>
    <w:rsid w:val="00637210"/>
    <w:rsid w:val="00653866"/>
    <w:rsid w:val="0066456F"/>
    <w:rsid w:val="00670CD3"/>
    <w:rsid w:val="00675EF7"/>
    <w:rsid w:val="0067677F"/>
    <w:rsid w:val="00681081"/>
    <w:rsid w:val="006A2CBA"/>
    <w:rsid w:val="006A7282"/>
    <w:rsid w:val="006B7BD7"/>
    <w:rsid w:val="006C7B01"/>
    <w:rsid w:val="006D0137"/>
    <w:rsid w:val="006D0297"/>
    <w:rsid w:val="006D0BE8"/>
    <w:rsid w:val="006D7982"/>
    <w:rsid w:val="006E0CB3"/>
    <w:rsid w:val="006E1BE7"/>
    <w:rsid w:val="006E424F"/>
    <w:rsid w:val="006E7695"/>
    <w:rsid w:val="006F0AD1"/>
    <w:rsid w:val="006F3607"/>
    <w:rsid w:val="006F7914"/>
    <w:rsid w:val="00712C1E"/>
    <w:rsid w:val="00733D64"/>
    <w:rsid w:val="007410DC"/>
    <w:rsid w:val="00754903"/>
    <w:rsid w:val="00762526"/>
    <w:rsid w:val="00763A5B"/>
    <w:rsid w:val="00766351"/>
    <w:rsid w:val="00773B01"/>
    <w:rsid w:val="0078114E"/>
    <w:rsid w:val="007817FB"/>
    <w:rsid w:val="007A136F"/>
    <w:rsid w:val="007C394B"/>
    <w:rsid w:val="007C65E0"/>
    <w:rsid w:val="007D210B"/>
    <w:rsid w:val="007F0135"/>
    <w:rsid w:val="00801213"/>
    <w:rsid w:val="0081470B"/>
    <w:rsid w:val="00820D7C"/>
    <w:rsid w:val="008425FC"/>
    <w:rsid w:val="00844973"/>
    <w:rsid w:val="008566A8"/>
    <w:rsid w:val="00865352"/>
    <w:rsid w:val="00872B44"/>
    <w:rsid w:val="008821CC"/>
    <w:rsid w:val="00892539"/>
    <w:rsid w:val="008933E4"/>
    <w:rsid w:val="008A674E"/>
    <w:rsid w:val="008C0F5D"/>
    <w:rsid w:val="008C7B42"/>
    <w:rsid w:val="008E1124"/>
    <w:rsid w:val="008F7358"/>
    <w:rsid w:val="009041D3"/>
    <w:rsid w:val="0090530B"/>
    <w:rsid w:val="00912A39"/>
    <w:rsid w:val="00935451"/>
    <w:rsid w:val="00941EBF"/>
    <w:rsid w:val="0095250F"/>
    <w:rsid w:val="00960875"/>
    <w:rsid w:val="00961E34"/>
    <w:rsid w:val="009621D7"/>
    <w:rsid w:val="00974CEF"/>
    <w:rsid w:val="009806F3"/>
    <w:rsid w:val="00996E79"/>
    <w:rsid w:val="009B1621"/>
    <w:rsid w:val="009E5442"/>
    <w:rsid w:val="009F50EF"/>
    <w:rsid w:val="00A234F5"/>
    <w:rsid w:val="00A26856"/>
    <w:rsid w:val="00A27EDC"/>
    <w:rsid w:val="00A41204"/>
    <w:rsid w:val="00A50701"/>
    <w:rsid w:val="00A55938"/>
    <w:rsid w:val="00A56FDF"/>
    <w:rsid w:val="00A61F99"/>
    <w:rsid w:val="00A64D11"/>
    <w:rsid w:val="00A771A5"/>
    <w:rsid w:val="00A800BD"/>
    <w:rsid w:val="00A836DE"/>
    <w:rsid w:val="00A92D21"/>
    <w:rsid w:val="00AB6858"/>
    <w:rsid w:val="00AC294A"/>
    <w:rsid w:val="00AC3189"/>
    <w:rsid w:val="00AD2ABA"/>
    <w:rsid w:val="00AD52FB"/>
    <w:rsid w:val="00AD7F29"/>
    <w:rsid w:val="00AE1FE2"/>
    <w:rsid w:val="00B01B8A"/>
    <w:rsid w:val="00B20B28"/>
    <w:rsid w:val="00B217D1"/>
    <w:rsid w:val="00B2264A"/>
    <w:rsid w:val="00B2628F"/>
    <w:rsid w:val="00B35019"/>
    <w:rsid w:val="00B3598A"/>
    <w:rsid w:val="00B3784A"/>
    <w:rsid w:val="00B37D9D"/>
    <w:rsid w:val="00B44C3D"/>
    <w:rsid w:val="00B62BB0"/>
    <w:rsid w:val="00B6495F"/>
    <w:rsid w:val="00B725A8"/>
    <w:rsid w:val="00B8065E"/>
    <w:rsid w:val="00B85090"/>
    <w:rsid w:val="00B87908"/>
    <w:rsid w:val="00BA11BD"/>
    <w:rsid w:val="00BB0727"/>
    <w:rsid w:val="00BC1F35"/>
    <w:rsid w:val="00BC293E"/>
    <w:rsid w:val="00BC62C9"/>
    <w:rsid w:val="00BE3B79"/>
    <w:rsid w:val="00BE66FF"/>
    <w:rsid w:val="00BF277F"/>
    <w:rsid w:val="00BF3064"/>
    <w:rsid w:val="00C02EBE"/>
    <w:rsid w:val="00C0465E"/>
    <w:rsid w:val="00C07AE4"/>
    <w:rsid w:val="00C1334E"/>
    <w:rsid w:val="00C23EC3"/>
    <w:rsid w:val="00C24A58"/>
    <w:rsid w:val="00C25A6E"/>
    <w:rsid w:val="00C26854"/>
    <w:rsid w:val="00C34A64"/>
    <w:rsid w:val="00C46747"/>
    <w:rsid w:val="00C50D9C"/>
    <w:rsid w:val="00C645B8"/>
    <w:rsid w:val="00C860F1"/>
    <w:rsid w:val="00C86B31"/>
    <w:rsid w:val="00C9538A"/>
    <w:rsid w:val="00CB1099"/>
    <w:rsid w:val="00CC75ED"/>
    <w:rsid w:val="00CC7A10"/>
    <w:rsid w:val="00CD540F"/>
    <w:rsid w:val="00CD5AC1"/>
    <w:rsid w:val="00CE674F"/>
    <w:rsid w:val="00CE7708"/>
    <w:rsid w:val="00CF0AA5"/>
    <w:rsid w:val="00D05528"/>
    <w:rsid w:val="00D123E4"/>
    <w:rsid w:val="00D235B2"/>
    <w:rsid w:val="00D3128B"/>
    <w:rsid w:val="00D34221"/>
    <w:rsid w:val="00D4039D"/>
    <w:rsid w:val="00D41F05"/>
    <w:rsid w:val="00D45B18"/>
    <w:rsid w:val="00D46B3B"/>
    <w:rsid w:val="00D4735D"/>
    <w:rsid w:val="00D5146E"/>
    <w:rsid w:val="00D5295F"/>
    <w:rsid w:val="00D54692"/>
    <w:rsid w:val="00D6217B"/>
    <w:rsid w:val="00D744B7"/>
    <w:rsid w:val="00D85737"/>
    <w:rsid w:val="00D96CDC"/>
    <w:rsid w:val="00DB631D"/>
    <w:rsid w:val="00DF11C4"/>
    <w:rsid w:val="00DF1E2A"/>
    <w:rsid w:val="00DF64E4"/>
    <w:rsid w:val="00E114AE"/>
    <w:rsid w:val="00E231DB"/>
    <w:rsid w:val="00E240F1"/>
    <w:rsid w:val="00E421D0"/>
    <w:rsid w:val="00E627F7"/>
    <w:rsid w:val="00E6640D"/>
    <w:rsid w:val="00E66885"/>
    <w:rsid w:val="00E73DC7"/>
    <w:rsid w:val="00E80BBE"/>
    <w:rsid w:val="00E82AE0"/>
    <w:rsid w:val="00E85B00"/>
    <w:rsid w:val="00E91B1D"/>
    <w:rsid w:val="00EA33A2"/>
    <w:rsid w:val="00EA3982"/>
    <w:rsid w:val="00EB038A"/>
    <w:rsid w:val="00EB11D1"/>
    <w:rsid w:val="00EB177E"/>
    <w:rsid w:val="00EC3981"/>
    <w:rsid w:val="00EC4024"/>
    <w:rsid w:val="00ED6FAC"/>
    <w:rsid w:val="00F01BC1"/>
    <w:rsid w:val="00F307E6"/>
    <w:rsid w:val="00F30C26"/>
    <w:rsid w:val="00F3545B"/>
    <w:rsid w:val="00F3637B"/>
    <w:rsid w:val="00F418B3"/>
    <w:rsid w:val="00F4325C"/>
    <w:rsid w:val="00F50128"/>
    <w:rsid w:val="00F51D2C"/>
    <w:rsid w:val="00F5537E"/>
    <w:rsid w:val="00F66890"/>
    <w:rsid w:val="00F75ECD"/>
    <w:rsid w:val="00F82DB2"/>
    <w:rsid w:val="00F91C4E"/>
    <w:rsid w:val="00F92666"/>
    <w:rsid w:val="00F943CA"/>
    <w:rsid w:val="00FA7960"/>
    <w:rsid w:val="00FD0910"/>
    <w:rsid w:val="00FD2C54"/>
    <w:rsid w:val="00FF2662"/>
    <w:rsid w:val="00FF671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0">
    <w:name w:val="Normal"/>
    <w:qFormat/>
    <w:rsid w:val="009041D3"/>
    <w:rPr>
      <w:rFonts w:ascii="Arial" w:eastAsia="Times New Roman" w:hAnsi="Arial" w:cs="Times New Roman"/>
      <w:sz w:val="24"/>
      <w:szCs w:val="24"/>
      <w:lang w:eastAsia="ru-RU"/>
    </w:rPr>
  </w:style>
  <w:style w:type="paragraph" w:styleId="12">
    <w:name w:val="heading 1"/>
    <w:basedOn w:val="a0"/>
    <w:next w:val="a0"/>
    <w:link w:val="13"/>
    <w:uiPriority w:val="99"/>
    <w:qFormat/>
    <w:rsid w:val="002566EC"/>
    <w:pPr>
      <w:spacing w:before="108" w:after="108"/>
      <w:jc w:val="center"/>
      <w:outlineLvl w:val="0"/>
    </w:pPr>
    <w:rPr>
      <w:b/>
      <w:bCs/>
      <w:color w:val="26282F"/>
    </w:rPr>
  </w:style>
  <w:style w:type="paragraph" w:styleId="2">
    <w:name w:val="heading 2"/>
    <w:basedOn w:val="12"/>
    <w:next w:val="a0"/>
    <w:link w:val="20"/>
    <w:uiPriority w:val="99"/>
    <w:qFormat/>
    <w:rsid w:val="002566EC"/>
    <w:pPr>
      <w:outlineLvl w:val="1"/>
    </w:pPr>
  </w:style>
  <w:style w:type="paragraph" w:styleId="3">
    <w:name w:val="heading 3"/>
    <w:basedOn w:val="2"/>
    <w:next w:val="a0"/>
    <w:link w:val="30"/>
    <w:uiPriority w:val="99"/>
    <w:qFormat/>
    <w:rsid w:val="002566EC"/>
    <w:pPr>
      <w:outlineLvl w:val="2"/>
    </w:pPr>
  </w:style>
  <w:style w:type="paragraph" w:styleId="4">
    <w:name w:val="heading 4"/>
    <w:basedOn w:val="3"/>
    <w:next w:val="a0"/>
    <w:link w:val="40"/>
    <w:uiPriority w:val="99"/>
    <w:qFormat/>
    <w:rsid w:val="002566EC"/>
    <w:pPr>
      <w:outlineLvl w:val="3"/>
    </w:pPr>
  </w:style>
  <w:style w:type="paragraph" w:styleId="5">
    <w:name w:val="heading 5"/>
    <w:basedOn w:val="a0"/>
    <w:next w:val="a0"/>
    <w:link w:val="50"/>
    <w:uiPriority w:val="99"/>
    <w:qFormat/>
    <w:rsid w:val="002566EC"/>
    <w:pPr>
      <w:keepNext/>
      <w:keepLines/>
      <w:spacing w:before="240" w:after="80" w:line="276" w:lineRule="auto"/>
      <w:ind w:left="1008" w:hanging="1008"/>
      <w:jc w:val="left"/>
      <w:outlineLvl w:val="4"/>
    </w:pPr>
    <w:rPr>
      <w:rFonts w:cs="Arial"/>
      <w:color w:val="666666"/>
      <w:sz w:val="22"/>
      <w:szCs w:val="22"/>
    </w:rPr>
  </w:style>
  <w:style w:type="paragraph" w:styleId="6">
    <w:name w:val="heading 6"/>
    <w:basedOn w:val="a0"/>
    <w:next w:val="a0"/>
    <w:link w:val="60"/>
    <w:uiPriority w:val="99"/>
    <w:qFormat/>
    <w:rsid w:val="002566EC"/>
    <w:pPr>
      <w:keepNext/>
      <w:keepLines/>
      <w:spacing w:before="240" w:after="80" w:line="276" w:lineRule="auto"/>
      <w:ind w:left="1152" w:hanging="1152"/>
      <w:jc w:val="left"/>
      <w:outlineLvl w:val="5"/>
    </w:pPr>
    <w:rPr>
      <w:rFonts w:cs="Arial"/>
      <w:i/>
      <w:color w:val="666666"/>
      <w:sz w:val="22"/>
      <w:szCs w:val="22"/>
    </w:rPr>
  </w:style>
  <w:style w:type="paragraph" w:styleId="7">
    <w:name w:val="heading 7"/>
    <w:basedOn w:val="a0"/>
    <w:next w:val="a0"/>
    <w:link w:val="70"/>
    <w:uiPriority w:val="99"/>
    <w:qFormat/>
    <w:rsid w:val="002566EC"/>
    <w:pPr>
      <w:keepNext/>
      <w:keepLines/>
      <w:spacing w:before="40" w:line="276" w:lineRule="auto"/>
      <w:ind w:left="1296" w:hanging="1296"/>
      <w:jc w:val="left"/>
      <w:outlineLvl w:val="6"/>
    </w:pPr>
    <w:rPr>
      <w:rFonts w:ascii="Cambria" w:eastAsia="MS Gothic" w:hAnsi="Cambria"/>
      <w:i/>
      <w:iCs/>
      <w:color w:val="243F60"/>
      <w:sz w:val="22"/>
      <w:szCs w:val="22"/>
    </w:rPr>
  </w:style>
  <w:style w:type="paragraph" w:styleId="8">
    <w:name w:val="heading 8"/>
    <w:basedOn w:val="a0"/>
    <w:next w:val="a0"/>
    <w:link w:val="80"/>
    <w:uiPriority w:val="99"/>
    <w:qFormat/>
    <w:rsid w:val="002566EC"/>
    <w:pPr>
      <w:keepNext/>
      <w:keepLines/>
      <w:spacing w:before="40" w:line="276" w:lineRule="auto"/>
      <w:ind w:left="1440" w:hanging="1440"/>
      <w:jc w:val="left"/>
      <w:outlineLvl w:val="7"/>
    </w:pPr>
    <w:rPr>
      <w:rFonts w:ascii="Cambria" w:eastAsia="MS Gothic" w:hAnsi="Cambria"/>
      <w:color w:val="272727"/>
      <w:sz w:val="21"/>
      <w:szCs w:val="21"/>
    </w:rPr>
  </w:style>
  <w:style w:type="paragraph" w:styleId="9">
    <w:name w:val="heading 9"/>
    <w:basedOn w:val="a0"/>
    <w:next w:val="a0"/>
    <w:link w:val="90"/>
    <w:uiPriority w:val="99"/>
    <w:qFormat/>
    <w:rsid w:val="002566EC"/>
    <w:pPr>
      <w:keepNext/>
      <w:keepLines/>
      <w:spacing w:before="40" w:line="276" w:lineRule="auto"/>
      <w:ind w:left="1584" w:hanging="1584"/>
      <w:jc w:val="left"/>
      <w:outlineLvl w:val="8"/>
    </w:pPr>
    <w:rPr>
      <w:rFonts w:ascii="Cambria" w:eastAsia="MS Gothic" w:hAnsi="Cambria"/>
      <w:i/>
      <w:iCs/>
      <w:color w:val="272727"/>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basedOn w:val="a1"/>
    <w:link w:val="12"/>
    <w:uiPriority w:val="99"/>
    <w:rsid w:val="002566EC"/>
    <w:rPr>
      <w:rFonts w:ascii="Arial" w:eastAsia="Times New Roman" w:hAnsi="Arial" w:cs="Times New Roman"/>
      <w:b/>
      <w:bCs/>
      <w:color w:val="26282F"/>
      <w:sz w:val="24"/>
      <w:szCs w:val="24"/>
      <w:lang w:eastAsia="ru-RU"/>
    </w:rPr>
  </w:style>
  <w:style w:type="character" w:customStyle="1" w:styleId="20">
    <w:name w:val="Заголовок 2 Знак"/>
    <w:basedOn w:val="a1"/>
    <w:link w:val="2"/>
    <w:uiPriority w:val="99"/>
    <w:rsid w:val="002566EC"/>
    <w:rPr>
      <w:rFonts w:ascii="Arial" w:eastAsia="Times New Roman" w:hAnsi="Arial" w:cs="Times New Roman"/>
      <w:b/>
      <w:bCs/>
      <w:color w:val="26282F"/>
      <w:sz w:val="24"/>
      <w:szCs w:val="24"/>
      <w:lang w:eastAsia="ru-RU"/>
    </w:rPr>
  </w:style>
  <w:style w:type="character" w:customStyle="1" w:styleId="30">
    <w:name w:val="Заголовок 3 Знак"/>
    <w:basedOn w:val="a1"/>
    <w:link w:val="3"/>
    <w:uiPriority w:val="99"/>
    <w:rsid w:val="002566EC"/>
    <w:rPr>
      <w:rFonts w:ascii="Arial" w:eastAsia="Times New Roman" w:hAnsi="Arial" w:cs="Times New Roman"/>
      <w:b/>
      <w:bCs/>
      <w:color w:val="26282F"/>
      <w:sz w:val="24"/>
      <w:szCs w:val="24"/>
      <w:lang w:eastAsia="ru-RU"/>
    </w:rPr>
  </w:style>
  <w:style w:type="character" w:customStyle="1" w:styleId="40">
    <w:name w:val="Заголовок 4 Знак"/>
    <w:basedOn w:val="a1"/>
    <w:link w:val="4"/>
    <w:uiPriority w:val="99"/>
    <w:rsid w:val="002566EC"/>
    <w:rPr>
      <w:rFonts w:ascii="Arial" w:eastAsia="Times New Roman" w:hAnsi="Arial" w:cs="Times New Roman"/>
      <w:b/>
      <w:bCs/>
      <w:color w:val="26282F"/>
      <w:sz w:val="24"/>
      <w:szCs w:val="24"/>
      <w:lang w:eastAsia="ru-RU"/>
    </w:rPr>
  </w:style>
  <w:style w:type="character" w:customStyle="1" w:styleId="50">
    <w:name w:val="Заголовок 5 Знак"/>
    <w:basedOn w:val="a1"/>
    <w:link w:val="5"/>
    <w:uiPriority w:val="99"/>
    <w:rsid w:val="002566EC"/>
    <w:rPr>
      <w:rFonts w:ascii="Arial" w:eastAsia="Times New Roman" w:hAnsi="Arial" w:cs="Arial"/>
      <w:color w:val="666666"/>
      <w:lang w:eastAsia="ru-RU"/>
    </w:rPr>
  </w:style>
  <w:style w:type="character" w:customStyle="1" w:styleId="60">
    <w:name w:val="Заголовок 6 Знак"/>
    <w:basedOn w:val="a1"/>
    <w:link w:val="6"/>
    <w:uiPriority w:val="99"/>
    <w:rsid w:val="002566EC"/>
    <w:rPr>
      <w:rFonts w:ascii="Arial" w:eastAsia="Times New Roman" w:hAnsi="Arial" w:cs="Arial"/>
      <w:i/>
      <w:color w:val="666666"/>
      <w:lang w:eastAsia="ru-RU"/>
    </w:rPr>
  </w:style>
  <w:style w:type="character" w:customStyle="1" w:styleId="70">
    <w:name w:val="Заголовок 7 Знак"/>
    <w:basedOn w:val="a1"/>
    <w:link w:val="7"/>
    <w:uiPriority w:val="99"/>
    <w:rsid w:val="002566EC"/>
    <w:rPr>
      <w:rFonts w:ascii="Cambria" w:eastAsia="MS Gothic" w:hAnsi="Cambria" w:cs="Times New Roman"/>
      <w:i/>
      <w:iCs/>
      <w:color w:val="243F60"/>
      <w:lang w:eastAsia="ru-RU"/>
    </w:rPr>
  </w:style>
  <w:style w:type="character" w:customStyle="1" w:styleId="80">
    <w:name w:val="Заголовок 8 Знак"/>
    <w:basedOn w:val="a1"/>
    <w:link w:val="8"/>
    <w:uiPriority w:val="99"/>
    <w:rsid w:val="002566EC"/>
    <w:rPr>
      <w:rFonts w:ascii="Cambria" w:eastAsia="MS Gothic" w:hAnsi="Cambria" w:cs="Times New Roman"/>
      <w:color w:val="272727"/>
      <w:sz w:val="21"/>
      <w:szCs w:val="21"/>
      <w:lang w:eastAsia="ru-RU"/>
    </w:rPr>
  </w:style>
  <w:style w:type="character" w:customStyle="1" w:styleId="90">
    <w:name w:val="Заголовок 9 Знак"/>
    <w:basedOn w:val="a1"/>
    <w:link w:val="9"/>
    <w:uiPriority w:val="99"/>
    <w:rsid w:val="002566EC"/>
    <w:rPr>
      <w:rFonts w:ascii="Cambria" w:eastAsia="MS Gothic" w:hAnsi="Cambria" w:cs="Times New Roman"/>
      <w:i/>
      <w:iCs/>
      <w:color w:val="272727"/>
      <w:sz w:val="21"/>
      <w:szCs w:val="21"/>
      <w:lang w:eastAsia="ru-RU"/>
    </w:rPr>
  </w:style>
  <w:style w:type="character" w:customStyle="1" w:styleId="a4">
    <w:name w:val="Цветовое выделение"/>
    <w:uiPriority w:val="99"/>
    <w:rsid w:val="002566EC"/>
    <w:rPr>
      <w:b/>
      <w:color w:val="26282F"/>
    </w:rPr>
  </w:style>
  <w:style w:type="character" w:customStyle="1" w:styleId="a5">
    <w:name w:val="Гипертекстовая ссылка"/>
    <w:basedOn w:val="a4"/>
    <w:uiPriority w:val="99"/>
    <w:rsid w:val="002566EC"/>
    <w:rPr>
      <w:rFonts w:cs="Times New Roman"/>
      <w:b/>
      <w:bCs/>
      <w:color w:val="106BBE"/>
    </w:rPr>
  </w:style>
  <w:style w:type="character" w:customStyle="1" w:styleId="a6">
    <w:name w:val="Активная гипертекстовая ссылка"/>
    <w:basedOn w:val="a5"/>
    <w:uiPriority w:val="99"/>
    <w:rsid w:val="002566EC"/>
    <w:rPr>
      <w:rFonts w:cs="Times New Roman"/>
      <w:b/>
      <w:bCs/>
      <w:color w:val="106BBE"/>
      <w:u w:val="single"/>
    </w:rPr>
  </w:style>
  <w:style w:type="paragraph" w:customStyle="1" w:styleId="a7">
    <w:name w:val="Внимание"/>
    <w:basedOn w:val="a0"/>
    <w:next w:val="a0"/>
    <w:uiPriority w:val="99"/>
    <w:rsid w:val="002566EC"/>
    <w:pPr>
      <w:spacing w:before="240" w:after="240"/>
      <w:ind w:left="420" w:right="420" w:firstLine="300"/>
    </w:pPr>
    <w:rPr>
      <w:shd w:val="clear" w:color="auto" w:fill="F5F3DA"/>
    </w:rPr>
  </w:style>
  <w:style w:type="paragraph" w:customStyle="1" w:styleId="a8">
    <w:name w:val="Внимание: криминал!!"/>
    <w:basedOn w:val="a7"/>
    <w:next w:val="a0"/>
    <w:uiPriority w:val="99"/>
    <w:rsid w:val="002566EC"/>
  </w:style>
  <w:style w:type="paragraph" w:customStyle="1" w:styleId="a9">
    <w:name w:val="Внимание: недобросовестность!"/>
    <w:basedOn w:val="a7"/>
    <w:next w:val="a0"/>
    <w:uiPriority w:val="99"/>
    <w:rsid w:val="002566EC"/>
  </w:style>
  <w:style w:type="character" w:customStyle="1" w:styleId="aa">
    <w:name w:val="Выделение для Базового Поиска"/>
    <w:basedOn w:val="a4"/>
    <w:uiPriority w:val="99"/>
    <w:rsid w:val="002566EC"/>
    <w:rPr>
      <w:rFonts w:cs="Times New Roman"/>
      <w:b/>
      <w:bCs/>
      <w:color w:val="0058A9"/>
    </w:rPr>
  </w:style>
  <w:style w:type="character" w:customStyle="1" w:styleId="ab">
    <w:name w:val="Выделение для Базового Поиска (курсив)"/>
    <w:basedOn w:val="aa"/>
    <w:uiPriority w:val="99"/>
    <w:rsid w:val="002566EC"/>
    <w:rPr>
      <w:rFonts w:cs="Times New Roman"/>
      <w:b/>
      <w:bCs/>
      <w:i/>
      <w:iCs/>
      <w:color w:val="0058A9"/>
    </w:rPr>
  </w:style>
  <w:style w:type="paragraph" w:customStyle="1" w:styleId="ac">
    <w:name w:val="Дочерний элемент списка"/>
    <w:basedOn w:val="a0"/>
    <w:next w:val="a0"/>
    <w:uiPriority w:val="99"/>
    <w:rsid w:val="002566EC"/>
    <w:pPr>
      <w:ind w:left="240" w:right="300"/>
    </w:pPr>
    <w:rPr>
      <w:color w:val="868381"/>
      <w:sz w:val="20"/>
      <w:szCs w:val="20"/>
    </w:rPr>
  </w:style>
  <w:style w:type="paragraph" w:customStyle="1" w:styleId="ad">
    <w:name w:val="Основное меню (преемственное)"/>
    <w:basedOn w:val="a0"/>
    <w:next w:val="a0"/>
    <w:uiPriority w:val="99"/>
    <w:rsid w:val="002566EC"/>
    <w:rPr>
      <w:rFonts w:ascii="Verdana" w:hAnsi="Verdana" w:cs="Verdana"/>
      <w:sz w:val="22"/>
      <w:szCs w:val="22"/>
    </w:rPr>
  </w:style>
  <w:style w:type="paragraph" w:customStyle="1" w:styleId="ae">
    <w:name w:val="Заголовок"/>
    <w:basedOn w:val="ad"/>
    <w:next w:val="a0"/>
    <w:uiPriority w:val="99"/>
    <w:rsid w:val="002566EC"/>
    <w:rPr>
      <w:b/>
      <w:bCs/>
      <w:color w:val="0058A9"/>
      <w:shd w:val="clear" w:color="auto" w:fill="ECE9D8"/>
    </w:rPr>
  </w:style>
  <w:style w:type="paragraph" w:customStyle="1" w:styleId="af">
    <w:name w:val="Заголовок группы контролов"/>
    <w:basedOn w:val="a0"/>
    <w:next w:val="a0"/>
    <w:uiPriority w:val="99"/>
    <w:rsid w:val="002566EC"/>
    <w:rPr>
      <w:b/>
      <w:bCs/>
      <w:color w:val="000000"/>
    </w:rPr>
  </w:style>
  <w:style w:type="paragraph" w:customStyle="1" w:styleId="af0">
    <w:name w:val="Заголовок для информации об изменениях"/>
    <w:basedOn w:val="12"/>
    <w:next w:val="a0"/>
    <w:uiPriority w:val="99"/>
    <w:rsid w:val="002566EC"/>
    <w:pPr>
      <w:spacing w:before="0"/>
      <w:outlineLvl w:val="9"/>
    </w:pPr>
    <w:rPr>
      <w:b w:val="0"/>
      <w:bCs w:val="0"/>
      <w:sz w:val="18"/>
      <w:szCs w:val="18"/>
      <w:shd w:val="clear" w:color="auto" w:fill="FFFFFF"/>
    </w:rPr>
  </w:style>
  <w:style w:type="paragraph" w:customStyle="1" w:styleId="af1">
    <w:name w:val="Заголовок распахивающейся части диалога"/>
    <w:basedOn w:val="a0"/>
    <w:next w:val="a0"/>
    <w:uiPriority w:val="99"/>
    <w:rsid w:val="002566EC"/>
    <w:rPr>
      <w:i/>
      <w:iCs/>
      <w:color w:val="000080"/>
      <w:sz w:val="22"/>
      <w:szCs w:val="22"/>
    </w:rPr>
  </w:style>
  <w:style w:type="character" w:customStyle="1" w:styleId="af2">
    <w:name w:val="Заголовок своего сообщения"/>
    <w:basedOn w:val="a4"/>
    <w:uiPriority w:val="99"/>
    <w:rsid w:val="002566EC"/>
    <w:rPr>
      <w:rFonts w:cs="Times New Roman"/>
      <w:b/>
      <w:bCs/>
      <w:color w:val="26282F"/>
    </w:rPr>
  </w:style>
  <w:style w:type="paragraph" w:customStyle="1" w:styleId="af3">
    <w:name w:val="Заголовок статьи"/>
    <w:basedOn w:val="a0"/>
    <w:next w:val="a0"/>
    <w:uiPriority w:val="99"/>
    <w:rsid w:val="002566EC"/>
    <w:pPr>
      <w:ind w:left="1612" w:hanging="892"/>
    </w:pPr>
  </w:style>
  <w:style w:type="character" w:customStyle="1" w:styleId="af4">
    <w:name w:val="Заголовок чужого сообщения"/>
    <w:basedOn w:val="a4"/>
    <w:uiPriority w:val="99"/>
    <w:rsid w:val="002566EC"/>
    <w:rPr>
      <w:rFonts w:cs="Times New Roman"/>
      <w:b/>
      <w:bCs/>
      <w:color w:val="FF0000"/>
    </w:rPr>
  </w:style>
  <w:style w:type="paragraph" w:customStyle="1" w:styleId="af5">
    <w:name w:val="Заголовок ЭР (левое окно)"/>
    <w:basedOn w:val="a0"/>
    <w:next w:val="a0"/>
    <w:uiPriority w:val="99"/>
    <w:rsid w:val="002566EC"/>
    <w:pPr>
      <w:spacing w:before="300" w:after="250"/>
      <w:jc w:val="center"/>
    </w:pPr>
    <w:rPr>
      <w:b/>
      <w:bCs/>
      <w:color w:val="26282F"/>
      <w:sz w:val="26"/>
      <w:szCs w:val="26"/>
    </w:rPr>
  </w:style>
  <w:style w:type="paragraph" w:customStyle="1" w:styleId="af6">
    <w:name w:val="Заголовок ЭР (правое окно)"/>
    <w:basedOn w:val="af5"/>
    <w:next w:val="a0"/>
    <w:uiPriority w:val="99"/>
    <w:rsid w:val="002566EC"/>
    <w:pPr>
      <w:spacing w:after="0"/>
      <w:jc w:val="left"/>
    </w:pPr>
  </w:style>
  <w:style w:type="paragraph" w:customStyle="1" w:styleId="af7">
    <w:name w:val="Интерактивный заголовок"/>
    <w:basedOn w:val="ae"/>
    <w:next w:val="a0"/>
    <w:uiPriority w:val="99"/>
    <w:rsid w:val="002566EC"/>
    <w:rPr>
      <w:u w:val="single"/>
    </w:rPr>
  </w:style>
  <w:style w:type="paragraph" w:customStyle="1" w:styleId="af8">
    <w:name w:val="Текст информации об изменениях"/>
    <w:basedOn w:val="a0"/>
    <w:next w:val="a0"/>
    <w:uiPriority w:val="99"/>
    <w:rsid w:val="002566EC"/>
    <w:rPr>
      <w:color w:val="353842"/>
      <w:sz w:val="18"/>
      <w:szCs w:val="18"/>
    </w:rPr>
  </w:style>
  <w:style w:type="paragraph" w:customStyle="1" w:styleId="af9">
    <w:name w:val="Информация об изменениях"/>
    <w:basedOn w:val="af8"/>
    <w:next w:val="a0"/>
    <w:uiPriority w:val="99"/>
    <w:rsid w:val="002566EC"/>
    <w:pPr>
      <w:spacing w:before="180"/>
      <w:ind w:left="360" w:right="360"/>
    </w:pPr>
    <w:rPr>
      <w:shd w:val="clear" w:color="auto" w:fill="EAEFED"/>
    </w:rPr>
  </w:style>
  <w:style w:type="paragraph" w:customStyle="1" w:styleId="afa">
    <w:name w:val="Текст (справка)"/>
    <w:basedOn w:val="a0"/>
    <w:next w:val="a0"/>
    <w:uiPriority w:val="99"/>
    <w:rsid w:val="002566EC"/>
    <w:pPr>
      <w:ind w:left="170" w:right="170"/>
      <w:jc w:val="left"/>
    </w:pPr>
  </w:style>
  <w:style w:type="paragraph" w:customStyle="1" w:styleId="afb">
    <w:name w:val="Комментарий"/>
    <w:basedOn w:val="afa"/>
    <w:next w:val="a0"/>
    <w:uiPriority w:val="99"/>
    <w:rsid w:val="002566EC"/>
    <w:pPr>
      <w:spacing w:before="75"/>
      <w:ind w:right="0"/>
      <w:jc w:val="both"/>
    </w:pPr>
    <w:rPr>
      <w:color w:val="353842"/>
      <w:shd w:val="clear" w:color="auto" w:fill="F0F0F0"/>
    </w:rPr>
  </w:style>
  <w:style w:type="paragraph" w:customStyle="1" w:styleId="afc">
    <w:name w:val="Информация об изменениях документа"/>
    <w:basedOn w:val="afb"/>
    <w:next w:val="a0"/>
    <w:uiPriority w:val="99"/>
    <w:rsid w:val="002566EC"/>
    <w:rPr>
      <w:i/>
      <w:iCs/>
    </w:rPr>
  </w:style>
  <w:style w:type="paragraph" w:customStyle="1" w:styleId="afd">
    <w:name w:val="Текст (лев. подпись)"/>
    <w:basedOn w:val="a0"/>
    <w:next w:val="a0"/>
    <w:uiPriority w:val="99"/>
    <w:rsid w:val="002566EC"/>
    <w:pPr>
      <w:jc w:val="left"/>
    </w:pPr>
  </w:style>
  <w:style w:type="paragraph" w:customStyle="1" w:styleId="afe">
    <w:name w:val="Колонтитул (левый)"/>
    <w:basedOn w:val="afd"/>
    <w:next w:val="a0"/>
    <w:uiPriority w:val="99"/>
    <w:rsid w:val="002566EC"/>
    <w:rPr>
      <w:sz w:val="14"/>
      <w:szCs w:val="14"/>
    </w:rPr>
  </w:style>
  <w:style w:type="paragraph" w:customStyle="1" w:styleId="aff">
    <w:name w:val="Текст (прав. подпись)"/>
    <w:basedOn w:val="a0"/>
    <w:next w:val="a0"/>
    <w:uiPriority w:val="99"/>
    <w:rsid w:val="002566EC"/>
    <w:pPr>
      <w:jc w:val="right"/>
    </w:pPr>
  </w:style>
  <w:style w:type="paragraph" w:customStyle="1" w:styleId="aff0">
    <w:name w:val="Колонтитул (правый)"/>
    <w:basedOn w:val="aff"/>
    <w:next w:val="a0"/>
    <w:uiPriority w:val="99"/>
    <w:rsid w:val="002566EC"/>
    <w:rPr>
      <w:sz w:val="14"/>
      <w:szCs w:val="14"/>
    </w:rPr>
  </w:style>
  <w:style w:type="paragraph" w:customStyle="1" w:styleId="aff1">
    <w:name w:val="Комментарий пользователя"/>
    <w:basedOn w:val="afb"/>
    <w:next w:val="a0"/>
    <w:uiPriority w:val="99"/>
    <w:rsid w:val="002566EC"/>
    <w:pPr>
      <w:jc w:val="left"/>
    </w:pPr>
    <w:rPr>
      <w:shd w:val="clear" w:color="auto" w:fill="FFDFE0"/>
    </w:rPr>
  </w:style>
  <w:style w:type="paragraph" w:customStyle="1" w:styleId="aff2">
    <w:name w:val="Куда обратиться?"/>
    <w:basedOn w:val="a7"/>
    <w:next w:val="a0"/>
    <w:uiPriority w:val="99"/>
    <w:rsid w:val="002566EC"/>
  </w:style>
  <w:style w:type="paragraph" w:customStyle="1" w:styleId="aff3">
    <w:name w:val="Моноширинный"/>
    <w:basedOn w:val="a0"/>
    <w:next w:val="a0"/>
    <w:uiPriority w:val="99"/>
    <w:rsid w:val="002566EC"/>
    <w:pPr>
      <w:jc w:val="left"/>
    </w:pPr>
    <w:rPr>
      <w:rFonts w:ascii="Courier New" w:hAnsi="Courier New" w:cs="Courier New"/>
    </w:rPr>
  </w:style>
  <w:style w:type="character" w:customStyle="1" w:styleId="aff4">
    <w:name w:val="Найденные слова"/>
    <w:basedOn w:val="a4"/>
    <w:uiPriority w:val="99"/>
    <w:rsid w:val="002566EC"/>
    <w:rPr>
      <w:rFonts w:cs="Times New Roman"/>
      <w:b/>
      <w:bCs/>
      <w:color w:val="26282F"/>
      <w:shd w:val="clear" w:color="auto" w:fill="FFF580"/>
    </w:rPr>
  </w:style>
  <w:style w:type="paragraph" w:customStyle="1" w:styleId="aff5">
    <w:name w:val="Напишите нам"/>
    <w:basedOn w:val="a0"/>
    <w:next w:val="a0"/>
    <w:uiPriority w:val="99"/>
    <w:rsid w:val="002566EC"/>
    <w:pPr>
      <w:spacing w:before="90" w:after="90"/>
      <w:ind w:left="180" w:right="180"/>
    </w:pPr>
    <w:rPr>
      <w:sz w:val="20"/>
      <w:szCs w:val="20"/>
      <w:shd w:val="clear" w:color="auto" w:fill="EFFFAD"/>
    </w:rPr>
  </w:style>
  <w:style w:type="character" w:customStyle="1" w:styleId="aff6">
    <w:name w:val="Не вступил в силу"/>
    <w:basedOn w:val="a4"/>
    <w:uiPriority w:val="99"/>
    <w:rsid w:val="002566EC"/>
    <w:rPr>
      <w:rFonts w:cs="Times New Roman"/>
      <w:b/>
      <w:bCs/>
      <w:color w:val="000000"/>
      <w:shd w:val="clear" w:color="auto" w:fill="D8EDE8"/>
    </w:rPr>
  </w:style>
  <w:style w:type="paragraph" w:customStyle="1" w:styleId="aff7">
    <w:name w:val="Необходимые документы"/>
    <w:basedOn w:val="a7"/>
    <w:next w:val="a0"/>
    <w:uiPriority w:val="99"/>
    <w:rsid w:val="002566EC"/>
    <w:pPr>
      <w:ind w:firstLine="118"/>
    </w:pPr>
  </w:style>
  <w:style w:type="paragraph" w:customStyle="1" w:styleId="aff8">
    <w:name w:val="Нормальный (таблица)"/>
    <w:basedOn w:val="a0"/>
    <w:next w:val="a0"/>
    <w:uiPriority w:val="99"/>
    <w:rsid w:val="002566EC"/>
  </w:style>
  <w:style w:type="paragraph" w:customStyle="1" w:styleId="aff9">
    <w:name w:val="Таблицы (моноширинный)"/>
    <w:basedOn w:val="a0"/>
    <w:next w:val="a0"/>
    <w:uiPriority w:val="99"/>
    <w:rsid w:val="002566EC"/>
    <w:pPr>
      <w:jc w:val="left"/>
    </w:pPr>
    <w:rPr>
      <w:rFonts w:ascii="Courier New" w:hAnsi="Courier New" w:cs="Courier New"/>
    </w:rPr>
  </w:style>
  <w:style w:type="paragraph" w:customStyle="1" w:styleId="affa">
    <w:name w:val="Оглавление"/>
    <w:basedOn w:val="aff9"/>
    <w:next w:val="a0"/>
    <w:uiPriority w:val="99"/>
    <w:rsid w:val="002566EC"/>
    <w:pPr>
      <w:ind w:left="140"/>
    </w:pPr>
  </w:style>
  <w:style w:type="character" w:customStyle="1" w:styleId="affb">
    <w:name w:val="Опечатки"/>
    <w:uiPriority w:val="99"/>
    <w:rsid w:val="002566EC"/>
    <w:rPr>
      <w:color w:val="FF0000"/>
    </w:rPr>
  </w:style>
  <w:style w:type="paragraph" w:customStyle="1" w:styleId="affc">
    <w:name w:val="Переменная часть"/>
    <w:basedOn w:val="ad"/>
    <w:next w:val="a0"/>
    <w:uiPriority w:val="99"/>
    <w:rsid w:val="002566EC"/>
    <w:rPr>
      <w:sz w:val="18"/>
      <w:szCs w:val="18"/>
    </w:rPr>
  </w:style>
  <w:style w:type="paragraph" w:customStyle="1" w:styleId="affd">
    <w:name w:val="Подвал для информации об изменениях"/>
    <w:basedOn w:val="12"/>
    <w:next w:val="a0"/>
    <w:uiPriority w:val="99"/>
    <w:rsid w:val="002566EC"/>
    <w:pPr>
      <w:outlineLvl w:val="9"/>
    </w:pPr>
    <w:rPr>
      <w:b w:val="0"/>
      <w:bCs w:val="0"/>
      <w:sz w:val="18"/>
      <w:szCs w:val="18"/>
    </w:rPr>
  </w:style>
  <w:style w:type="paragraph" w:customStyle="1" w:styleId="affe">
    <w:name w:val="Подзаголовок для информации об изменениях"/>
    <w:basedOn w:val="af8"/>
    <w:next w:val="a0"/>
    <w:uiPriority w:val="99"/>
    <w:rsid w:val="002566EC"/>
    <w:rPr>
      <w:b/>
      <w:bCs/>
    </w:rPr>
  </w:style>
  <w:style w:type="paragraph" w:customStyle="1" w:styleId="afff">
    <w:name w:val="Подчёркнутый текст"/>
    <w:basedOn w:val="a0"/>
    <w:next w:val="a0"/>
    <w:uiPriority w:val="99"/>
    <w:rsid w:val="002566EC"/>
    <w:pPr>
      <w:pBdr>
        <w:bottom w:val="single" w:sz="4" w:space="0" w:color="auto"/>
      </w:pBdr>
    </w:pPr>
  </w:style>
  <w:style w:type="paragraph" w:customStyle="1" w:styleId="afff0">
    <w:name w:val="Постоянная часть"/>
    <w:basedOn w:val="ad"/>
    <w:next w:val="a0"/>
    <w:uiPriority w:val="99"/>
    <w:rsid w:val="002566EC"/>
    <w:rPr>
      <w:sz w:val="20"/>
      <w:szCs w:val="20"/>
    </w:rPr>
  </w:style>
  <w:style w:type="paragraph" w:customStyle="1" w:styleId="afff1">
    <w:name w:val="Прижатый влево"/>
    <w:basedOn w:val="a0"/>
    <w:next w:val="a0"/>
    <w:uiPriority w:val="99"/>
    <w:rsid w:val="002566EC"/>
    <w:pPr>
      <w:jc w:val="left"/>
    </w:pPr>
  </w:style>
  <w:style w:type="paragraph" w:customStyle="1" w:styleId="afff2">
    <w:name w:val="Пример."/>
    <w:basedOn w:val="a7"/>
    <w:next w:val="a0"/>
    <w:uiPriority w:val="99"/>
    <w:rsid w:val="002566EC"/>
  </w:style>
  <w:style w:type="paragraph" w:customStyle="1" w:styleId="afff3">
    <w:name w:val="Примечание."/>
    <w:basedOn w:val="a7"/>
    <w:next w:val="a0"/>
    <w:uiPriority w:val="99"/>
    <w:rsid w:val="002566EC"/>
  </w:style>
  <w:style w:type="character" w:customStyle="1" w:styleId="afff4">
    <w:name w:val="Продолжение ссылки"/>
    <w:basedOn w:val="a5"/>
    <w:uiPriority w:val="99"/>
    <w:rsid w:val="002566EC"/>
    <w:rPr>
      <w:rFonts w:cs="Times New Roman"/>
      <w:b/>
      <w:bCs/>
      <w:color w:val="106BBE"/>
    </w:rPr>
  </w:style>
  <w:style w:type="paragraph" w:customStyle="1" w:styleId="afff5">
    <w:name w:val="Словарная статья"/>
    <w:basedOn w:val="a0"/>
    <w:next w:val="a0"/>
    <w:uiPriority w:val="99"/>
    <w:rsid w:val="002566EC"/>
    <w:pPr>
      <w:ind w:right="118"/>
    </w:pPr>
  </w:style>
  <w:style w:type="character" w:customStyle="1" w:styleId="afff6">
    <w:name w:val="Сравнение редакций"/>
    <w:basedOn w:val="a4"/>
    <w:uiPriority w:val="99"/>
    <w:rsid w:val="002566EC"/>
    <w:rPr>
      <w:rFonts w:cs="Times New Roman"/>
      <w:b/>
      <w:bCs/>
      <w:color w:val="26282F"/>
    </w:rPr>
  </w:style>
  <w:style w:type="character" w:customStyle="1" w:styleId="afff7">
    <w:name w:val="Сравнение редакций. Добавленный фрагмент"/>
    <w:uiPriority w:val="99"/>
    <w:rsid w:val="002566EC"/>
    <w:rPr>
      <w:color w:val="000000"/>
      <w:shd w:val="clear" w:color="auto" w:fill="C1D7FF"/>
    </w:rPr>
  </w:style>
  <w:style w:type="character" w:customStyle="1" w:styleId="afff8">
    <w:name w:val="Сравнение редакций. Удаленный фрагмент"/>
    <w:uiPriority w:val="99"/>
    <w:rsid w:val="002566EC"/>
    <w:rPr>
      <w:color w:val="000000"/>
      <w:shd w:val="clear" w:color="auto" w:fill="C4C413"/>
    </w:rPr>
  </w:style>
  <w:style w:type="paragraph" w:customStyle="1" w:styleId="afff9">
    <w:name w:val="Ссылка на официальную публикацию"/>
    <w:basedOn w:val="a0"/>
    <w:next w:val="a0"/>
    <w:uiPriority w:val="99"/>
    <w:rsid w:val="002566EC"/>
  </w:style>
  <w:style w:type="character" w:customStyle="1" w:styleId="afffa">
    <w:name w:val="Ссылка на утративший силу документ"/>
    <w:basedOn w:val="a5"/>
    <w:uiPriority w:val="99"/>
    <w:rsid w:val="002566EC"/>
    <w:rPr>
      <w:rFonts w:cs="Times New Roman"/>
      <w:b/>
      <w:bCs/>
      <w:color w:val="749232"/>
    </w:rPr>
  </w:style>
  <w:style w:type="paragraph" w:customStyle="1" w:styleId="afffb">
    <w:name w:val="Текст в таблице"/>
    <w:basedOn w:val="aff8"/>
    <w:next w:val="a0"/>
    <w:uiPriority w:val="99"/>
    <w:rsid w:val="002566EC"/>
    <w:pPr>
      <w:ind w:firstLine="500"/>
    </w:pPr>
  </w:style>
  <w:style w:type="paragraph" w:customStyle="1" w:styleId="afffc">
    <w:name w:val="Текст ЭР (см. также)"/>
    <w:basedOn w:val="a0"/>
    <w:next w:val="a0"/>
    <w:uiPriority w:val="99"/>
    <w:rsid w:val="002566EC"/>
    <w:pPr>
      <w:spacing w:before="200"/>
      <w:jc w:val="left"/>
    </w:pPr>
    <w:rPr>
      <w:sz w:val="20"/>
      <w:szCs w:val="20"/>
    </w:rPr>
  </w:style>
  <w:style w:type="paragraph" w:customStyle="1" w:styleId="afffd">
    <w:name w:val="Технический комментарий"/>
    <w:basedOn w:val="a0"/>
    <w:next w:val="a0"/>
    <w:uiPriority w:val="99"/>
    <w:rsid w:val="002566EC"/>
    <w:pPr>
      <w:jc w:val="left"/>
    </w:pPr>
    <w:rPr>
      <w:color w:val="463F31"/>
      <w:shd w:val="clear" w:color="auto" w:fill="FFFFA6"/>
    </w:rPr>
  </w:style>
  <w:style w:type="character" w:customStyle="1" w:styleId="afffe">
    <w:name w:val="Утратил силу"/>
    <w:basedOn w:val="a4"/>
    <w:uiPriority w:val="99"/>
    <w:rsid w:val="002566EC"/>
    <w:rPr>
      <w:rFonts w:cs="Times New Roman"/>
      <w:b/>
      <w:bCs/>
      <w:strike/>
      <w:color w:val="666600"/>
    </w:rPr>
  </w:style>
  <w:style w:type="paragraph" w:customStyle="1" w:styleId="affff">
    <w:name w:val="Формула"/>
    <w:basedOn w:val="a0"/>
    <w:next w:val="a0"/>
    <w:uiPriority w:val="99"/>
    <w:rsid w:val="002566EC"/>
    <w:pPr>
      <w:spacing w:before="240" w:after="240"/>
      <w:ind w:left="420" w:right="420" w:firstLine="300"/>
    </w:pPr>
    <w:rPr>
      <w:shd w:val="clear" w:color="auto" w:fill="F5F3DA"/>
    </w:rPr>
  </w:style>
  <w:style w:type="paragraph" w:customStyle="1" w:styleId="affff0">
    <w:name w:val="Центрированный (таблица)"/>
    <w:basedOn w:val="aff8"/>
    <w:next w:val="a0"/>
    <w:uiPriority w:val="99"/>
    <w:rsid w:val="002566EC"/>
    <w:pPr>
      <w:jc w:val="center"/>
    </w:pPr>
  </w:style>
  <w:style w:type="paragraph" w:customStyle="1" w:styleId="-">
    <w:name w:val="ЭР-содержание (правое окно)"/>
    <w:basedOn w:val="a0"/>
    <w:next w:val="a0"/>
    <w:uiPriority w:val="99"/>
    <w:rsid w:val="002566EC"/>
    <w:pPr>
      <w:spacing w:before="300"/>
      <w:jc w:val="left"/>
    </w:pPr>
  </w:style>
  <w:style w:type="paragraph" w:customStyle="1" w:styleId="ConsPlusNonformat">
    <w:name w:val="ConsPlusNonformat"/>
    <w:uiPriority w:val="99"/>
    <w:rsid w:val="002566EC"/>
    <w:pPr>
      <w:widowControl w:val="0"/>
      <w:autoSpaceDE w:val="0"/>
      <w:autoSpaceDN w:val="0"/>
      <w:adjustRightInd w:val="0"/>
    </w:pPr>
    <w:rPr>
      <w:rFonts w:ascii="Courier New" w:eastAsia="Times New Roman" w:hAnsi="Courier New" w:cs="Courier New"/>
      <w:sz w:val="20"/>
      <w:szCs w:val="20"/>
      <w:lang w:eastAsia="ru-RU"/>
    </w:rPr>
  </w:style>
  <w:style w:type="paragraph" w:styleId="affff1">
    <w:name w:val="No Spacing"/>
    <w:qFormat/>
    <w:rsid w:val="002566EC"/>
    <w:rPr>
      <w:rFonts w:ascii="Times New Roman" w:eastAsia="Times New Roman" w:hAnsi="Times New Roman" w:cs="Times New Roman"/>
      <w:sz w:val="24"/>
      <w:szCs w:val="24"/>
      <w:lang w:eastAsia="ru-RU"/>
    </w:rPr>
  </w:style>
  <w:style w:type="paragraph" w:customStyle="1" w:styleId="ConsNormal">
    <w:name w:val="ConsNormal"/>
    <w:rsid w:val="002566EC"/>
    <w:pPr>
      <w:widowControl w:val="0"/>
      <w:ind w:firstLine="720"/>
    </w:pPr>
    <w:rPr>
      <w:rFonts w:ascii="Arial" w:eastAsia="Times New Roman" w:hAnsi="Arial" w:cs="Times New Roman"/>
      <w:sz w:val="20"/>
      <w:szCs w:val="20"/>
      <w:lang w:eastAsia="ru-RU"/>
    </w:rPr>
  </w:style>
  <w:style w:type="character" w:customStyle="1" w:styleId="apple-converted-space">
    <w:name w:val="apple-converted-space"/>
    <w:rsid w:val="002566EC"/>
  </w:style>
  <w:style w:type="paragraph" w:customStyle="1" w:styleId="ConsPlusNormal">
    <w:name w:val="ConsPlusNormal"/>
    <w:rsid w:val="002566EC"/>
    <w:pPr>
      <w:widowControl w:val="0"/>
      <w:autoSpaceDE w:val="0"/>
      <w:autoSpaceDN w:val="0"/>
    </w:pPr>
    <w:rPr>
      <w:rFonts w:ascii="Calibri" w:eastAsia="Times New Roman" w:hAnsi="Calibri" w:cs="Calibri"/>
      <w:szCs w:val="20"/>
      <w:lang w:eastAsia="ru-RU"/>
    </w:rPr>
  </w:style>
  <w:style w:type="paragraph" w:styleId="affff2">
    <w:name w:val="List Paragraph"/>
    <w:basedOn w:val="a0"/>
    <w:uiPriority w:val="34"/>
    <w:qFormat/>
    <w:rsid w:val="002566EC"/>
    <w:pPr>
      <w:spacing w:after="200" w:line="276" w:lineRule="auto"/>
      <w:ind w:left="720"/>
      <w:contextualSpacing/>
      <w:jc w:val="left"/>
    </w:pPr>
    <w:rPr>
      <w:rFonts w:ascii="Calibri" w:eastAsia="MS Mincho" w:hAnsi="Calibri"/>
      <w:sz w:val="22"/>
      <w:szCs w:val="22"/>
    </w:rPr>
  </w:style>
  <w:style w:type="paragraph" w:styleId="affff3">
    <w:name w:val="Balloon Text"/>
    <w:basedOn w:val="a0"/>
    <w:link w:val="affff4"/>
    <w:uiPriority w:val="99"/>
    <w:semiHidden/>
    <w:rsid w:val="002566EC"/>
    <w:pPr>
      <w:jc w:val="left"/>
    </w:pPr>
    <w:rPr>
      <w:rFonts w:ascii="Lucida Grande CY" w:hAnsi="Lucida Grande CY" w:cs="Lucida Grande CY"/>
      <w:sz w:val="18"/>
      <w:szCs w:val="18"/>
      <w:lang w:eastAsia="en-US"/>
    </w:rPr>
  </w:style>
  <w:style w:type="character" w:customStyle="1" w:styleId="affff4">
    <w:name w:val="Текст выноски Знак"/>
    <w:basedOn w:val="a1"/>
    <w:link w:val="affff3"/>
    <w:uiPriority w:val="99"/>
    <w:semiHidden/>
    <w:rsid w:val="002566EC"/>
    <w:rPr>
      <w:rFonts w:ascii="Lucida Grande CY" w:eastAsia="Times New Roman" w:hAnsi="Lucida Grande CY" w:cs="Lucida Grande CY"/>
      <w:sz w:val="18"/>
      <w:szCs w:val="18"/>
    </w:rPr>
  </w:style>
  <w:style w:type="table" w:styleId="affff5">
    <w:name w:val="Table Grid"/>
    <w:basedOn w:val="a2"/>
    <w:uiPriority w:val="39"/>
    <w:rsid w:val="002566EC"/>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6">
    <w:name w:val="footnote text"/>
    <w:basedOn w:val="a0"/>
    <w:link w:val="affff7"/>
    <w:uiPriority w:val="99"/>
    <w:rsid w:val="002566EC"/>
    <w:pPr>
      <w:jc w:val="left"/>
    </w:pPr>
    <w:rPr>
      <w:rFonts w:ascii="Calibri" w:hAnsi="Calibri"/>
      <w:lang w:eastAsia="en-US"/>
    </w:rPr>
  </w:style>
  <w:style w:type="character" w:customStyle="1" w:styleId="affff7">
    <w:name w:val="Текст сноски Знак"/>
    <w:basedOn w:val="a1"/>
    <w:link w:val="affff6"/>
    <w:uiPriority w:val="99"/>
    <w:rsid w:val="002566EC"/>
    <w:rPr>
      <w:rFonts w:ascii="Calibri" w:eastAsia="Times New Roman" w:hAnsi="Calibri" w:cs="Times New Roman"/>
      <w:sz w:val="24"/>
      <w:szCs w:val="24"/>
    </w:rPr>
  </w:style>
  <w:style w:type="character" w:styleId="affff8">
    <w:name w:val="footnote reference"/>
    <w:basedOn w:val="a1"/>
    <w:uiPriority w:val="99"/>
    <w:rsid w:val="002566EC"/>
    <w:rPr>
      <w:rFonts w:cs="Times New Roman"/>
      <w:vertAlign w:val="superscript"/>
    </w:rPr>
  </w:style>
  <w:style w:type="character" w:styleId="affff9">
    <w:name w:val="Hyperlink"/>
    <w:basedOn w:val="a1"/>
    <w:uiPriority w:val="99"/>
    <w:rsid w:val="002566EC"/>
    <w:rPr>
      <w:rFonts w:cs="Times New Roman"/>
      <w:color w:val="0000FF"/>
      <w:u w:val="single"/>
    </w:rPr>
  </w:style>
  <w:style w:type="character" w:customStyle="1" w:styleId="affffa">
    <w:name w:val="Текст концевой сноски Знак"/>
    <w:basedOn w:val="a1"/>
    <w:link w:val="affffb"/>
    <w:uiPriority w:val="99"/>
    <w:semiHidden/>
    <w:rsid w:val="002566EC"/>
    <w:rPr>
      <w:rFonts w:ascii="Calibri" w:eastAsia="Times New Roman" w:hAnsi="Calibri" w:cs="Times New Roman"/>
      <w:sz w:val="20"/>
      <w:szCs w:val="20"/>
    </w:rPr>
  </w:style>
  <w:style w:type="paragraph" w:styleId="affffb">
    <w:name w:val="endnote text"/>
    <w:basedOn w:val="a0"/>
    <w:link w:val="affffa"/>
    <w:uiPriority w:val="99"/>
    <w:semiHidden/>
    <w:rsid w:val="002566EC"/>
    <w:pPr>
      <w:jc w:val="left"/>
    </w:pPr>
    <w:rPr>
      <w:rFonts w:ascii="Calibri" w:hAnsi="Calibri"/>
      <w:sz w:val="20"/>
      <w:szCs w:val="20"/>
      <w:lang w:eastAsia="en-US"/>
    </w:rPr>
  </w:style>
  <w:style w:type="character" w:customStyle="1" w:styleId="s2">
    <w:name w:val="s2"/>
    <w:uiPriority w:val="99"/>
    <w:rsid w:val="002566EC"/>
  </w:style>
  <w:style w:type="paragraph" w:styleId="affffc">
    <w:name w:val="header"/>
    <w:basedOn w:val="a0"/>
    <w:link w:val="affffd"/>
    <w:uiPriority w:val="99"/>
    <w:rsid w:val="002566EC"/>
    <w:pPr>
      <w:tabs>
        <w:tab w:val="center" w:pos="4677"/>
        <w:tab w:val="right" w:pos="9355"/>
      </w:tabs>
      <w:jc w:val="left"/>
    </w:pPr>
    <w:rPr>
      <w:rFonts w:ascii="Calibri" w:hAnsi="Calibri"/>
      <w:sz w:val="22"/>
      <w:szCs w:val="22"/>
      <w:lang w:eastAsia="en-US"/>
    </w:rPr>
  </w:style>
  <w:style w:type="character" w:customStyle="1" w:styleId="affffd">
    <w:name w:val="Верхний колонтитул Знак"/>
    <w:basedOn w:val="a1"/>
    <w:link w:val="affffc"/>
    <w:uiPriority w:val="99"/>
    <w:rsid w:val="002566EC"/>
    <w:rPr>
      <w:rFonts w:ascii="Calibri" w:eastAsia="Times New Roman" w:hAnsi="Calibri" w:cs="Times New Roman"/>
    </w:rPr>
  </w:style>
  <w:style w:type="paragraph" w:styleId="affffe">
    <w:name w:val="footer"/>
    <w:basedOn w:val="a0"/>
    <w:link w:val="afffff"/>
    <w:uiPriority w:val="99"/>
    <w:rsid w:val="002566EC"/>
    <w:pPr>
      <w:tabs>
        <w:tab w:val="center" w:pos="4677"/>
        <w:tab w:val="right" w:pos="9355"/>
      </w:tabs>
      <w:jc w:val="left"/>
    </w:pPr>
    <w:rPr>
      <w:rFonts w:ascii="Calibri" w:hAnsi="Calibri"/>
      <w:sz w:val="22"/>
      <w:szCs w:val="22"/>
      <w:lang w:eastAsia="en-US"/>
    </w:rPr>
  </w:style>
  <w:style w:type="character" w:customStyle="1" w:styleId="afffff">
    <w:name w:val="Нижний колонтитул Знак"/>
    <w:basedOn w:val="a1"/>
    <w:link w:val="affffe"/>
    <w:uiPriority w:val="99"/>
    <w:rsid w:val="002566EC"/>
    <w:rPr>
      <w:rFonts w:ascii="Calibri" w:eastAsia="Times New Roman" w:hAnsi="Calibri" w:cs="Times New Roman"/>
    </w:rPr>
  </w:style>
  <w:style w:type="paragraph" w:styleId="afffff0">
    <w:name w:val="TOC Heading"/>
    <w:basedOn w:val="12"/>
    <w:next w:val="a0"/>
    <w:uiPriority w:val="99"/>
    <w:qFormat/>
    <w:rsid w:val="002566EC"/>
    <w:pPr>
      <w:keepNext/>
      <w:keepLines/>
      <w:spacing w:before="240" w:after="0" w:line="259" w:lineRule="auto"/>
      <w:ind w:left="432" w:hanging="432"/>
      <w:jc w:val="left"/>
      <w:outlineLvl w:val="9"/>
    </w:pPr>
    <w:rPr>
      <w:rFonts w:ascii="Cambria" w:eastAsia="MS Gothic" w:hAnsi="Cambria"/>
      <w:b w:val="0"/>
      <w:bCs w:val="0"/>
      <w:color w:val="365F91"/>
      <w:sz w:val="32"/>
      <w:szCs w:val="32"/>
    </w:rPr>
  </w:style>
  <w:style w:type="paragraph" w:styleId="21">
    <w:name w:val="toc 2"/>
    <w:basedOn w:val="a0"/>
    <w:next w:val="a0"/>
    <w:autoRedefine/>
    <w:uiPriority w:val="99"/>
    <w:rsid w:val="002566EC"/>
    <w:pPr>
      <w:spacing w:after="100" w:line="259" w:lineRule="auto"/>
      <w:ind w:left="220"/>
      <w:jc w:val="left"/>
    </w:pPr>
    <w:rPr>
      <w:rFonts w:ascii="Calibri" w:eastAsia="MS Mincho" w:hAnsi="Calibri"/>
      <w:sz w:val="22"/>
      <w:szCs w:val="22"/>
    </w:rPr>
  </w:style>
  <w:style w:type="paragraph" w:styleId="14">
    <w:name w:val="toc 1"/>
    <w:basedOn w:val="a0"/>
    <w:next w:val="a0"/>
    <w:autoRedefine/>
    <w:uiPriority w:val="99"/>
    <w:rsid w:val="002566EC"/>
    <w:pPr>
      <w:tabs>
        <w:tab w:val="left" w:pos="440"/>
        <w:tab w:val="right" w:leader="dot" w:pos="10197"/>
      </w:tabs>
      <w:spacing w:after="100" w:line="259" w:lineRule="auto"/>
    </w:pPr>
    <w:rPr>
      <w:rFonts w:ascii="Calibri" w:eastAsia="MS Mincho" w:hAnsi="Calibri"/>
      <w:sz w:val="22"/>
      <w:szCs w:val="22"/>
    </w:rPr>
  </w:style>
  <w:style w:type="character" w:customStyle="1" w:styleId="15">
    <w:name w:val="Основной текст Знак1"/>
    <w:basedOn w:val="a1"/>
    <w:link w:val="afffff1"/>
    <w:uiPriority w:val="99"/>
    <w:rsid w:val="002566EC"/>
    <w:rPr>
      <w:rFonts w:ascii="Arial" w:hAnsi="Arial" w:cs="Times New Roman"/>
      <w:sz w:val="24"/>
      <w:szCs w:val="24"/>
    </w:rPr>
  </w:style>
  <w:style w:type="paragraph" w:styleId="afffff1">
    <w:name w:val="Body Text"/>
    <w:basedOn w:val="a0"/>
    <w:link w:val="15"/>
    <w:uiPriority w:val="99"/>
    <w:rsid w:val="002566EC"/>
    <w:pPr>
      <w:spacing w:after="120"/>
      <w:jc w:val="left"/>
    </w:pPr>
    <w:rPr>
      <w:rFonts w:eastAsiaTheme="minorHAnsi"/>
      <w:lang w:eastAsia="en-US"/>
    </w:rPr>
  </w:style>
  <w:style w:type="character" w:customStyle="1" w:styleId="afffff2">
    <w:name w:val="Основной текст Знак"/>
    <w:basedOn w:val="a1"/>
    <w:uiPriority w:val="99"/>
    <w:semiHidden/>
    <w:rsid w:val="002566EC"/>
    <w:rPr>
      <w:rFonts w:ascii="Arial" w:eastAsia="Times New Roman" w:hAnsi="Arial" w:cs="Times New Roman"/>
      <w:sz w:val="24"/>
      <w:szCs w:val="24"/>
      <w:lang w:eastAsia="ru-RU"/>
    </w:rPr>
  </w:style>
  <w:style w:type="character" w:customStyle="1" w:styleId="Heading1Char">
    <w:name w:val="Heading 1 Char"/>
    <w:basedOn w:val="a1"/>
    <w:uiPriority w:val="99"/>
    <w:locked/>
    <w:rsid w:val="002566EC"/>
    <w:rPr>
      <w:rFonts w:cs="Times New Roman"/>
      <w:sz w:val="24"/>
      <w:szCs w:val="24"/>
      <w:lang w:val="ru-RU" w:eastAsia="ru-RU" w:bidi="ar-SA"/>
    </w:rPr>
  </w:style>
  <w:style w:type="character" w:customStyle="1" w:styleId="Heading3Char">
    <w:name w:val="Heading 3 Char"/>
    <w:basedOn w:val="a1"/>
    <w:uiPriority w:val="99"/>
    <w:locked/>
    <w:rsid w:val="002566EC"/>
    <w:rPr>
      <w:rFonts w:ascii="Arial" w:hAnsi="Arial" w:cs="Arial"/>
      <w:b/>
      <w:bCs/>
      <w:sz w:val="26"/>
      <w:szCs w:val="26"/>
      <w:lang w:val="ru-RU" w:eastAsia="ru-RU" w:bidi="ar-SA"/>
    </w:rPr>
  </w:style>
  <w:style w:type="paragraph" w:styleId="22">
    <w:name w:val="List 2"/>
    <w:basedOn w:val="a0"/>
    <w:uiPriority w:val="99"/>
    <w:rsid w:val="002566EC"/>
    <w:pPr>
      <w:ind w:left="566" w:hanging="283"/>
      <w:jc w:val="left"/>
    </w:pPr>
    <w:rPr>
      <w:rFonts w:ascii="Times New Roman" w:hAnsi="Times New Roman"/>
    </w:rPr>
  </w:style>
  <w:style w:type="character" w:customStyle="1" w:styleId="16">
    <w:name w:val="Название Знак1"/>
    <w:basedOn w:val="a1"/>
    <w:link w:val="afffff3"/>
    <w:uiPriority w:val="10"/>
    <w:rsid w:val="002566EC"/>
    <w:rPr>
      <w:rFonts w:asciiTheme="majorHAnsi" w:eastAsiaTheme="majorEastAsia" w:hAnsiTheme="majorHAnsi" w:cs="Times New Roman"/>
      <w:b/>
      <w:bCs/>
      <w:kern w:val="28"/>
      <w:sz w:val="32"/>
      <w:szCs w:val="32"/>
    </w:rPr>
  </w:style>
  <w:style w:type="paragraph" w:styleId="afffff3">
    <w:name w:val="Title"/>
    <w:basedOn w:val="a0"/>
    <w:link w:val="16"/>
    <w:uiPriority w:val="10"/>
    <w:qFormat/>
    <w:rsid w:val="002566EC"/>
    <w:pPr>
      <w:spacing w:before="240" w:after="60"/>
      <w:jc w:val="center"/>
      <w:outlineLvl w:val="0"/>
    </w:pPr>
    <w:rPr>
      <w:rFonts w:asciiTheme="majorHAnsi" w:eastAsiaTheme="majorEastAsia" w:hAnsiTheme="majorHAnsi"/>
      <w:b/>
      <w:bCs/>
      <w:kern w:val="28"/>
      <w:sz w:val="32"/>
      <w:szCs w:val="32"/>
      <w:lang w:eastAsia="en-US"/>
    </w:rPr>
  </w:style>
  <w:style w:type="character" w:customStyle="1" w:styleId="afffff4">
    <w:name w:val="Название Знак"/>
    <w:basedOn w:val="a1"/>
    <w:uiPriority w:val="10"/>
    <w:rsid w:val="002566EC"/>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30">
    <w:name w:val="Название Знак13"/>
    <w:basedOn w:val="a1"/>
    <w:uiPriority w:val="10"/>
    <w:rsid w:val="002566EC"/>
    <w:rPr>
      <w:rFonts w:asciiTheme="majorHAnsi" w:eastAsiaTheme="majorEastAsia" w:hAnsiTheme="majorHAnsi" w:cs="Times New Roman"/>
      <w:b/>
      <w:bCs/>
      <w:kern w:val="28"/>
      <w:sz w:val="32"/>
      <w:szCs w:val="32"/>
    </w:rPr>
  </w:style>
  <w:style w:type="character" w:customStyle="1" w:styleId="120">
    <w:name w:val="Название Знак12"/>
    <w:basedOn w:val="a1"/>
    <w:uiPriority w:val="10"/>
    <w:rsid w:val="002566EC"/>
    <w:rPr>
      <w:rFonts w:asciiTheme="majorHAnsi" w:eastAsiaTheme="majorEastAsia" w:hAnsiTheme="majorHAnsi" w:cs="Times New Roman"/>
      <w:b/>
      <w:bCs/>
      <w:kern w:val="28"/>
      <w:sz w:val="32"/>
      <w:szCs w:val="32"/>
    </w:rPr>
  </w:style>
  <w:style w:type="character" w:customStyle="1" w:styleId="110">
    <w:name w:val="Название Знак11"/>
    <w:basedOn w:val="a1"/>
    <w:uiPriority w:val="10"/>
    <w:rsid w:val="002566EC"/>
    <w:rPr>
      <w:rFonts w:asciiTheme="majorHAnsi" w:eastAsiaTheme="majorEastAsia" w:hAnsiTheme="majorHAnsi" w:cs="Times New Roman"/>
      <w:b/>
      <w:bCs/>
      <w:kern w:val="28"/>
      <w:sz w:val="32"/>
      <w:szCs w:val="32"/>
    </w:rPr>
  </w:style>
  <w:style w:type="character" w:customStyle="1" w:styleId="100">
    <w:name w:val="Название Знак10"/>
    <w:basedOn w:val="a1"/>
    <w:uiPriority w:val="10"/>
    <w:rsid w:val="002566EC"/>
    <w:rPr>
      <w:rFonts w:asciiTheme="majorHAnsi" w:eastAsiaTheme="majorEastAsia" w:hAnsiTheme="majorHAnsi" w:cs="Times New Roman"/>
      <w:b/>
      <w:bCs/>
      <w:kern w:val="28"/>
      <w:sz w:val="32"/>
      <w:szCs w:val="32"/>
    </w:rPr>
  </w:style>
  <w:style w:type="character" w:customStyle="1" w:styleId="91">
    <w:name w:val="Название Знак9"/>
    <w:basedOn w:val="a1"/>
    <w:uiPriority w:val="10"/>
    <w:rsid w:val="002566EC"/>
    <w:rPr>
      <w:rFonts w:asciiTheme="majorHAnsi" w:eastAsiaTheme="majorEastAsia" w:hAnsiTheme="majorHAnsi" w:cs="Times New Roman"/>
      <w:b/>
      <w:bCs/>
      <w:kern w:val="28"/>
      <w:sz w:val="32"/>
      <w:szCs w:val="32"/>
    </w:rPr>
  </w:style>
  <w:style w:type="character" w:customStyle="1" w:styleId="81">
    <w:name w:val="Название Знак8"/>
    <w:basedOn w:val="a1"/>
    <w:uiPriority w:val="10"/>
    <w:rsid w:val="002566EC"/>
    <w:rPr>
      <w:rFonts w:asciiTheme="majorHAnsi" w:eastAsiaTheme="majorEastAsia" w:hAnsiTheme="majorHAnsi" w:cs="Times New Roman"/>
      <w:b/>
      <w:bCs/>
      <w:kern w:val="28"/>
      <w:sz w:val="32"/>
      <w:szCs w:val="32"/>
    </w:rPr>
  </w:style>
  <w:style w:type="character" w:customStyle="1" w:styleId="71">
    <w:name w:val="Название Знак7"/>
    <w:basedOn w:val="a1"/>
    <w:uiPriority w:val="10"/>
    <w:rsid w:val="002566EC"/>
    <w:rPr>
      <w:rFonts w:asciiTheme="majorHAnsi" w:eastAsiaTheme="majorEastAsia" w:hAnsiTheme="majorHAnsi" w:cs="Times New Roman"/>
      <w:b/>
      <w:bCs/>
      <w:kern w:val="28"/>
      <w:sz w:val="32"/>
      <w:szCs w:val="32"/>
    </w:rPr>
  </w:style>
  <w:style w:type="character" w:customStyle="1" w:styleId="61">
    <w:name w:val="Название Знак6"/>
    <w:basedOn w:val="a1"/>
    <w:uiPriority w:val="10"/>
    <w:rsid w:val="002566EC"/>
    <w:rPr>
      <w:rFonts w:asciiTheme="majorHAnsi" w:eastAsiaTheme="majorEastAsia" w:hAnsiTheme="majorHAnsi" w:cs="Times New Roman"/>
      <w:b/>
      <w:bCs/>
      <w:kern w:val="28"/>
      <w:sz w:val="32"/>
      <w:szCs w:val="32"/>
    </w:rPr>
  </w:style>
  <w:style w:type="character" w:customStyle="1" w:styleId="51">
    <w:name w:val="Название Знак5"/>
    <w:basedOn w:val="a1"/>
    <w:uiPriority w:val="10"/>
    <w:rsid w:val="002566EC"/>
    <w:rPr>
      <w:rFonts w:asciiTheme="majorHAnsi" w:eastAsiaTheme="majorEastAsia" w:hAnsiTheme="majorHAnsi" w:cs="Times New Roman"/>
      <w:b/>
      <w:bCs/>
      <w:kern w:val="28"/>
      <w:sz w:val="32"/>
      <w:szCs w:val="32"/>
    </w:rPr>
  </w:style>
  <w:style w:type="character" w:customStyle="1" w:styleId="41">
    <w:name w:val="Название Знак4"/>
    <w:basedOn w:val="a1"/>
    <w:uiPriority w:val="10"/>
    <w:rsid w:val="002566EC"/>
    <w:rPr>
      <w:rFonts w:asciiTheme="majorHAnsi" w:eastAsiaTheme="majorEastAsia" w:hAnsiTheme="majorHAnsi" w:cs="Times New Roman"/>
      <w:b/>
      <w:bCs/>
      <w:kern w:val="28"/>
      <w:sz w:val="32"/>
      <w:szCs w:val="32"/>
    </w:rPr>
  </w:style>
  <w:style w:type="character" w:customStyle="1" w:styleId="31">
    <w:name w:val="Название Знак3"/>
    <w:basedOn w:val="a1"/>
    <w:uiPriority w:val="10"/>
    <w:rsid w:val="002566EC"/>
    <w:rPr>
      <w:rFonts w:asciiTheme="majorHAnsi" w:eastAsiaTheme="majorEastAsia" w:hAnsiTheme="majorHAnsi" w:cs="Times New Roman"/>
      <w:b/>
      <w:bCs/>
      <w:kern w:val="28"/>
      <w:sz w:val="32"/>
      <w:szCs w:val="32"/>
    </w:rPr>
  </w:style>
  <w:style w:type="character" w:customStyle="1" w:styleId="23">
    <w:name w:val="Название Знак2"/>
    <w:basedOn w:val="a1"/>
    <w:uiPriority w:val="10"/>
    <w:rsid w:val="002566EC"/>
    <w:rPr>
      <w:rFonts w:asciiTheme="majorHAnsi" w:eastAsiaTheme="majorEastAsia" w:hAnsiTheme="majorHAnsi" w:cs="Times New Roman"/>
      <w:b/>
      <w:bCs/>
      <w:kern w:val="28"/>
      <w:sz w:val="32"/>
      <w:szCs w:val="32"/>
    </w:rPr>
  </w:style>
  <w:style w:type="paragraph" w:customStyle="1" w:styleId="printj">
    <w:name w:val="printj"/>
    <w:basedOn w:val="a0"/>
    <w:uiPriority w:val="99"/>
    <w:rsid w:val="002566EC"/>
    <w:pPr>
      <w:spacing w:before="100" w:beforeAutospacing="1" w:after="100" w:afterAutospacing="1"/>
      <w:jc w:val="left"/>
    </w:pPr>
    <w:rPr>
      <w:rFonts w:ascii="Times New Roman" w:hAnsi="Times New Roman"/>
    </w:rPr>
  </w:style>
  <w:style w:type="character" w:styleId="afffff5">
    <w:name w:val="page number"/>
    <w:basedOn w:val="a1"/>
    <w:uiPriority w:val="99"/>
    <w:rsid w:val="002566EC"/>
    <w:rPr>
      <w:rFonts w:cs="Times New Roman"/>
    </w:rPr>
  </w:style>
  <w:style w:type="paragraph" w:styleId="afffff6">
    <w:name w:val="Normal (Web)"/>
    <w:basedOn w:val="a0"/>
    <w:uiPriority w:val="99"/>
    <w:rsid w:val="002566EC"/>
    <w:pPr>
      <w:spacing w:before="100" w:beforeAutospacing="1" w:after="100" w:afterAutospacing="1"/>
      <w:jc w:val="left"/>
    </w:pPr>
    <w:rPr>
      <w:rFonts w:ascii="Times New Roman" w:hAnsi="Times New Roman"/>
    </w:rPr>
  </w:style>
  <w:style w:type="character" w:styleId="afffff7">
    <w:name w:val="Strong"/>
    <w:basedOn w:val="a1"/>
    <w:uiPriority w:val="22"/>
    <w:qFormat/>
    <w:rsid w:val="002566EC"/>
    <w:rPr>
      <w:rFonts w:cs="Times New Roman"/>
      <w:b/>
      <w:bCs/>
    </w:rPr>
  </w:style>
  <w:style w:type="paragraph" w:customStyle="1" w:styleId="1">
    <w:name w:val="Стиль приложения 1."/>
    <w:basedOn w:val="a0"/>
    <w:rsid w:val="006E1BE7"/>
    <w:pPr>
      <w:numPr>
        <w:numId w:val="30"/>
      </w:numPr>
      <w:jc w:val="center"/>
    </w:pPr>
    <w:rPr>
      <w:rFonts w:ascii="Times New Roman" w:hAnsi="Times New Roman"/>
      <w:sz w:val="26"/>
      <w:szCs w:val="20"/>
    </w:rPr>
  </w:style>
  <w:style w:type="paragraph" w:customStyle="1" w:styleId="11">
    <w:name w:val="Стиль приложения 1.1."/>
    <w:basedOn w:val="a0"/>
    <w:rsid w:val="006E1BE7"/>
    <w:pPr>
      <w:numPr>
        <w:ilvl w:val="1"/>
        <w:numId w:val="30"/>
      </w:numPr>
    </w:pPr>
    <w:rPr>
      <w:rFonts w:ascii="Times New Roman" w:hAnsi="Times New Roman"/>
      <w:sz w:val="26"/>
      <w:szCs w:val="20"/>
    </w:rPr>
  </w:style>
  <w:style w:type="paragraph" w:customStyle="1" w:styleId="111">
    <w:name w:val="Стиль приложения 1.1.1."/>
    <w:basedOn w:val="a0"/>
    <w:rsid w:val="006E1BE7"/>
    <w:pPr>
      <w:numPr>
        <w:ilvl w:val="2"/>
        <w:numId w:val="30"/>
      </w:numPr>
    </w:pPr>
    <w:rPr>
      <w:rFonts w:ascii="Times New Roman" w:hAnsi="Times New Roman"/>
      <w:sz w:val="26"/>
      <w:szCs w:val="20"/>
    </w:rPr>
  </w:style>
  <w:style w:type="paragraph" w:customStyle="1" w:styleId="1111">
    <w:name w:val="Стиль приложения 1.1.1.1."/>
    <w:basedOn w:val="a0"/>
    <w:rsid w:val="006E1BE7"/>
    <w:pPr>
      <w:numPr>
        <w:ilvl w:val="3"/>
        <w:numId w:val="30"/>
      </w:numPr>
    </w:pPr>
    <w:rPr>
      <w:rFonts w:ascii="Times New Roman" w:hAnsi="Times New Roman"/>
      <w:sz w:val="26"/>
      <w:szCs w:val="20"/>
    </w:rPr>
  </w:style>
  <w:style w:type="paragraph" w:customStyle="1" w:styleId="10">
    <w:name w:val="Стиль приложения_1)"/>
    <w:basedOn w:val="a0"/>
    <w:rsid w:val="006E1BE7"/>
    <w:pPr>
      <w:numPr>
        <w:ilvl w:val="4"/>
        <w:numId w:val="30"/>
      </w:numPr>
    </w:pPr>
    <w:rPr>
      <w:rFonts w:ascii="Times New Roman" w:hAnsi="Times New Roman"/>
      <w:sz w:val="26"/>
      <w:szCs w:val="20"/>
    </w:rPr>
  </w:style>
  <w:style w:type="paragraph" w:customStyle="1" w:styleId="a">
    <w:name w:val="Стиль приложения_а)"/>
    <w:basedOn w:val="a0"/>
    <w:rsid w:val="006E1BE7"/>
    <w:pPr>
      <w:numPr>
        <w:ilvl w:val="5"/>
        <w:numId w:val="30"/>
      </w:numPr>
    </w:pPr>
    <w:rPr>
      <w:rFonts w:ascii="Times New Roman" w:hAnsi="Times New Roman"/>
      <w:sz w:val="26"/>
      <w:szCs w:val="20"/>
    </w:rPr>
  </w:style>
  <w:style w:type="paragraph" w:styleId="afffff8">
    <w:name w:val="caption"/>
    <w:basedOn w:val="a0"/>
    <w:next w:val="a0"/>
    <w:uiPriority w:val="35"/>
    <w:unhideWhenUsed/>
    <w:qFormat/>
    <w:rsid w:val="00766351"/>
    <w:pPr>
      <w:spacing w:after="200"/>
    </w:pPr>
    <w:rPr>
      <w:b/>
      <w:bCs/>
      <w:color w:val="4F81BD" w:themeColor="accent1"/>
      <w:sz w:val="18"/>
      <w:szCs w:val="18"/>
    </w:rPr>
  </w:style>
  <w:style w:type="paragraph" w:customStyle="1" w:styleId="msonormalbullet2gif">
    <w:name w:val="msonormalbullet2.gif"/>
    <w:basedOn w:val="a0"/>
    <w:rsid w:val="00122A73"/>
    <w:pPr>
      <w:spacing w:before="100" w:beforeAutospacing="1" w:after="100" w:afterAutospacing="1"/>
      <w:jc w:val="left"/>
    </w:pPr>
    <w:rPr>
      <w:rFonts w:ascii="Times New Roman" w:hAnsi="Times New Roman"/>
    </w:rPr>
  </w:style>
  <w:style w:type="table" w:customStyle="1" w:styleId="17">
    <w:name w:val="Сетка таблицы1"/>
    <w:basedOn w:val="a2"/>
    <w:uiPriority w:val="39"/>
    <w:rsid w:val="00122A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0">
    <w:name w:val="Normal"/>
    <w:qFormat/>
    <w:rsid w:val="009041D3"/>
    <w:rPr>
      <w:rFonts w:ascii="Arial" w:eastAsia="Times New Roman" w:hAnsi="Arial" w:cs="Times New Roman"/>
      <w:sz w:val="24"/>
      <w:szCs w:val="24"/>
      <w:lang w:eastAsia="ru-RU"/>
    </w:rPr>
  </w:style>
  <w:style w:type="paragraph" w:styleId="12">
    <w:name w:val="heading 1"/>
    <w:basedOn w:val="a0"/>
    <w:next w:val="a0"/>
    <w:link w:val="13"/>
    <w:uiPriority w:val="99"/>
    <w:qFormat/>
    <w:rsid w:val="002566EC"/>
    <w:pPr>
      <w:spacing w:before="108" w:after="108"/>
      <w:jc w:val="center"/>
      <w:outlineLvl w:val="0"/>
    </w:pPr>
    <w:rPr>
      <w:b/>
      <w:bCs/>
      <w:color w:val="26282F"/>
    </w:rPr>
  </w:style>
  <w:style w:type="paragraph" w:styleId="2">
    <w:name w:val="heading 2"/>
    <w:basedOn w:val="12"/>
    <w:next w:val="a0"/>
    <w:link w:val="20"/>
    <w:uiPriority w:val="99"/>
    <w:qFormat/>
    <w:rsid w:val="002566EC"/>
    <w:pPr>
      <w:outlineLvl w:val="1"/>
    </w:pPr>
  </w:style>
  <w:style w:type="paragraph" w:styleId="3">
    <w:name w:val="heading 3"/>
    <w:basedOn w:val="2"/>
    <w:next w:val="a0"/>
    <w:link w:val="30"/>
    <w:uiPriority w:val="99"/>
    <w:qFormat/>
    <w:rsid w:val="002566EC"/>
    <w:pPr>
      <w:outlineLvl w:val="2"/>
    </w:pPr>
  </w:style>
  <w:style w:type="paragraph" w:styleId="4">
    <w:name w:val="heading 4"/>
    <w:basedOn w:val="3"/>
    <w:next w:val="a0"/>
    <w:link w:val="40"/>
    <w:uiPriority w:val="99"/>
    <w:qFormat/>
    <w:rsid w:val="002566EC"/>
    <w:pPr>
      <w:outlineLvl w:val="3"/>
    </w:pPr>
  </w:style>
  <w:style w:type="paragraph" w:styleId="5">
    <w:name w:val="heading 5"/>
    <w:basedOn w:val="a0"/>
    <w:next w:val="a0"/>
    <w:link w:val="50"/>
    <w:uiPriority w:val="99"/>
    <w:qFormat/>
    <w:rsid w:val="002566EC"/>
    <w:pPr>
      <w:keepNext/>
      <w:keepLines/>
      <w:spacing w:before="240" w:after="80" w:line="276" w:lineRule="auto"/>
      <w:ind w:left="1008" w:hanging="1008"/>
      <w:jc w:val="left"/>
      <w:outlineLvl w:val="4"/>
    </w:pPr>
    <w:rPr>
      <w:rFonts w:cs="Arial"/>
      <w:color w:val="666666"/>
      <w:sz w:val="22"/>
      <w:szCs w:val="22"/>
    </w:rPr>
  </w:style>
  <w:style w:type="paragraph" w:styleId="6">
    <w:name w:val="heading 6"/>
    <w:basedOn w:val="a0"/>
    <w:next w:val="a0"/>
    <w:link w:val="60"/>
    <w:uiPriority w:val="99"/>
    <w:qFormat/>
    <w:rsid w:val="002566EC"/>
    <w:pPr>
      <w:keepNext/>
      <w:keepLines/>
      <w:spacing w:before="240" w:after="80" w:line="276" w:lineRule="auto"/>
      <w:ind w:left="1152" w:hanging="1152"/>
      <w:jc w:val="left"/>
      <w:outlineLvl w:val="5"/>
    </w:pPr>
    <w:rPr>
      <w:rFonts w:cs="Arial"/>
      <w:i/>
      <w:color w:val="666666"/>
      <w:sz w:val="22"/>
      <w:szCs w:val="22"/>
    </w:rPr>
  </w:style>
  <w:style w:type="paragraph" w:styleId="7">
    <w:name w:val="heading 7"/>
    <w:basedOn w:val="a0"/>
    <w:next w:val="a0"/>
    <w:link w:val="70"/>
    <w:uiPriority w:val="99"/>
    <w:qFormat/>
    <w:rsid w:val="002566EC"/>
    <w:pPr>
      <w:keepNext/>
      <w:keepLines/>
      <w:spacing w:before="40" w:line="276" w:lineRule="auto"/>
      <w:ind w:left="1296" w:hanging="1296"/>
      <w:jc w:val="left"/>
      <w:outlineLvl w:val="6"/>
    </w:pPr>
    <w:rPr>
      <w:rFonts w:ascii="Cambria" w:eastAsia="MS Gothic" w:hAnsi="Cambria"/>
      <w:i/>
      <w:iCs/>
      <w:color w:val="243F60"/>
      <w:sz w:val="22"/>
      <w:szCs w:val="22"/>
    </w:rPr>
  </w:style>
  <w:style w:type="paragraph" w:styleId="8">
    <w:name w:val="heading 8"/>
    <w:basedOn w:val="a0"/>
    <w:next w:val="a0"/>
    <w:link w:val="80"/>
    <w:uiPriority w:val="99"/>
    <w:qFormat/>
    <w:rsid w:val="002566EC"/>
    <w:pPr>
      <w:keepNext/>
      <w:keepLines/>
      <w:spacing w:before="40" w:line="276" w:lineRule="auto"/>
      <w:ind w:left="1440" w:hanging="1440"/>
      <w:jc w:val="left"/>
      <w:outlineLvl w:val="7"/>
    </w:pPr>
    <w:rPr>
      <w:rFonts w:ascii="Cambria" w:eastAsia="MS Gothic" w:hAnsi="Cambria"/>
      <w:color w:val="272727"/>
      <w:sz w:val="21"/>
      <w:szCs w:val="21"/>
    </w:rPr>
  </w:style>
  <w:style w:type="paragraph" w:styleId="9">
    <w:name w:val="heading 9"/>
    <w:basedOn w:val="a0"/>
    <w:next w:val="a0"/>
    <w:link w:val="90"/>
    <w:uiPriority w:val="99"/>
    <w:qFormat/>
    <w:rsid w:val="002566EC"/>
    <w:pPr>
      <w:keepNext/>
      <w:keepLines/>
      <w:spacing w:before="40" w:line="276" w:lineRule="auto"/>
      <w:ind w:left="1584" w:hanging="1584"/>
      <w:jc w:val="left"/>
      <w:outlineLvl w:val="8"/>
    </w:pPr>
    <w:rPr>
      <w:rFonts w:ascii="Cambria" w:eastAsia="MS Gothic" w:hAnsi="Cambria"/>
      <w:i/>
      <w:iCs/>
      <w:color w:val="272727"/>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basedOn w:val="a1"/>
    <w:link w:val="12"/>
    <w:uiPriority w:val="99"/>
    <w:rsid w:val="002566EC"/>
    <w:rPr>
      <w:rFonts w:ascii="Arial" w:eastAsia="Times New Roman" w:hAnsi="Arial" w:cs="Times New Roman"/>
      <w:b/>
      <w:bCs/>
      <w:color w:val="26282F"/>
      <w:sz w:val="24"/>
      <w:szCs w:val="24"/>
      <w:lang w:eastAsia="ru-RU"/>
    </w:rPr>
  </w:style>
  <w:style w:type="character" w:customStyle="1" w:styleId="20">
    <w:name w:val="Заголовок 2 Знак"/>
    <w:basedOn w:val="a1"/>
    <w:link w:val="2"/>
    <w:uiPriority w:val="99"/>
    <w:rsid w:val="002566EC"/>
    <w:rPr>
      <w:rFonts w:ascii="Arial" w:eastAsia="Times New Roman" w:hAnsi="Arial" w:cs="Times New Roman"/>
      <w:b/>
      <w:bCs/>
      <w:color w:val="26282F"/>
      <w:sz w:val="24"/>
      <w:szCs w:val="24"/>
      <w:lang w:eastAsia="ru-RU"/>
    </w:rPr>
  </w:style>
  <w:style w:type="character" w:customStyle="1" w:styleId="30">
    <w:name w:val="Заголовок 3 Знак"/>
    <w:basedOn w:val="a1"/>
    <w:link w:val="3"/>
    <w:uiPriority w:val="99"/>
    <w:rsid w:val="002566EC"/>
    <w:rPr>
      <w:rFonts w:ascii="Arial" w:eastAsia="Times New Roman" w:hAnsi="Arial" w:cs="Times New Roman"/>
      <w:b/>
      <w:bCs/>
      <w:color w:val="26282F"/>
      <w:sz w:val="24"/>
      <w:szCs w:val="24"/>
      <w:lang w:eastAsia="ru-RU"/>
    </w:rPr>
  </w:style>
  <w:style w:type="character" w:customStyle="1" w:styleId="40">
    <w:name w:val="Заголовок 4 Знак"/>
    <w:basedOn w:val="a1"/>
    <w:link w:val="4"/>
    <w:uiPriority w:val="99"/>
    <w:rsid w:val="002566EC"/>
    <w:rPr>
      <w:rFonts w:ascii="Arial" w:eastAsia="Times New Roman" w:hAnsi="Arial" w:cs="Times New Roman"/>
      <w:b/>
      <w:bCs/>
      <w:color w:val="26282F"/>
      <w:sz w:val="24"/>
      <w:szCs w:val="24"/>
      <w:lang w:eastAsia="ru-RU"/>
    </w:rPr>
  </w:style>
  <w:style w:type="character" w:customStyle="1" w:styleId="50">
    <w:name w:val="Заголовок 5 Знак"/>
    <w:basedOn w:val="a1"/>
    <w:link w:val="5"/>
    <w:uiPriority w:val="99"/>
    <w:rsid w:val="002566EC"/>
    <w:rPr>
      <w:rFonts w:ascii="Arial" w:eastAsia="Times New Roman" w:hAnsi="Arial" w:cs="Arial"/>
      <w:color w:val="666666"/>
      <w:lang w:eastAsia="ru-RU"/>
    </w:rPr>
  </w:style>
  <w:style w:type="character" w:customStyle="1" w:styleId="60">
    <w:name w:val="Заголовок 6 Знак"/>
    <w:basedOn w:val="a1"/>
    <w:link w:val="6"/>
    <w:uiPriority w:val="99"/>
    <w:rsid w:val="002566EC"/>
    <w:rPr>
      <w:rFonts w:ascii="Arial" w:eastAsia="Times New Roman" w:hAnsi="Arial" w:cs="Arial"/>
      <w:i/>
      <w:color w:val="666666"/>
      <w:lang w:eastAsia="ru-RU"/>
    </w:rPr>
  </w:style>
  <w:style w:type="character" w:customStyle="1" w:styleId="70">
    <w:name w:val="Заголовок 7 Знак"/>
    <w:basedOn w:val="a1"/>
    <w:link w:val="7"/>
    <w:uiPriority w:val="99"/>
    <w:rsid w:val="002566EC"/>
    <w:rPr>
      <w:rFonts w:ascii="Cambria" w:eastAsia="MS Gothic" w:hAnsi="Cambria" w:cs="Times New Roman"/>
      <w:i/>
      <w:iCs/>
      <w:color w:val="243F60"/>
      <w:lang w:eastAsia="ru-RU"/>
    </w:rPr>
  </w:style>
  <w:style w:type="character" w:customStyle="1" w:styleId="80">
    <w:name w:val="Заголовок 8 Знак"/>
    <w:basedOn w:val="a1"/>
    <w:link w:val="8"/>
    <w:uiPriority w:val="99"/>
    <w:rsid w:val="002566EC"/>
    <w:rPr>
      <w:rFonts w:ascii="Cambria" w:eastAsia="MS Gothic" w:hAnsi="Cambria" w:cs="Times New Roman"/>
      <w:color w:val="272727"/>
      <w:sz w:val="21"/>
      <w:szCs w:val="21"/>
      <w:lang w:eastAsia="ru-RU"/>
    </w:rPr>
  </w:style>
  <w:style w:type="character" w:customStyle="1" w:styleId="90">
    <w:name w:val="Заголовок 9 Знак"/>
    <w:basedOn w:val="a1"/>
    <w:link w:val="9"/>
    <w:uiPriority w:val="99"/>
    <w:rsid w:val="002566EC"/>
    <w:rPr>
      <w:rFonts w:ascii="Cambria" w:eastAsia="MS Gothic" w:hAnsi="Cambria" w:cs="Times New Roman"/>
      <w:i/>
      <w:iCs/>
      <w:color w:val="272727"/>
      <w:sz w:val="21"/>
      <w:szCs w:val="21"/>
      <w:lang w:eastAsia="ru-RU"/>
    </w:rPr>
  </w:style>
  <w:style w:type="character" w:customStyle="1" w:styleId="a4">
    <w:name w:val="Цветовое выделение"/>
    <w:uiPriority w:val="99"/>
    <w:rsid w:val="002566EC"/>
    <w:rPr>
      <w:b/>
      <w:color w:val="26282F"/>
    </w:rPr>
  </w:style>
  <w:style w:type="character" w:customStyle="1" w:styleId="a5">
    <w:name w:val="Гипертекстовая ссылка"/>
    <w:basedOn w:val="a4"/>
    <w:uiPriority w:val="99"/>
    <w:rsid w:val="002566EC"/>
    <w:rPr>
      <w:rFonts w:cs="Times New Roman"/>
      <w:b/>
      <w:bCs/>
      <w:color w:val="106BBE"/>
    </w:rPr>
  </w:style>
  <w:style w:type="character" w:customStyle="1" w:styleId="a6">
    <w:name w:val="Активная гипертекстовая ссылка"/>
    <w:basedOn w:val="a5"/>
    <w:uiPriority w:val="99"/>
    <w:rsid w:val="002566EC"/>
    <w:rPr>
      <w:rFonts w:cs="Times New Roman"/>
      <w:b/>
      <w:bCs/>
      <w:color w:val="106BBE"/>
      <w:u w:val="single"/>
    </w:rPr>
  </w:style>
  <w:style w:type="paragraph" w:customStyle="1" w:styleId="a7">
    <w:name w:val="Внимание"/>
    <w:basedOn w:val="a0"/>
    <w:next w:val="a0"/>
    <w:uiPriority w:val="99"/>
    <w:rsid w:val="002566EC"/>
    <w:pPr>
      <w:spacing w:before="240" w:after="240"/>
      <w:ind w:left="420" w:right="420" w:firstLine="300"/>
    </w:pPr>
    <w:rPr>
      <w:shd w:val="clear" w:color="auto" w:fill="F5F3DA"/>
    </w:rPr>
  </w:style>
  <w:style w:type="paragraph" w:customStyle="1" w:styleId="a8">
    <w:name w:val="Внимание: криминал!!"/>
    <w:basedOn w:val="a7"/>
    <w:next w:val="a0"/>
    <w:uiPriority w:val="99"/>
    <w:rsid w:val="002566EC"/>
  </w:style>
  <w:style w:type="paragraph" w:customStyle="1" w:styleId="a9">
    <w:name w:val="Внимание: недобросовестность!"/>
    <w:basedOn w:val="a7"/>
    <w:next w:val="a0"/>
    <w:uiPriority w:val="99"/>
    <w:rsid w:val="002566EC"/>
  </w:style>
  <w:style w:type="character" w:customStyle="1" w:styleId="aa">
    <w:name w:val="Выделение для Базового Поиска"/>
    <w:basedOn w:val="a4"/>
    <w:uiPriority w:val="99"/>
    <w:rsid w:val="002566EC"/>
    <w:rPr>
      <w:rFonts w:cs="Times New Roman"/>
      <w:b/>
      <w:bCs/>
      <w:color w:val="0058A9"/>
    </w:rPr>
  </w:style>
  <w:style w:type="character" w:customStyle="1" w:styleId="ab">
    <w:name w:val="Выделение для Базового Поиска (курсив)"/>
    <w:basedOn w:val="aa"/>
    <w:uiPriority w:val="99"/>
    <w:rsid w:val="002566EC"/>
    <w:rPr>
      <w:rFonts w:cs="Times New Roman"/>
      <w:b/>
      <w:bCs/>
      <w:i/>
      <w:iCs/>
      <w:color w:val="0058A9"/>
    </w:rPr>
  </w:style>
  <w:style w:type="paragraph" w:customStyle="1" w:styleId="ac">
    <w:name w:val="Дочерний элемент списка"/>
    <w:basedOn w:val="a0"/>
    <w:next w:val="a0"/>
    <w:uiPriority w:val="99"/>
    <w:rsid w:val="002566EC"/>
    <w:pPr>
      <w:ind w:left="240" w:right="300"/>
    </w:pPr>
    <w:rPr>
      <w:color w:val="868381"/>
      <w:sz w:val="20"/>
      <w:szCs w:val="20"/>
    </w:rPr>
  </w:style>
  <w:style w:type="paragraph" w:customStyle="1" w:styleId="ad">
    <w:name w:val="Основное меню (преемственное)"/>
    <w:basedOn w:val="a0"/>
    <w:next w:val="a0"/>
    <w:uiPriority w:val="99"/>
    <w:rsid w:val="002566EC"/>
    <w:rPr>
      <w:rFonts w:ascii="Verdana" w:hAnsi="Verdana" w:cs="Verdana"/>
      <w:sz w:val="22"/>
      <w:szCs w:val="22"/>
    </w:rPr>
  </w:style>
  <w:style w:type="paragraph" w:customStyle="1" w:styleId="ae">
    <w:name w:val="Заголовок"/>
    <w:basedOn w:val="ad"/>
    <w:next w:val="a0"/>
    <w:uiPriority w:val="99"/>
    <w:rsid w:val="002566EC"/>
    <w:rPr>
      <w:b/>
      <w:bCs/>
      <w:color w:val="0058A9"/>
      <w:shd w:val="clear" w:color="auto" w:fill="ECE9D8"/>
    </w:rPr>
  </w:style>
  <w:style w:type="paragraph" w:customStyle="1" w:styleId="af">
    <w:name w:val="Заголовок группы контролов"/>
    <w:basedOn w:val="a0"/>
    <w:next w:val="a0"/>
    <w:uiPriority w:val="99"/>
    <w:rsid w:val="002566EC"/>
    <w:rPr>
      <w:b/>
      <w:bCs/>
      <w:color w:val="000000"/>
    </w:rPr>
  </w:style>
  <w:style w:type="paragraph" w:customStyle="1" w:styleId="af0">
    <w:name w:val="Заголовок для информации об изменениях"/>
    <w:basedOn w:val="12"/>
    <w:next w:val="a0"/>
    <w:uiPriority w:val="99"/>
    <w:rsid w:val="002566EC"/>
    <w:pPr>
      <w:spacing w:before="0"/>
      <w:outlineLvl w:val="9"/>
    </w:pPr>
    <w:rPr>
      <w:b w:val="0"/>
      <w:bCs w:val="0"/>
      <w:sz w:val="18"/>
      <w:szCs w:val="18"/>
      <w:shd w:val="clear" w:color="auto" w:fill="FFFFFF"/>
    </w:rPr>
  </w:style>
  <w:style w:type="paragraph" w:customStyle="1" w:styleId="af1">
    <w:name w:val="Заголовок распахивающейся части диалога"/>
    <w:basedOn w:val="a0"/>
    <w:next w:val="a0"/>
    <w:uiPriority w:val="99"/>
    <w:rsid w:val="002566EC"/>
    <w:rPr>
      <w:i/>
      <w:iCs/>
      <w:color w:val="000080"/>
      <w:sz w:val="22"/>
      <w:szCs w:val="22"/>
    </w:rPr>
  </w:style>
  <w:style w:type="character" w:customStyle="1" w:styleId="af2">
    <w:name w:val="Заголовок своего сообщения"/>
    <w:basedOn w:val="a4"/>
    <w:uiPriority w:val="99"/>
    <w:rsid w:val="002566EC"/>
    <w:rPr>
      <w:rFonts w:cs="Times New Roman"/>
      <w:b/>
      <w:bCs/>
      <w:color w:val="26282F"/>
    </w:rPr>
  </w:style>
  <w:style w:type="paragraph" w:customStyle="1" w:styleId="af3">
    <w:name w:val="Заголовок статьи"/>
    <w:basedOn w:val="a0"/>
    <w:next w:val="a0"/>
    <w:uiPriority w:val="99"/>
    <w:rsid w:val="002566EC"/>
    <w:pPr>
      <w:ind w:left="1612" w:hanging="892"/>
    </w:pPr>
  </w:style>
  <w:style w:type="character" w:customStyle="1" w:styleId="af4">
    <w:name w:val="Заголовок чужого сообщения"/>
    <w:basedOn w:val="a4"/>
    <w:uiPriority w:val="99"/>
    <w:rsid w:val="002566EC"/>
    <w:rPr>
      <w:rFonts w:cs="Times New Roman"/>
      <w:b/>
      <w:bCs/>
      <w:color w:val="FF0000"/>
    </w:rPr>
  </w:style>
  <w:style w:type="paragraph" w:customStyle="1" w:styleId="af5">
    <w:name w:val="Заголовок ЭР (левое окно)"/>
    <w:basedOn w:val="a0"/>
    <w:next w:val="a0"/>
    <w:uiPriority w:val="99"/>
    <w:rsid w:val="002566EC"/>
    <w:pPr>
      <w:spacing w:before="300" w:after="250"/>
      <w:jc w:val="center"/>
    </w:pPr>
    <w:rPr>
      <w:b/>
      <w:bCs/>
      <w:color w:val="26282F"/>
      <w:sz w:val="26"/>
      <w:szCs w:val="26"/>
    </w:rPr>
  </w:style>
  <w:style w:type="paragraph" w:customStyle="1" w:styleId="af6">
    <w:name w:val="Заголовок ЭР (правое окно)"/>
    <w:basedOn w:val="af5"/>
    <w:next w:val="a0"/>
    <w:uiPriority w:val="99"/>
    <w:rsid w:val="002566EC"/>
    <w:pPr>
      <w:spacing w:after="0"/>
      <w:jc w:val="left"/>
    </w:pPr>
  </w:style>
  <w:style w:type="paragraph" w:customStyle="1" w:styleId="af7">
    <w:name w:val="Интерактивный заголовок"/>
    <w:basedOn w:val="ae"/>
    <w:next w:val="a0"/>
    <w:uiPriority w:val="99"/>
    <w:rsid w:val="002566EC"/>
    <w:rPr>
      <w:u w:val="single"/>
    </w:rPr>
  </w:style>
  <w:style w:type="paragraph" w:customStyle="1" w:styleId="af8">
    <w:name w:val="Текст информации об изменениях"/>
    <w:basedOn w:val="a0"/>
    <w:next w:val="a0"/>
    <w:uiPriority w:val="99"/>
    <w:rsid w:val="002566EC"/>
    <w:rPr>
      <w:color w:val="353842"/>
      <w:sz w:val="18"/>
      <w:szCs w:val="18"/>
    </w:rPr>
  </w:style>
  <w:style w:type="paragraph" w:customStyle="1" w:styleId="af9">
    <w:name w:val="Информация об изменениях"/>
    <w:basedOn w:val="af8"/>
    <w:next w:val="a0"/>
    <w:uiPriority w:val="99"/>
    <w:rsid w:val="002566EC"/>
    <w:pPr>
      <w:spacing w:before="180"/>
      <w:ind w:left="360" w:right="360"/>
    </w:pPr>
    <w:rPr>
      <w:shd w:val="clear" w:color="auto" w:fill="EAEFED"/>
    </w:rPr>
  </w:style>
  <w:style w:type="paragraph" w:customStyle="1" w:styleId="afa">
    <w:name w:val="Текст (справка)"/>
    <w:basedOn w:val="a0"/>
    <w:next w:val="a0"/>
    <w:uiPriority w:val="99"/>
    <w:rsid w:val="002566EC"/>
    <w:pPr>
      <w:ind w:left="170" w:right="170"/>
      <w:jc w:val="left"/>
    </w:pPr>
  </w:style>
  <w:style w:type="paragraph" w:customStyle="1" w:styleId="afb">
    <w:name w:val="Комментарий"/>
    <w:basedOn w:val="afa"/>
    <w:next w:val="a0"/>
    <w:uiPriority w:val="99"/>
    <w:rsid w:val="002566EC"/>
    <w:pPr>
      <w:spacing w:before="75"/>
      <w:ind w:right="0"/>
      <w:jc w:val="both"/>
    </w:pPr>
    <w:rPr>
      <w:color w:val="353842"/>
      <w:shd w:val="clear" w:color="auto" w:fill="F0F0F0"/>
    </w:rPr>
  </w:style>
  <w:style w:type="paragraph" w:customStyle="1" w:styleId="afc">
    <w:name w:val="Информация об изменениях документа"/>
    <w:basedOn w:val="afb"/>
    <w:next w:val="a0"/>
    <w:uiPriority w:val="99"/>
    <w:rsid w:val="002566EC"/>
    <w:rPr>
      <w:i/>
      <w:iCs/>
    </w:rPr>
  </w:style>
  <w:style w:type="paragraph" w:customStyle="1" w:styleId="afd">
    <w:name w:val="Текст (лев. подпись)"/>
    <w:basedOn w:val="a0"/>
    <w:next w:val="a0"/>
    <w:uiPriority w:val="99"/>
    <w:rsid w:val="002566EC"/>
    <w:pPr>
      <w:jc w:val="left"/>
    </w:pPr>
  </w:style>
  <w:style w:type="paragraph" w:customStyle="1" w:styleId="afe">
    <w:name w:val="Колонтитул (левый)"/>
    <w:basedOn w:val="afd"/>
    <w:next w:val="a0"/>
    <w:uiPriority w:val="99"/>
    <w:rsid w:val="002566EC"/>
    <w:rPr>
      <w:sz w:val="14"/>
      <w:szCs w:val="14"/>
    </w:rPr>
  </w:style>
  <w:style w:type="paragraph" w:customStyle="1" w:styleId="aff">
    <w:name w:val="Текст (прав. подпись)"/>
    <w:basedOn w:val="a0"/>
    <w:next w:val="a0"/>
    <w:uiPriority w:val="99"/>
    <w:rsid w:val="002566EC"/>
    <w:pPr>
      <w:jc w:val="right"/>
    </w:pPr>
  </w:style>
  <w:style w:type="paragraph" w:customStyle="1" w:styleId="aff0">
    <w:name w:val="Колонтитул (правый)"/>
    <w:basedOn w:val="aff"/>
    <w:next w:val="a0"/>
    <w:uiPriority w:val="99"/>
    <w:rsid w:val="002566EC"/>
    <w:rPr>
      <w:sz w:val="14"/>
      <w:szCs w:val="14"/>
    </w:rPr>
  </w:style>
  <w:style w:type="paragraph" w:customStyle="1" w:styleId="aff1">
    <w:name w:val="Комментарий пользователя"/>
    <w:basedOn w:val="afb"/>
    <w:next w:val="a0"/>
    <w:uiPriority w:val="99"/>
    <w:rsid w:val="002566EC"/>
    <w:pPr>
      <w:jc w:val="left"/>
    </w:pPr>
    <w:rPr>
      <w:shd w:val="clear" w:color="auto" w:fill="FFDFE0"/>
    </w:rPr>
  </w:style>
  <w:style w:type="paragraph" w:customStyle="1" w:styleId="aff2">
    <w:name w:val="Куда обратиться?"/>
    <w:basedOn w:val="a7"/>
    <w:next w:val="a0"/>
    <w:uiPriority w:val="99"/>
    <w:rsid w:val="002566EC"/>
  </w:style>
  <w:style w:type="paragraph" w:customStyle="1" w:styleId="aff3">
    <w:name w:val="Моноширинный"/>
    <w:basedOn w:val="a0"/>
    <w:next w:val="a0"/>
    <w:uiPriority w:val="99"/>
    <w:rsid w:val="002566EC"/>
    <w:pPr>
      <w:jc w:val="left"/>
    </w:pPr>
    <w:rPr>
      <w:rFonts w:ascii="Courier New" w:hAnsi="Courier New" w:cs="Courier New"/>
    </w:rPr>
  </w:style>
  <w:style w:type="character" w:customStyle="1" w:styleId="aff4">
    <w:name w:val="Найденные слова"/>
    <w:basedOn w:val="a4"/>
    <w:uiPriority w:val="99"/>
    <w:rsid w:val="002566EC"/>
    <w:rPr>
      <w:rFonts w:cs="Times New Roman"/>
      <w:b/>
      <w:bCs/>
      <w:color w:val="26282F"/>
      <w:shd w:val="clear" w:color="auto" w:fill="FFF580"/>
    </w:rPr>
  </w:style>
  <w:style w:type="paragraph" w:customStyle="1" w:styleId="aff5">
    <w:name w:val="Напишите нам"/>
    <w:basedOn w:val="a0"/>
    <w:next w:val="a0"/>
    <w:uiPriority w:val="99"/>
    <w:rsid w:val="002566EC"/>
    <w:pPr>
      <w:spacing w:before="90" w:after="90"/>
      <w:ind w:left="180" w:right="180"/>
    </w:pPr>
    <w:rPr>
      <w:sz w:val="20"/>
      <w:szCs w:val="20"/>
      <w:shd w:val="clear" w:color="auto" w:fill="EFFFAD"/>
    </w:rPr>
  </w:style>
  <w:style w:type="character" w:customStyle="1" w:styleId="aff6">
    <w:name w:val="Не вступил в силу"/>
    <w:basedOn w:val="a4"/>
    <w:uiPriority w:val="99"/>
    <w:rsid w:val="002566EC"/>
    <w:rPr>
      <w:rFonts w:cs="Times New Roman"/>
      <w:b/>
      <w:bCs/>
      <w:color w:val="000000"/>
      <w:shd w:val="clear" w:color="auto" w:fill="D8EDE8"/>
    </w:rPr>
  </w:style>
  <w:style w:type="paragraph" w:customStyle="1" w:styleId="aff7">
    <w:name w:val="Необходимые документы"/>
    <w:basedOn w:val="a7"/>
    <w:next w:val="a0"/>
    <w:uiPriority w:val="99"/>
    <w:rsid w:val="002566EC"/>
    <w:pPr>
      <w:ind w:firstLine="118"/>
    </w:pPr>
  </w:style>
  <w:style w:type="paragraph" w:customStyle="1" w:styleId="aff8">
    <w:name w:val="Нормальный (таблица)"/>
    <w:basedOn w:val="a0"/>
    <w:next w:val="a0"/>
    <w:uiPriority w:val="99"/>
    <w:rsid w:val="002566EC"/>
  </w:style>
  <w:style w:type="paragraph" w:customStyle="1" w:styleId="aff9">
    <w:name w:val="Таблицы (моноширинный)"/>
    <w:basedOn w:val="a0"/>
    <w:next w:val="a0"/>
    <w:uiPriority w:val="99"/>
    <w:rsid w:val="002566EC"/>
    <w:pPr>
      <w:jc w:val="left"/>
    </w:pPr>
    <w:rPr>
      <w:rFonts w:ascii="Courier New" w:hAnsi="Courier New" w:cs="Courier New"/>
    </w:rPr>
  </w:style>
  <w:style w:type="paragraph" w:customStyle="1" w:styleId="affa">
    <w:name w:val="Оглавление"/>
    <w:basedOn w:val="aff9"/>
    <w:next w:val="a0"/>
    <w:uiPriority w:val="99"/>
    <w:rsid w:val="002566EC"/>
    <w:pPr>
      <w:ind w:left="140"/>
    </w:pPr>
  </w:style>
  <w:style w:type="character" w:customStyle="1" w:styleId="affb">
    <w:name w:val="Опечатки"/>
    <w:uiPriority w:val="99"/>
    <w:rsid w:val="002566EC"/>
    <w:rPr>
      <w:color w:val="FF0000"/>
    </w:rPr>
  </w:style>
  <w:style w:type="paragraph" w:customStyle="1" w:styleId="affc">
    <w:name w:val="Переменная часть"/>
    <w:basedOn w:val="ad"/>
    <w:next w:val="a0"/>
    <w:uiPriority w:val="99"/>
    <w:rsid w:val="002566EC"/>
    <w:rPr>
      <w:sz w:val="18"/>
      <w:szCs w:val="18"/>
    </w:rPr>
  </w:style>
  <w:style w:type="paragraph" w:customStyle="1" w:styleId="affd">
    <w:name w:val="Подвал для информации об изменениях"/>
    <w:basedOn w:val="12"/>
    <w:next w:val="a0"/>
    <w:uiPriority w:val="99"/>
    <w:rsid w:val="002566EC"/>
    <w:pPr>
      <w:outlineLvl w:val="9"/>
    </w:pPr>
    <w:rPr>
      <w:b w:val="0"/>
      <w:bCs w:val="0"/>
      <w:sz w:val="18"/>
      <w:szCs w:val="18"/>
    </w:rPr>
  </w:style>
  <w:style w:type="paragraph" w:customStyle="1" w:styleId="affe">
    <w:name w:val="Подзаголовок для информации об изменениях"/>
    <w:basedOn w:val="af8"/>
    <w:next w:val="a0"/>
    <w:uiPriority w:val="99"/>
    <w:rsid w:val="002566EC"/>
    <w:rPr>
      <w:b/>
      <w:bCs/>
    </w:rPr>
  </w:style>
  <w:style w:type="paragraph" w:customStyle="1" w:styleId="afff">
    <w:name w:val="Подчёркнутый текст"/>
    <w:basedOn w:val="a0"/>
    <w:next w:val="a0"/>
    <w:uiPriority w:val="99"/>
    <w:rsid w:val="002566EC"/>
    <w:pPr>
      <w:pBdr>
        <w:bottom w:val="single" w:sz="4" w:space="0" w:color="auto"/>
      </w:pBdr>
    </w:pPr>
  </w:style>
  <w:style w:type="paragraph" w:customStyle="1" w:styleId="afff0">
    <w:name w:val="Постоянная часть"/>
    <w:basedOn w:val="ad"/>
    <w:next w:val="a0"/>
    <w:uiPriority w:val="99"/>
    <w:rsid w:val="002566EC"/>
    <w:rPr>
      <w:sz w:val="20"/>
      <w:szCs w:val="20"/>
    </w:rPr>
  </w:style>
  <w:style w:type="paragraph" w:customStyle="1" w:styleId="afff1">
    <w:name w:val="Прижатый влево"/>
    <w:basedOn w:val="a0"/>
    <w:next w:val="a0"/>
    <w:uiPriority w:val="99"/>
    <w:rsid w:val="002566EC"/>
    <w:pPr>
      <w:jc w:val="left"/>
    </w:pPr>
  </w:style>
  <w:style w:type="paragraph" w:customStyle="1" w:styleId="afff2">
    <w:name w:val="Пример."/>
    <w:basedOn w:val="a7"/>
    <w:next w:val="a0"/>
    <w:uiPriority w:val="99"/>
    <w:rsid w:val="002566EC"/>
  </w:style>
  <w:style w:type="paragraph" w:customStyle="1" w:styleId="afff3">
    <w:name w:val="Примечание."/>
    <w:basedOn w:val="a7"/>
    <w:next w:val="a0"/>
    <w:uiPriority w:val="99"/>
    <w:rsid w:val="002566EC"/>
  </w:style>
  <w:style w:type="character" w:customStyle="1" w:styleId="afff4">
    <w:name w:val="Продолжение ссылки"/>
    <w:basedOn w:val="a5"/>
    <w:uiPriority w:val="99"/>
    <w:rsid w:val="002566EC"/>
    <w:rPr>
      <w:rFonts w:cs="Times New Roman"/>
      <w:b/>
      <w:bCs/>
      <w:color w:val="106BBE"/>
    </w:rPr>
  </w:style>
  <w:style w:type="paragraph" w:customStyle="1" w:styleId="afff5">
    <w:name w:val="Словарная статья"/>
    <w:basedOn w:val="a0"/>
    <w:next w:val="a0"/>
    <w:uiPriority w:val="99"/>
    <w:rsid w:val="002566EC"/>
    <w:pPr>
      <w:ind w:right="118"/>
    </w:pPr>
  </w:style>
  <w:style w:type="character" w:customStyle="1" w:styleId="afff6">
    <w:name w:val="Сравнение редакций"/>
    <w:basedOn w:val="a4"/>
    <w:uiPriority w:val="99"/>
    <w:rsid w:val="002566EC"/>
    <w:rPr>
      <w:rFonts w:cs="Times New Roman"/>
      <w:b/>
      <w:bCs/>
      <w:color w:val="26282F"/>
    </w:rPr>
  </w:style>
  <w:style w:type="character" w:customStyle="1" w:styleId="afff7">
    <w:name w:val="Сравнение редакций. Добавленный фрагмент"/>
    <w:uiPriority w:val="99"/>
    <w:rsid w:val="002566EC"/>
    <w:rPr>
      <w:color w:val="000000"/>
      <w:shd w:val="clear" w:color="auto" w:fill="C1D7FF"/>
    </w:rPr>
  </w:style>
  <w:style w:type="character" w:customStyle="1" w:styleId="afff8">
    <w:name w:val="Сравнение редакций. Удаленный фрагмент"/>
    <w:uiPriority w:val="99"/>
    <w:rsid w:val="002566EC"/>
    <w:rPr>
      <w:color w:val="000000"/>
      <w:shd w:val="clear" w:color="auto" w:fill="C4C413"/>
    </w:rPr>
  </w:style>
  <w:style w:type="paragraph" w:customStyle="1" w:styleId="afff9">
    <w:name w:val="Ссылка на официальную публикацию"/>
    <w:basedOn w:val="a0"/>
    <w:next w:val="a0"/>
    <w:uiPriority w:val="99"/>
    <w:rsid w:val="002566EC"/>
  </w:style>
  <w:style w:type="character" w:customStyle="1" w:styleId="afffa">
    <w:name w:val="Ссылка на утративший силу документ"/>
    <w:basedOn w:val="a5"/>
    <w:uiPriority w:val="99"/>
    <w:rsid w:val="002566EC"/>
    <w:rPr>
      <w:rFonts w:cs="Times New Roman"/>
      <w:b/>
      <w:bCs/>
      <w:color w:val="749232"/>
    </w:rPr>
  </w:style>
  <w:style w:type="paragraph" w:customStyle="1" w:styleId="afffb">
    <w:name w:val="Текст в таблице"/>
    <w:basedOn w:val="aff8"/>
    <w:next w:val="a0"/>
    <w:uiPriority w:val="99"/>
    <w:rsid w:val="002566EC"/>
    <w:pPr>
      <w:ind w:firstLine="500"/>
    </w:pPr>
  </w:style>
  <w:style w:type="paragraph" w:customStyle="1" w:styleId="afffc">
    <w:name w:val="Текст ЭР (см. также)"/>
    <w:basedOn w:val="a0"/>
    <w:next w:val="a0"/>
    <w:uiPriority w:val="99"/>
    <w:rsid w:val="002566EC"/>
    <w:pPr>
      <w:spacing w:before="200"/>
      <w:jc w:val="left"/>
    </w:pPr>
    <w:rPr>
      <w:sz w:val="20"/>
      <w:szCs w:val="20"/>
    </w:rPr>
  </w:style>
  <w:style w:type="paragraph" w:customStyle="1" w:styleId="afffd">
    <w:name w:val="Технический комментарий"/>
    <w:basedOn w:val="a0"/>
    <w:next w:val="a0"/>
    <w:uiPriority w:val="99"/>
    <w:rsid w:val="002566EC"/>
    <w:pPr>
      <w:jc w:val="left"/>
    </w:pPr>
    <w:rPr>
      <w:color w:val="463F31"/>
      <w:shd w:val="clear" w:color="auto" w:fill="FFFFA6"/>
    </w:rPr>
  </w:style>
  <w:style w:type="character" w:customStyle="1" w:styleId="afffe">
    <w:name w:val="Утратил силу"/>
    <w:basedOn w:val="a4"/>
    <w:uiPriority w:val="99"/>
    <w:rsid w:val="002566EC"/>
    <w:rPr>
      <w:rFonts w:cs="Times New Roman"/>
      <w:b/>
      <w:bCs/>
      <w:strike/>
      <w:color w:val="666600"/>
    </w:rPr>
  </w:style>
  <w:style w:type="paragraph" w:customStyle="1" w:styleId="affff">
    <w:name w:val="Формула"/>
    <w:basedOn w:val="a0"/>
    <w:next w:val="a0"/>
    <w:uiPriority w:val="99"/>
    <w:rsid w:val="002566EC"/>
    <w:pPr>
      <w:spacing w:before="240" w:after="240"/>
      <w:ind w:left="420" w:right="420" w:firstLine="300"/>
    </w:pPr>
    <w:rPr>
      <w:shd w:val="clear" w:color="auto" w:fill="F5F3DA"/>
    </w:rPr>
  </w:style>
  <w:style w:type="paragraph" w:customStyle="1" w:styleId="affff0">
    <w:name w:val="Центрированный (таблица)"/>
    <w:basedOn w:val="aff8"/>
    <w:next w:val="a0"/>
    <w:uiPriority w:val="99"/>
    <w:rsid w:val="002566EC"/>
    <w:pPr>
      <w:jc w:val="center"/>
    </w:pPr>
  </w:style>
  <w:style w:type="paragraph" w:customStyle="1" w:styleId="-">
    <w:name w:val="ЭР-содержание (правое окно)"/>
    <w:basedOn w:val="a0"/>
    <w:next w:val="a0"/>
    <w:uiPriority w:val="99"/>
    <w:rsid w:val="002566EC"/>
    <w:pPr>
      <w:spacing w:before="300"/>
      <w:jc w:val="left"/>
    </w:pPr>
  </w:style>
  <w:style w:type="paragraph" w:customStyle="1" w:styleId="ConsPlusNonformat">
    <w:name w:val="ConsPlusNonformat"/>
    <w:uiPriority w:val="99"/>
    <w:rsid w:val="002566EC"/>
    <w:pPr>
      <w:widowControl w:val="0"/>
      <w:autoSpaceDE w:val="0"/>
      <w:autoSpaceDN w:val="0"/>
      <w:adjustRightInd w:val="0"/>
    </w:pPr>
    <w:rPr>
      <w:rFonts w:ascii="Courier New" w:eastAsia="Times New Roman" w:hAnsi="Courier New" w:cs="Courier New"/>
      <w:sz w:val="20"/>
      <w:szCs w:val="20"/>
      <w:lang w:eastAsia="ru-RU"/>
    </w:rPr>
  </w:style>
  <w:style w:type="paragraph" w:styleId="affff1">
    <w:name w:val="No Spacing"/>
    <w:qFormat/>
    <w:rsid w:val="002566EC"/>
    <w:rPr>
      <w:rFonts w:ascii="Times New Roman" w:eastAsia="Times New Roman" w:hAnsi="Times New Roman" w:cs="Times New Roman"/>
      <w:sz w:val="24"/>
      <w:szCs w:val="24"/>
      <w:lang w:eastAsia="ru-RU"/>
    </w:rPr>
  </w:style>
  <w:style w:type="paragraph" w:customStyle="1" w:styleId="ConsNormal">
    <w:name w:val="ConsNormal"/>
    <w:rsid w:val="002566EC"/>
    <w:pPr>
      <w:widowControl w:val="0"/>
      <w:ind w:firstLine="720"/>
    </w:pPr>
    <w:rPr>
      <w:rFonts w:ascii="Arial" w:eastAsia="Times New Roman" w:hAnsi="Arial" w:cs="Times New Roman"/>
      <w:sz w:val="20"/>
      <w:szCs w:val="20"/>
      <w:lang w:eastAsia="ru-RU"/>
    </w:rPr>
  </w:style>
  <w:style w:type="character" w:customStyle="1" w:styleId="apple-converted-space">
    <w:name w:val="apple-converted-space"/>
    <w:rsid w:val="002566EC"/>
  </w:style>
  <w:style w:type="paragraph" w:customStyle="1" w:styleId="ConsPlusNormal">
    <w:name w:val="ConsPlusNormal"/>
    <w:rsid w:val="002566EC"/>
    <w:pPr>
      <w:widowControl w:val="0"/>
      <w:autoSpaceDE w:val="0"/>
      <w:autoSpaceDN w:val="0"/>
    </w:pPr>
    <w:rPr>
      <w:rFonts w:ascii="Calibri" w:eastAsia="Times New Roman" w:hAnsi="Calibri" w:cs="Calibri"/>
      <w:szCs w:val="20"/>
      <w:lang w:eastAsia="ru-RU"/>
    </w:rPr>
  </w:style>
  <w:style w:type="paragraph" w:styleId="affff2">
    <w:name w:val="List Paragraph"/>
    <w:basedOn w:val="a0"/>
    <w:uiPriority w:val="34"/>
    <w:qFormat/>
    <w:rsid w:val="002566EC"/>
    <w:pPr>
      <w:spacing w:after="200" w:line="276" w:lineRule="auto"/>
      <w:ind w:left="720"/>
      <w:contextualSpacing/>
      <w:jc w:val="left"/>
    </w:pPr>
    <w:rPr>
      <w:rFonts w:ascii="Calibri" w:eastAsia="MS Mincho" w:hAnsi="Calibri"/>
      <w:sz w:val="22"/>
      <w:szCs w:val="22"/>
    </w:rPr>
  </w:style>
  <w:style w:type="paragraph" w:styleId="affff3">
    <w:name w:val="Balloon Text"/>
    <w:basedOn w:val="a0"/>
    <w:link w:val="affff4"/>
    <w:uiPriority w:val="99"/>
    <w:semiHidden/>
    <w:rsid w:val="002566EC"/>
    <w:pPr>
      <w:jc w:val="left"/>
    </w:pPr>
    <w:rPr>
      <w:rFonts w:ascii="Lucida Grande CY" w:hAnsi="Lucida Grande CY" w:cs="Lucida Grande CY"/>
      <w:sz w:val="18"/>
      <w:szCs w:val="18"/>
      <w:lang w:eastAsia="en-US"/>
    </w:rPr>
  </w:style>
  <w:style w:type="character" w:customStyle="1" w:styleId="affff4">
    <w:name w:val="Текст выноски Знак"/>
    <w:basedOn w:val="a1"/>
    <w:link w:val="affff3"/>
    <w:uiPriority w:val="99"/>
    <w:semiHidden/>
    <w:rsid w:val="002566EC"/>
    <w:rPr>
      <w:rFonts w:ascii="Lucida Grande CY" w:eastAsia="Times New Roman" w:hAnsi="Lucida Grande CY" w:cs="Lucida Grande CY"/>
      <w:sz w:val="18"/>
      <w:szCs w:val="18"/>
    </w:rPr>
  </w:style>
  <w:style w:type="table" w:styleId="affff5">
    <w:name w:val="Table Grid"/>
    <w:basedOn w:val="a2"/>
    <w:uiPriority w:val="39"/>
    <w:rsid w:val="002566EC"/>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6">
    <w:name w:val="footnote text"/>
    <w:basedOn w:val="a0"/>
    <w:link w:val="affff7"/>
    <w:uiPriority w:val="99"/>
    <w:rsid w:val="002566EC"/>
    <w:pPr>
      <w:jc w:val="left"/>
    </w:pPr>
    <w:rPr>
      <w:rFonts w:ascii="Calibri" w:hAnsi="Calibri"/>
      <w:lang w:eastAsia="en-US"/>
    </w:rPr>
  </w:style>
  <w:style w:type="character" w:customStyle="1" w:styleId="affff7">
    <w:name w:val="Текст сноски Знак"/>
    <w:basedOn w:val="a1"/>
    <w:link w:val="affff6"/>
    <w:uiPriority w:val="99"/>
    <w:rsid w:val="002566EC"/>
    <w:rPr>
      <w:rFonts w:ascii="Calibri" w:eastAsia="Times New Roman" w:hAnsi="Calibri" w:cs="Times New Roman"/>
      <w:sz w:val="24"/>
      <w:szCs w:val="24"/>
    </w:rPr>
  </w:style>
  <w:style w:type="character" w:styleId="affff8">
    <w:name w:val="footnote reference"/>
    <w:basedOn w:val="a1"/>
    <w:uiPriority w:val="99"/>
    <w:rsid w:val="002566EC"/>
    <w:rPr>
      <w:rFonts w:cs="Times New Roman"/>
      <w:vertAlign w:val="superscript"/>
    </w:rPr>
  </w:style>
  <w:style w:type="character" w:styleId="affff9">
    <w:name w:val="Hyperlink"/>
    <w:basedOn w:val="a1"/>
    <w:uiPriority w:val="99"/>
    <w:rsid w:val="002566EC"/>
    <w:rPr>
      <w:rFonts w:cs="Times New Roman"/>
      <w:color w:val="0000FF"/>
      <w:u w:val="single"/>
    </w:rPr>
  </w:style>
  <w:style w:type="character" w:customStyle="1" w:styleId="affffa">
    <w:name w:val="Текст концевой сноски Знак"/>
    <w:basedOn w:val="a1"/>
    <w:link w:val="affffb"/>
    <w:uiPriority w:val="99"/>
    <w:semiHidden/>
    <w:rsid w:val="002566EC"/>
    <w:rPr>
      <w:rFonts w:ascii="Calibri" w:eastAsia="Times New Roman" w:hAnsi="Calibri" w:cs="Times New Roman"/>
      <w:sz w:val="20"/>
      <w:szCs w:val="20"/>
    </w:rPr>
  </w:style>
  <w:style w:type="paragraph" w:styleId="affffb">
    <w:name w:val="endnote text"/>
    <w:basedOn w:val="a0"/>
    <w:link w:val="affffa"/>
    <w:uiPriority w:val="99"/>
    <w:semiHidden/>
    <w:rsid w:val="002566EC"/>
    <w:pPr>
      <w:jc w:val="left"/>
    </w:pPr>
    <w:rPr>
      <w:rFonts w:ascii="Calibri" w:hAnsi="Calibri"/>
      <w:sz w:val="20"/>
      <w:szCs w:val="20"/>
      <w:lang w:eastAsia="en-US"/>
    </w:rPr>
  </w:style>
  <w:style w:type="character" w:customStyle="1" w:styleId="s2">
    <w:name w:val="s2"/>
    <w:uiPriority w:val="99"/>
    <w:rsid w:val="002566EC"/>
  </w:style>
  <w:style w:type="paragraph" w:styleId="affffc">
    <w:name w:val="header"/>
    <w:basedOn w:val="a0"/>
    <w:link w:val="affffd"/>
    <w:uiPriority w:val="99"/>
    <w:rsid w:val="002566EC"/>
    <w:pPr>
      <w:tabs>
        <w:tab w:val="center" w:pos="4677"/>
        <w:tab w:val="right" w:pos="9355"/>
      </w:tabs>
      <w:jc w:val="left"/>
    </w:pPr>
    <w:rPr>
      <w:rFonts w:ascii="Calibri" w:hAnsi="Calibri"/>
      <w:sz w:val="22"/>
      <w:szCs w:val="22"/>
      <w:lang w:eastAsia="en-US"/>
    </w:rPr>
  </w:style>
  <w:style w:type="character" w:customStyle="1" w:styleId="affffd">
    <w:name w:val="Верхний колонтитул Знак"/>
    <w:basedOn w:val="a1"/>
    <w:link w:val="affffc"/>
    <w:uiPriority w:val="99"/>
    <w:rsid w:val="002566EC"/>
    <w:rPr>
      <w:rFonts w:ascii="Calibri" w:eastAsia="Times New Roman" w:hAnsi="Calibri" w:cs="Times New Roman"/>
    </w:rPr>
  </w:style>
  <w:style w:type="paragraph" w:styleId="affffe">
    <w:name w:val="footer"/>
    <w:basedOn w:val="a0"/>
    <w:link w:val="afffff"/>
    <w:uiPriority w:val="99"/>
    <w:rsid w:val="002566EC"/>
    <w:pPr>
      <w:tabs>
        <w:tab w:val="center" w:pos="4677"/>
        <w:tab w:val="right" w:pos="9355"/>
      </w:tabs>
      <w:jc w:val="left"/>
    </w:pPr>
    <w:rPr>
      <w:rFonts w:ascii="Calibri" w:hAnsi="Calibri"/>
      <w:sz w:val="22"/>
      <w:szCs w:val="22"/>
      <w:lang w:eastAsia="en-US"/>
    </w:rPr>
  </w:style>
  <w:style w:type="character" w:customStyle="1" w:styleId="afffff">
    <w:name w:val="Нижний колонтитул Знак"/>
    <w:basedOn w:val="a1"/>
    <w:link w:val="affffe"/>
    <w:uiPriority w:val="99"/>
    <w:rsid w:val="002566EC"/>
    <w:rPr>
      <w:rFonts w:ascii="Calibri" w:eastAsia="Times New Roman" w:hAnsi="Calibri" w:cs="Times New Roman"/>
    </w:rPr>
  </w:style>
  <w:style w:type="paragraph" w:styleId="afffff0">
    <w:name w:val="TOC Heading"/>
    <w:basedOn w:val="12"/>
    <w:next w:val="a0"/>
    <w:uiPriority w:val="99"/>
    <w:qFormat/>
    <w:rsid w:val="002566EC"/>
    <w:pPr>
      <w:keepNext/>
      <w:keepLines/>
      <w:spacing w:before="240" w:after="0" w:line="259" w:lineRule="auto"/>
      <w:ind w:left="432" w:hanging="432"/>
      <w:jc w:val="left"/>
      <w:outlineLvl w:val="9"/>
    </w:pPr>
    <w:rPr>
      <w:rFonts w:ascii="Cambria" w:eastAsia="MS Gothic" w:hAnsi="Cambria"/>
      <w:b w:val="0"/>
      <w:bCs w:val="0"/>
      <w:color w:val="365F91"/>
      <w:sz w:val="32"/>
      <w:szCs w:val="32"/>
    </w:rPr>
  </w:style>
  <w:style w:type="paragraph" w:styleId="21">
    <w:name w:val="toc 2"/>
    <w:basedOn w:val="a0"/>
    <w:next w:val="a0"/>
    <w:autoRedefine/>
    <w:uiPriority w:val="99"/>
    <w:rsid w:val="002566EC"/>
    <w:pPr>
      <w:spacing w:after="100" w:line="259" w:lineRule="auto"/>
      <w:ind w:left="220"/>
      <w:jc w:val="left"/>
    </w:pPr>
    <w:rPr>
      <w:rFonts w:ascii="Calibri" w:eastAsia="MS Mincho" w:hAnsi="Calibri"/>
      <w:sz w:val="22"/>
      <w:szCs w:val="22"/>
    </w:rPr>
  </w:style>
  <w:style w:type="paragraph" w:styleId="14">
    <w:name w:val="toc 1"/>
    <w:basedOn w:val="a0"/>
    <w:next w:val="a0"/>
    <w:autoRedefine/>
    <w:uiPriority w:val="99"/>
    <w:rsid w:val="002566EC"/>
    <w:pPr>
      <w:tabs>
        <w:tab w:val="left" w:pos="440"/>
        <w:tab w:val="right" w:leader="dot" w:pos="10197"/>
      </w:tabs>
      <w:spacing w:after="100" w:line="259" w:lineRule="auto"/>
    </w:pPr>
    <w:rPr>
      <w:rFonts w:ascii="Calibri" w:eastAsia="MS Mincho" w:hAnsi="Calibri"/>
      <w:sz w:val="22"/>
      <w:szCs w:val="22"/>
    </w:rPr>
  </w:style>
  <w:style w:type="character" w:customStyle="1" w:styleId="15">
    <w:name w:val="Основной текст Знак1"/>
    <w:basedOn w:val="a1"/>
    <w:link w:val="afffff1"/>
    <w:uiPriority w:val="99"/>
    <w:rsid w:val="002566EC"/>
    <w:rPr>
      <w:rFonts w:ascii="Arial" w:hAnsi="Arial" w:cs="Times New Roman"/>
      <w:sz w:val="24"/>
      <w:szCs w:val="24"/>
    </w:rPr>
  </w:style>
  <w:style w:type="paragraph" w:styleId="afffff1">
    <w:name w:val="Body Text"/>
    <w:basedOn w:val="a0"/>
    <w:link w:val="15"/>
    <w:uiPriority w:val="99"/>
    <w:rsid w:val="002566EC"/>
    <w:pPr>
      <w:spacing w:after="120"/>
      <w:jc w:val="left"/>
    </w:pPr>
    <w:rPr>
      <w:rFonts w:eastAsiaTheme="minorHAnsi"/>
      <w:lang w:eastAsia="en-US"/>
    </w:rPr>
  </w:style>
  <w:style w:type="character" w:customStyle="1" w:styleId="afffff2">
    <w:name w:val="Основной текст Знак"/>
    <w:basedOn w:val="a1"/>
    <w:uiPriority w:val="99"/>
    <w:semiHidden/>
    <w:rsid w:val="002566EC"/>
    <w:rPr>
      <w:rFonts w:ascii="Arial" w:eastAsia="Times New Roman" w:hAnsi="Arial" w:cs="Times New Roman"/>
      <w:sz w:val="24"/>
      <w:szCs w:val="24"/>
      <w:lang w:eastAsia="ru-RU"/>
    </w:rPr>
  </w:style>
  <w:style w:type="character" w:customStyle="1" w:styleId="Heading1Char">
    <w:name w:val="Heading 1 Char"/>
    <w:basedOn w:val="a1"/>
    <w:uiPriority w:val="99"/>
    <w:locked/>
    <w:rsid w:val="002566EC"/>
    <w:rPr>
      <w:rFonts w:cs="Times New Roman"/>
      <w:sz w:val="24"/>
      <w:szCs w:val="24"/>
      <w:lang w:val="ru-RU" w:eastAsia="ru-RU" w:bidi="ar-SA"/>
    </w:rPr>
  </w:style>
  <w:style w:type="character" w:customStyle="1" w:styleId="Heading3Char">
    <w:name w:val="Heading 3 Char"/>
    <w:basedOn w:val="a1"/>
    <w:uiPriority w:val="99"/>
    <w:locked/>
    <w:rsid w:val="002566EC"/>
    <w:rPr>
      <w:rFonts w:ascii="Arial" w:hAnsi="Arial" w:cs="Arial"/>
      <w:b/>
      <w:bCs/>
      <w:sz w:val="26"/>
      <w:szCs w:val="26"/>
      <w:lang w:val="ru-RU" w:eastAsia="ru-RU" w:bidi="ar-SA"/>
    </w:rPr>
  </w:style>
  <w:style w:type="paragraph" w:styleId="22">
    <w:name w:val="List 2"/>
    <w:basedOn w:val="a0"/>
    <w:uiPriority w:val="99"/>
    <w:rsid w:val="002566EC"/>
    <w:pPr>
      <w:ind w:left="566" w:hanging="283"/>
      <w:jc w:val="left"/>
    </w:pPr>
    <w:rPr>
      <w:rFonts w:ascii="Times New Roman" w:hAnsi="Times New Roman"/>
    </w:rPr>
  </w:style>
  <w:style w:type="character" w:customStyle="1" w:styleId="16">
    <w:name w:val="Название Знак1"/>
    <w:basedOn w:val="a1"/>
    <w:link w:val="afffff3"/>
    <w:uiPriority w:val="10"/>
    <w:rsid w:val="002566EC"/>
    <w:rPr>
      <w:rFonts w:asciiTheme="majorHAnsi" w:eastAsiaTheme="majorEastAsia" w:hAnsiTheme="majorHAnsi" w:cs="Times New Roman"/>
      <w:b/>
      <w:bCs/>
      <w:kern w:val="28"/>
      <w:sz w:val="32"/>
      <w:szCs w:val="32"/>
    </w:rPr>
  </w:style>
  <w:style w:type="paragraph" w:styleId="afffff3">
    <w:name w:val="Title"/>
    <w:basedOn w:val="a0"/>
    <w:link w:val="16"/>
    <w:uiPriority w:val="10"/>
    <w:qFormat/>
    <w:rsid w:val="002566EC"/>
    <w:pPr>
      <w:spacing w:before="240" w:after="60"/>
      <w:jc w:val="center"/>
      <w:outlineLvl w:val="0"/>
    </w:pPr>
    <w:rPr>
      <w:rFonts w:asciiTheme="majorHAnsi" w:eastAsiaTheme="majorEastAsia" w:hAnsiTheme="majorHAnsi"/>
      <w:b/>
      <w:bCs/>
      <w:kern w:val="28"/>
      <w:sz w:val="32"/>
      <w:szCs w:val="32"/>
      <w:lang w:eastAsia="en-US"/>
    </w:rPr>
  </w:style>
  <w:style w:type="character" w:customStyle="1" w:styleId="afffff4">
    <w:name w:val="Название Знак"/>
    <w:basedOn w:val="a1"/>
    <w:uiPriority w:val="10"/>
    <w:rsid w:val="002566EC"/>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30">
    <w:name w:val="Название Знак13"/>
    <w:basedOn w:val="a1"/>
    <w:uiPriority w:val="10"/>
    <w:rsid w:val="002566EC"/>
    <w:rPr>
      <w:rFonts w:asciiTheme="majorHAnsi" w:eastAsiaTheme="majorEastAsia" w:hAnsiTheme="majorHAnsi" w:cs="Times New Roman"/>
      <w:b/>
      <w:bCs/>
      <w:kern w:val="28"/>
      <w:sz w:val="32"/>
      <w:szCs w:val="32"/>
    </w:rPr>
  </w:style>
  <w:style w:type="character" w:customStyle="1" w:styleId="120">
    <w:name w:val="Название Знак12"/>
    <w:basedOn w:val="a1"/>
    <w:uiPriority w:val="10"/>
    <w:rsid w:val="002566EC"/>
    <w:rPr>
      <w:rFonts w:asciiTheme="majorHAnsi" w:eastAsiaTheme="majorEastAsia" w:hAnsiTheme="majorHAnsi" w:cs="Times New Roman"/>
      <w:b/>
      <w:bCs/>
      <w:kern w:val="28"/>
      <w:sz w:val="32"/>
      <w:szCs w:val="32"/>
    </w:rPr>
  </w:style>
  <w:style w:type="character" w:customStyle="1" w:styleId="110">
    <w:name w:val="Название Знак11"/>
    <w:basedOn w:val="a1"/>
    <w:uiPriority w:val="10"/>
    <w:rsid w:val="002566EC"/>
    <w:rPr>
      <w:rFonts w:asciiTheme="majorHAnsi" w:eastAsiaTheme="majorEastAsia" w:hAnsiTheme="majorHAnsi" w:cs="Times New Roman"/>
      <w:b/>
      <w:bCs/>
      <w:kern w:val="28"/>
      <w:sz w:val="32"/>
      <w:szCs w:val="32"/>
    </w:rPr>
  </w:style>
  <w:style w:type="character" w:customStyle="1" w:styleId="100">
    <w:name w:val="Название Знак10"/>
    <w:basedOn w:val="a1"/>
    <w:uiPriority w:val="10"/>
    <w:rsid w:val="002566EC"/>
    <w:rPr>
      <w:rFonts w:asciiTheme="majorHAnsi" w:eastAsiaTheme="majorEastAsia" w:hAnsiTheme="majorHAnsi" w:cs="Times New Roman"/>
      <w:b/>
      <w:bCs/>
      <w:kern w:val="28"/>
      <w:sz w:val="32"/>
      <w:szCs w:val="32"/>
    </w:rPr>
  </w:style>
  <w:style w:type="character" w:customStyle="1" w:styleId="91">
    <w:name w:val="Название Знак9"/>
    <w:basedOn w:val="a1"/>
    <w:uiPriority w:val="10"/>
    <w:rsid w:val="002566EC"/>
    <w:rPr>
      <w:rFonts w:asciiTheme="majorHAnsi" w:eastAsiaTheme="majorEastAsia" w:hAnsiTheme="majorHAnsi" w:cs="Times New Roman"/>
      <w:b/>
      <w:bCs/>
      <w:kern w:val="28"/>
      <w:sz w:val="32"/>
      <w:szCs w:val="32"/>
    </w:rPr>
  </w:style>
  <w:style w:type="character" w:customStyle="1" w:styleId="81">
    <w:name w:val="Название Знак8"/>
    <w:basedOn w:val="a1"/>
    <w:uiPriority w:val="10"/>
    <w:rsid w:val="002566EC"/>
    <w:rPr>
      <w:rFonts w:asciiTheme="majorHAnsi" w:eastAsiaTheme="majorEastAsia" w:hAnsiTheme="majorHAnsi" w:cs="Times New Roman"/>
      <w:b/>
      <w:bCs/>
      <w:kern w:val="28"/>
      <w:sz w:val="32"/>
      <w:szCs w:val="32"/>
    </w:rPr>
  </w:style>
  <w:style w:type="character" w:customStyle="1" w:styleId="71">
    <w:name w:val="Название Знак7"/>
    <w:basedOn w:val="a1"/>
    <w:uiPriority w:val="10"/>
    <w:rsid w:val="002566EC"/>
    <w:rPr>
      <w:rFonts w:asciiTheme="majorHAnsi" w:eastAsiaTheme="majorEastAsia" w:hAnsiTheme="majorHAnsi" w:cs="Times New Roman"/>
      <w:b/>
      <w:bCs/>
      <w:kern w:val="28"/>
      <w:sz w:val="32"/>
      <w:szCs w:val="32"/>
    </w:rPr>
  </w:style>
  <w:style w:type="character" w:customStyle="1" w:styleId="61">
    <w:name w:val="Название Знак6"/>
    <w:basedOn w:val="a1"/>
    <w:uiPriority w:val="10"/>
    <w:rsid w:val="002566EC"/>
    <w:rPr>
      <w:rFonts w:asciiTheme="majorHAnsi" w:eastAsiaTheme="majorEastAsia" w:hAnsiTheme="majorHAnsi" w:cs="Times New Roman"/>
      <w:b/>
      <w:bCs/>
      <w:kern w:val="28"/>
      <w:sz w:val="32"/>
      <w:szCs w:val="32"/>
    </w:rPr>
  </w:style>
  <w:style w:type="character" w:customStyle="1" w:styleId="51">
    <w:name w:val="Название Знак5"/>
    <w:basedOn w:val="a1"/>
    <w:uiPriority w:val="10"/>
    <w:rsid w:val="002566EC"/>
    <w:rPr>
      <w:rFonts w:asciiTheme="majorHAnsi" w:eastAsiaTheme="majorEastAsia" w:hAnsiTheme="majorHAnsi" w:cs="Times New Roman"/>
      <w:b/>
      <w:bCs/>
      <w:kern w:val="28"/>
      <w:sz w:val="32"/>
      <w:szCs w:val="32"/>
    </w:rPr>
  </w:style>
  <w:style w:type="character" w:customStyle="1" w:styleId="41">
    <w:name w:val="Название Знак4"/>
    <w:basedOn w:val="a1"/>
    <w:uiPriority w:val="10"/>
    <w:rsid w:val="002566EC"/>
    <w:rPr>
      <w:rFonts w:asciiTheme="majorHAnsi" w:eastAsiaTheme="majorEastAsia" w:hAnsiTheme="majorHAnsi" w:cs="Times New Roman"/>
      <w:b/>
      <w:bCs/>
      <w:kern w:val="28"/>
      <w:sz w:val="32"/>
      <w:szCs w:val="32"/>
    </w:rPr>
  </w:style>
  <w:style w:type="character" w:customStyle="1" w:styleId="31">
    <w:name w:val="Название Знак3"/>
    <w:basedOn w:val="a1"/>
    <w:uiPriority w:val="10"/>
    <w:rsid w:val="002566EC"/>
    <w:rPr>
      <w:rFonts w:asciiTheme="majorHAnsi" w:eastAsiaTheme="majorEastAsia" w:hAnsiTheme="majorHAnsi" w:cs="Times New Roman"/>
      <w:b/>
      <w:bCs/>
      <w:kern w:val="28"/>
      <w:sz w:val="32"/>
      <w:szCs w:val="32"/>
    </w:rPr>
  </w:style>
  <w:style w:type="character" w:customStyle="1" w:styleId="23">
    <w:name w:val="Название Знак2"/>
    <w:basedOn w:val="a1"/>
    <w:uiPriority w:val="10"/>
    <w:rsid w:val="002566EC"/>
    <w:rPr>
      <w:rFonts w:asciiTheme="majorHAnsi" w:eastAsiaTheme="majorEastAsia" w:hAnsiTheme="majorHAnsi" w:cs="Times New Roman"/>
      <w:b/>
      <w:bCs/>
      <w:kern w:val="28"/>
      <w:sz w:val="32"/>
      <w:szCs w:val="32"/>
    </w:rPr>
  </w:style>
  <w:style w:type="paragraph" w:customStyle="1" w:styleId="printj">
    <w:name w:val="printj"/>
    <w:basedOn w:val="a0"/>
    <w:uiPriority w:val="99"/>
    <w:rsid w:val="002566EC"/>
    <w:pPr>
      <w:spacing w:before="100" w:beforeAutospacing="1" w:after="100" w:afterAutospacing="1"/>
      <w:jc w:val="left"/>
    </w:pPr>
    <w:rPr>
      <w:rFonts w:ascii="Times New Roman" w:hAnsi="Times New Roman"/>
    </w:rPr>
  </w:style>
  <w:style w:type="character" w:styleId="afffff5">
    <w:name w:val="page number"/>
    <w:basedOn w:val="a1"/>
    <w:uiPriority w:val="99"/>
    <w:rsid w:val="002566EC"/>
    <w:rPr>
      <w:rFonts w:cs="Times New Roman"/>
    </w:rPr>
  </w:style>
  <w:style w:type="paragraph" w:styleId="afffff6">
    <w:name w:val="Normal (Web)"/>
    <w:basedOn w:val="a0"/>
    <w:uiPriority w:val="99"/>
    <w:rsid w:val="002566EC"/>
    <w:pPr>
      <w:spacing w:before="100" w:beforeAutospacing="1" w:after="100" w:afterAutospacing="1"/>
      <w:jc w:val="left"/>
    </w:pPr>
    <w:rPr>
      <w:rFonts w:ascii="Times New Roman" w:hAnsi="Times New Roman"/>
    </w:rPr>
  </w:style>
  <w:style w:type="character" w:styleId="afffff7">
    <w:name w:val="Strong"/>
    <w:basedOn w:val="a1"/>
    <w:uiPriority w:val="22"/>
    <w:qFormat/>
    <w:rsid w:val="002566EC"/>
    <w:rPr>
      <w:rFonts w:cs="Times New Roman"/>
      <w:b/>
      <w:bCs/>
    </w:rPr>
  </w:style>
  <w:style w:type="paragraph" w:customStyle="1" w:styleId="1">
    <w:name w:val="Стиль приложения 1."/>
    <w:basedOn w:val="a0"/>
    <w:rsid w:val="006E1BE7"/>
    <w:pPr>
      <w:numPr>
        <w:numId w:val="30"/>
      </w:numPr>
      <w:jc w:val="center"/>
    </w:pPr>
    <w:rPr>
      <w:rFonts w:ascii="Times New Roman" w:hAnsi="Times New Roman"/>
      <w:sz w:val="26"/>
      <w:szCs w:val="20"/>
    </w:rPr>
  </w:style>
  <w:style w:type="paragraph" w:customStyle="1" w:styleId="11">
    <w:name w:val="Стиль приложения 1.1."/>
    <w:basedOn w:val="a0"/>
    <w:rsid w:val="006E1BE7"/>
    <w:pPr>
      <w:numPr>
        <w:ilvl w:val="1"/>
        <w:numId w:val="30"/>
      </w:numPr>
    </w:pPr>
    <w:rPr>
      <w:rFonts w:ascii="Times New Roman" w:hAnsi="Times New Roman"/>
      <w:sz w:val="26"/>
      <w:szCs w:val="20"/>
    </w:rPr>
  </w:style>
  <w:style w:type="paragraph" w:customStyle="1" w:styleId="111">
    <w:name w:val="Стиль приложения 1.1.1."/>
    <w:basedOn w:val="a0"/>
    <w:rsid w:val="006E1BE7"/>
    <w:pPr>
      <w:numPr>
        <w:ilvl w:val="2"/>
        <w:numId w:val="30"/>
      </w:numPr>
    </w:pPr>
    <w:rPr>
      <w:rFonts w:ascii="Times New Roman" w:hAnsi="Times New Roman"/>
      <w:sz w:val="26"/>
      <w:szCs w:val="20"/>
    </w:rPr>
  </w:style>
  <w:style w:type="paragraph" w:customStyle="1" w:styleId="1111">
    <w:name w:val="Стиль приложения 1.1.1.1."/>
    <w:basedOn w:val="a0"/>
    <w:rsid w:val="006E1BE7"/>
    <w:pPr>
      <w:numPr>
        <w:ilvl w:val="3"/>
        <w:numId w:val="30"/>
      </w:numPr>
    </w:pPr>
    <w:rPr>
      <w:rFonts w:ascii="Times New Roman" w:hAnsi="Times New Roman"/>
      <w:sz w:val="26"/>
      <w:szCs w:val="20"/>
    </w:rPr>
  </w:style>
  <w:style w:type="paragraph" w:customStyle="1" w:styleId="10">
    <w:name w:val="Стиль приложения_1)"/>
    <w:basedOn w:val="a0"/>
    <w:rsid w:val="006E1BE7"/>
    <w:pPr>
      <w:numPr>
        <w:ilvl w:val="4"/>
        <w:numId w:val="30"/>
      </w:numPr>
    </w:pPr>
    <w:rPr>
      <w:rFonts w:ascii="Times New Roman" w:hAnsi="Times New Roman"/>
      <w:sz w:val="26"/>
      <w:szCs w:val="20"/>
    </w:rPr>
  </w:style>
  <w:style w:type="paragraph" w:customStyle="1" w:styleId="a">
    <w:name w:val="Стиль приложения_а)"/>
    <w:basedOn w:val="a0"/>
    <w:rsid w:val="006E1BE7"/>
    <w:pPr>
      <w:numPr>
        <w:ilvl w:val="5"/>
        <w:numId w:val="30"/>
      </w:numPr>
    </w:pPr>
    <w:rPr>
      <w:rFonts w:ascii="Times New Roman" w:hAnsi="Times New Roman"/>
      <w:sz w:val="26"/>
      <w:szCs w:val="20"/>
    </w:rPr>
  </w:style>
  <w:style w:type="paragraph" w:styleId="afffff8">
    <w:name w:val="caption"/>
    <w:basedOn w:val="a0"/>
    <w:next w:val="a0"/>
    <w:uiPriority w:val="35"/>
    <w:unhideWhenUsed/>
    <w:qFormat/>
    <w:rsid w:val="00766351"/>
    <w:pPr>
      <w:spacing w:after="200"/>
    </w:pPr>
    <w:rPr>
      <w:b/>
      <w:bCs/>
      <w:color w:val="4F81BD" w:themeColor="accent1"/>
      <w:sz w:val="18"/>
      <w:szCs w:val="18"/>
    </w:rPr>
  </w:style>
  <w:style w:type="paragraph" w:customStyle="1" w:styleId="msonormalbullet2gif">
    <w:name w:val="msonormalbullet2.gif"/>
    <w:basedOn w:val="a0"/>
    <w:rsid w:val="00122A73"/>
    <w:pPr>
      <w:spacing w:before="100" w:beforeAutospacing="1" w:after="100" w:afterAutospacing="1"/>
      <w:jc w:val="left"/>
    </w:pPr>
    <w:rPr>
      <w:rFonts w:ascii="Times New Roman" w:hAnsi="Times New Roman"/>
    </w:rPr>
  </w:style>
  <w:style w:type="table" w:customStyle="1" w:styleId="17">
    <w:name w:val="Сетка таблицы1"/>
    <w:basedOn w:val="a2"/>
    <w:uiPriority w:val="39"/>
    <w:rsid w:val="00122A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4483331">
      <w:bodyDiv w:val="1"/>
      <w:marLeft w:val="0"/>
      <w:marRight w:val="0"/>
      <w:marTop w:val="0"/>
      <w:marBottom w:val="0"/>
      <w:divBdr>
        <w:top w:val="none" w:sz="0" w:space="0" w:color="auto"/>
        <w:left w:val="none" w:sz="0" w:space="0" w:color="auto"/>
        <w:bottom w:val="none" w:sz="0" w:space="0" w:color="auto"/>
        <w:right w:val="none" w:sz="0" w:space="0" w:color="auto"/>
      </w:divBdr>
    </w:div>
    <w:div w:id="1082486941">
      <w:bodyDiv w:val="1"/>
      <w:marLeft w:val="0"/>
      <w:marRight w:val="0"/>
      <w:marTop w:val="0"/>
      <w:marBottom w:val="0"/>
      <w:divBdr>
        <w:top w:val="none" w:sz="0" w:space="0" w:color="auto"/>
        <w:left w:val="none" w:sz="0" w:space="0" w:color="auto"/>
        <w:bottom w:val="none" w:sz="0" w:space="0" w:color="auto"/>
        <w:right w:val="none" w:sz="0" w:space="0" w:color="auto"/>
      </w:divBdr>
    </w:div>
    <w:div w:id="2115131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image" Target="media/image8.gif"/><Relationship Id="rId3" Type="http://schemas.openxmlformats.org/officeDocument/2006/relationships/styles" Target="styles.xml"/><Relationship Id="rId21" Type="http://schemas.openxmlformats.org/officeDocument/2006/relationships/image" Target="media/image11.gif"/><Relationship Id="rId7" Type="http://schemas.openxmlformats.org/officeDocument/2006/relationships/footnotes" Target="footnotes.xml"/><Relationship Id="rId12" Type="http://schemas.openxmlformats.org/officeDocument/2006/relationships/image" Target="media/image2.gif"/><Relationship Id="rId17" Type="http://schemas.openxmlformats.org/officeDocument/2006/relationships/image" Target="media/image7.gi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image" Target="media/image13.jpeg"/><Relationship Id="rId10" Type="http://schemas.openxmlformats.org/officeDocument/2006/relationships/footer" Target="footer1.xml"/><Relationship Id="rId19" Type="http://schemas.openxmlformats.org/officeDocument/2006/relationships/image" Target="media/image9.gif"/><Relationship Id="rId4" Type="http://schemas.microsoft.com/office/2007/relationships/stylesWithEffects" Target="stylesWithEffects.xml"/><Relationship Id="rId9" Type="http://schemas.openxmlformats.org/officeDocument/2006/relationships/hyperlink" Target="consultantplus://offline/ref=5A00DCF25101914D7D8E168DB43959CFF10EBA7EC275F757EEC82EA6C93852CC9244D08297C32BA5CA9B8FC6BFO2JFJ" TargetMode="External"/><Relationship Id="rId14" Type="http://schemas.openxmlformats.org/officeDocument/2006/relationships/image" Target="media/image4.jpeg"/><Relationship Id="rId22" Type="http://schemas.openxmlformats.org/officeDocument/2006/relationships/image" Target="media/image12.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041D3B-F39A-4DAA-BBEC-58B6EFEBC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9399</Words>
  <Characters>53576</Characters>
  <Application>Microsoft Office Word</Application>
  <DocSecurity>0</DocSecurity>
  <Lines>446</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62850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Игорь</dc:creator>
  <cp:lastModifiedBy>polzovatel</cp:lastModifiedBy>
  <cp:revision>2</cp:revision>
  <cp:lastPrinted>2021-07-28T06:05:00Z</cp:lastPrinted>
  <dcterms:created xsi:type="dcterms:W3CDTF">2022-05-17T02:58:00Z</dcterms:created>
  <dcterms:modified xsi:type="dcterms:W3CDTF">2022-05-17T02:58:00Z</dcterms:modified>
</cp:coreProperties>
</file>