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C681F">
      <w:pPr>
        <w:shd w:val="clear" w:color="auto" w:fill="FFFFFF"/>
        <w:spacing w:line="319" w:lineRule="exact"/>
        <w:ind w:right="15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BE1DD3">
        <w:rPr>
          <w:szCs w:val="28"/>
        </w:rPr>
        <w:t>1</w:t>
      </w:r>
      <w:r w:rsidR="0071105E">
        <w:rPr>
          <w:szCs w:val="28"/>
        </w:rPr>
        <w:t>0</w:t>
      </w:r>
      <w:r w:rsidR="00BE1DD3">
        <w:rPr>
          <w:szCs w:val="28"/>
        </w:rPr>
        <w:t>.</w:t>
      </w:r>
      <w:r w:rsidR="0071105E">
        <w:rPr>
          <w:szCs w:val="28"/>
        </w:rPr>
        <w:t>11</w:t>
      </w:r>
      <w:r>
        <w:rPr>
          <w:szCs w:val="28"/>
        </w:rPr>
        <w:t>.201</w:t>
      </w:r>
      <w:r w:rsidR="0097789A">
        <w:rPr>
          <w:szCs w:val="28"/>
        </w:rPr>
        <w:t>5</w:t>
      </w:r>
      <w:r>
        <w:rPr>
          <w:szCs w:val="28"/>
        </w:rPr>
        <w:t xml:space="preserve">г.                                                     </w:t>
      </w:r>
      <w:r w:rsidR="0097789A">
        <w:rPr>
          <w:szCs w:val="28"/>
        </w:rPr>
        <w:t xml:space="preserve">                             №</w:t>
      </w:r>
      <w:r w:rsidR="00DB4770">
        <w:rPr>
          <w:szCs w:val="28"/>
        </w:rPr>
        <w:t xml:space="preserve"> </w:t>
      </w:r>
      <w:r w:rsidR="0071105E">
        <w:rPr>
          <w:szCs w:val="28"/>
        </w:rPr>
        <w:t>255</w:t>
      </w:r>
      <w:r>
        <w:rPr>
          <w:szCs w:val="28"/>
        </w:rPr>
        <w:t xml:space="preserve">                                                      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71105E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 xml:space="preserve">в зимний </w:t>
      </w:r>
      <w:r w:rsidR="001D5294">
        <w:rPr>
          <w:b/>
          <w:szCs w:val="28"/>
          <w:lang w:eastAsia="en-US"/>
        </w:rPr>
        <w:t xml:space="preserve">период </w:t>
      </w:r>
      <w:r>
        <w:rPr>
          <w:b/>
          <w:szCs w:val="28"/>
          <w:lang w:eastAsia="en-US"/>
        </w:rPr>
        <w:t>2015-2016 года на льду водных объектов, расположе</w:t>
      </w:r>
      <w:r>
        <w:rPr>
          <w:b/>
          <w:szCs w:val="28"/>
          <w:lang w:eastAsia="en-US"/>
        </w:rPr>
        <w:t>н</w:t>
      </w:r>
      <w:r>
        <w:rPr>
          <w:b/>
          <w:szCs w:val="28"/>
          <w:lang w:eastAsia="en-US"/>
        </w:rPr>
        <w:t>ных</w:t>
      </w:r>
      <w:r w:rsidR="001D5294">
        <w:rPr>
          <w:b/>
          <w:szCs w:val="28"/>
          <w:lang w:eastAsia="en-US"/>
        </w:rPr>
        <w:t xml:space="preserve"> на территории</w:t>
      </w:r>
      <w:r>
        <w:rPr>
          <w:b/>
          <w:szCs w:val="28"/>
          <w:lang w:eastAsia="en-US"/>
        </w:rPr>
        <w:t xml:space="preserve"> сельского поселения</w:t>
      </w:r>
      <w:r w:rsidR="001D5294">
        <w:rPr>
          <w:b/>
          <w:szCs w:val="28"/>
          <w:lang w:eastAsia="en-US"/>
        </w:rPr>
        <w:t xml:space="preserve"> </w:t>
      </w:r>
      <w:r w:rsidR="00BC681F">
        <w:rPr>
          <w:b/>
          <w:szCs w:val="28"/>
          <w:lang w:eastAsia="en-US"/>
        </w:rPr>
        <w:t>Новомальтинского</w:t>
      </w:r>
      <w:r w:rsidR="0097789A">
        <w:rPr>
          <w:b/>
          <w:szCs w:val="28"/>
          <w:lang w:eastAsia="en-US"/>
        </w:rPr>
        <w:t xml:space="preserve"> </w:t>
      </w:r>
      <w:r w:rsidR="00BC681F">
        <w:rPr>
          <w:b/>
          <w:szCs w:val="28"/>
          <w:lang w:eastAsia="en-US"/>
        </w:rPr>
        <w:t>муниц</w:t>
      </w:r>
      <w:r w:rsidR="00BC681F">
        <w:rPr>
          <w:b/>
          <w:szCs w:val="28"/>
          <w:lang w:eastAsia="en-US"/>
        </w:rPr>
        <w:t>и</w:t>
      </w:r>
      <w:r w:rsidR="00BC681F">
        <w:rPr>
          <w:b/>
          <w:szCs w:val="28"/>
          <w:lang w:eastAsia="en-US"/>
        </w:rPr>
        <w:t>пального образования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ab/>
      </w:r>
    </w:p>
    <w:p w:rsidR="00BC681F" w:rsidRDefault="00BC681F" w:rsidP="0071105E">
      <w:pPr>
        <w:tabs>
          <w:tab w:val="left" w:pos="2127"/>
        </w:tabs>
        <w:ind w:firstLine="708"/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 xml:space="preserve">В </w:t>
      </w:r>
      <w:r w:rsidR="001D5294">
        <w:rPr>
          <w:szCs w:val="28"/>
          <w:lang w:eastAsia="en-US"/>
        </w:rPr>
        <w:t>связи с наступлением</w:t>
      </w:r>
      <w:r w:rsidR="0071105E">
        <w:rPr>
          <w:szCs w:val="28"/>
          <w:lang w:eastAsia="en-US"/>
        </w:rPr>
        <w:t xml:space="preserve"> зимнего периода, в целях предотвращения несчастных случаев на льду водных объектов, расположенных на территории Новомальтинского муниципального образования, в соответствии со ст. 27 Водного кодекса Российской Федерации, ст. 14 Федерального закона от 06.10.2003 г. № 131-ФЗ «Об общих принципах организации местного сам</w:t>
      </w:r>
      <w:r w:rsidR="0071105E">
        <w:rPr>
          <w:szCs w:val="28"/>
          <w:lang w:eastAsia="en-US"/>
        </w:rPr>
        <w:t>о</w:t>
      </w:r>
      <w:r w:rsidR="0071105E">
        <w:rPr>
          <w:szCs w:val="28"/>
          <w:lang w:eastAsia="en-US"/>
        </w:rPr>
        <w:t>управления в Российской Федерации», постановлением Администрации И</w:t>
      </w:r>
      <w:r w:rsidR="0071105E">
        <w:rPr>
          <w:szCs w:val="28"/>
          <w:lang w:eastAsia="en-US"/>
        </w:rPr>
        <w:t>р</w:t>
      </w:r>
      <w:r w:rsidR="0071105E">
        <w:rPr>
          <w:szCs w:val="28"/>
          <w:lang w:eastAsia="en-US"/>
        </w:rPr>
        <w:t>кутской области от 08.10.2009 г. № 280/59-пп «О правилах охраны жизни</w:t>
      </w:r>
      <w:proofErr w:type="gramEnd"/>
      <w:r w:rsidR="0071105E">
        <w:rPr>
          <w:szCs w:val="28"/>
          <w:lang w:eastAsia="en-US"/>
        </w:rPr>
        <w:t xml:space="preserve"> людей на водных объектах Иркутской области», руководствуясь ст.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BC681F" w:rsidP="00F12667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 Создать и утвердить оперативную группу в составе </w:t>
      </w:r>
      <w:r w:rsidR="00F12667">
        <w:rPr>
          <w:szCs w:val="28"/>
          <w:lang w:eastAsia="en-US"/>
        </w:rPr>
        <w:t>родительского комитета, общественников,</w:t>
      </w:r>
      <w:r>
        <w:rPr>
          <w:szCs w:val="28"/>
          <w:lang w:eastAsia="en-US"/>
        </w:rPr>
        <w:t xml:space="preserve"> </w:t>
      </w:r>
      <w:r w:rsidR="00F12667">
        <w:rPr>
          <w:szCs w:val="28"/>
          <w:lang w:eastAsia="en-US"/>
        </w:rPr>
        <w:t xml:space="preserve">специалистов администрации </w:t>
      </w:r>
      <w:r>
        <w:rPr>
          <w:szCs w:val="28"/>
          <w:lang w:eastAsia="en-US"/>
        </w:rPr>
        <w:t>Новомальтинского муниципального образован</w:t>
      </w:r>
      <w:r w:rsidR="00DB4770">
        <w:rPr>
          <w:szCs w:val="28"/>
          <w:lang w:eastAsia="en-US"/>
        </w:rPr>
        <w:t xml:space="preserve">ия и участкового инспектора, с </w:t>
      </w:r>
      <w:r w:rsidR="00F12667">
        <w:rPr>
          <w:szCs w:val="28"/>
          <w:lang w:eastAsia="en-US"/>
        </w:rPr>
        <w:t>11.11.2015</w:t>
      </w:r>
      <w:r w:rsidR="00BE1DD3">
        <w:rPr>
          <w:szCs w:val="28"/>
          <w:lang w:eastAsia="en-US"/>
        </w:rPr>
        <w:t xml:space="preserve">г. по </w:t>
      </w:r>
      <w:r w:rsidR="00AD15C8">
        <w:rPr>
          <w:szCs w:val="28"/>
          <w:lang w:eastAsia="en-US"/>
        </w:rPr>
        <w:t>06</w:t>
      </w:r>
      <w:r>
        <w:rPr>
          <w:szCs w:val="28"/>
          <w:lang w:eastAsia="en-US"/>
        </w:rPr>
        <w:t>.</w:t>
      </w:r>
      <w:r w:rsidR="00F12667">
        <w:rPr>
          <w:szCs w:val="28"/>
          <w:lang w:eastAsia="en-US"/>
        </w:rPr>
        <w:t>12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>
        <w:rPr>
          <w:szCs w:val="28"/>
          <w:lang w:eastAsia="en-US"/>
        </w:rPr>
        <w:t>г</w:t>
      </w:r>
      <w:r w:rsidR="00611E65">
        <w:rPr>
          <w:szCs w:val="28"/>
          <w:lang w:eastAsia="en-US"/>
        </w:rPr>
        <w:t xml:space="preserve">, </w:t>
      </w:r>
      <w:r>
        <w:rPr>
          <w:szCs w:val="28"/>
          <w:lang w:eastAsia="en-US"/>
        </w:rPr>
        <w:t>для проведения патрулирован</w:t>
      </w:r>
      <w:r w:rsidR="00F12667">
        <w:rPr>
          <w:szCs w:val="28"/>
          <w:lang w:eastAsia="en-US"/>
        </w:rPr>
        <w:t>ия</w:t>
      </w:r>
      <w:r>
        <w:rPr>
          <w:szCs w:val="28"/>
          <w:lang w:eastAsia="en-US"/>
        </w:rPr>
        <w:t>; (Приложение 1)</w:t>
      </w:r>
    </w:p>
    <w:p w:rsidR="00BC681F" w:rsidRDefault="00BC681F" w:rsidP="00F12667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>1.1.</w:t>
      </w:r>
      <w:r w:rsidR="00AB5288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график проведения патрулирования</w:t>
      </w:r>
      <w:r w:rsidR="00F12667">
        <w:rPr>
          <w:szCs w:val="28"/>
          <w:lang w:eastAsia="en-US"/>
        </w:rPr>
        <w:t>;</w:t>
      </w:r>
      <w:r w:rsidR="00AB5288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(Приложение 2)</w:t>
      </w:r>
    </w:p>
    <w:p w:rsidR="00BE1DD3" w:rsidRDefault="00F12667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</w:t>
      </w:r>
      <w:r w:rsidR="00BE1DD3">
        <w:rPr>
          <w:szCs w:val="28"/>
          <w:lang w:eastAsia="en-US"/>
        </w:rPr>
        <w:t xml:space="preserve">. </w:t>
      </w:r>
      <w:proofErr w:type="gramStart"/>
      <w:r w:rsidR="00BE1DD3">
        <w:rPr>
          <w:szCs w:val="28"/>
          <w:lang w:eastAsia="en-US"/>
        </w:rPr>
        <w:t>Контроль за</w:t>
      </w:r>
      <w:proofErr w:type="gramEnd"/>
      <w:r w:rsidR="00BE1DD3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F12667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</w:t>
      </w:r>
      <w:r w:rsidR="00BC681F">
        <w:rPr>
          <w:szCs w:val="28"/>
          <w:lang w:eastAsia="en-US"/>
        </w:rPr>
        <w:t xml:space="preserve">. </w:t>
      </w:r>
      <w:r w:rsidR="00BE1DD3" w:rsidRPr="00A0174D">
        <w:rPr>
          <w:szCs w:val="28"/>
        </w:rPr>
        <w:t xml:space="preserve">Постановление  опубликовать в </w:t>
      </w:r>
      <w:r w:rsidR="00BE1DD3" w:rsidRPr="00A0174D">
        <w:rPr>
          <w:bCs/>
          <w:szCs w:val="28"/>
        </w:rPr>
        <w:t>газете «Новости Новомальтинского муниципального образования» и разместить в сети интернет на официальном сайте администрации.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E964AA" w:rsidRDefault="00E964AA" w:rsidP="0097789A">
      <w:pPr>
        <w:ind w:firstLine="708"/>
        <w:jc w:val="both"/>
        <w:rPr>
          <w:szCs w:val="28"/>
          <w:lang w:eastAsia="en-US"/>
        </w:rPr>
      </w:pPr>
    </w:p>
    <w:p w:rsidR="00F12667" w:rsidRDefault="00F12667" w:rsidP="0097789A">
      <w:pPr>
        <w:ind w:firstLine="708"/>
        <w:jc w:val="both"/>
        <w:rPr>
          <w:szCs w:val="28"/>
          <w:lang w:eastAsia="en-US"/>
        </w:rPr>
      </w:pPr>
    </w:p>
    <w:p w:rsidR="00F12667" w:rsidRDefault="00F12667" w:rsidP="0097789A">
      <w:pPr>
        <w:ind w:firstLine="708"/>
        <w:jc w:val="both"/>
        <w:rPr>
          <w:szCs w:val="28"/>
          <w:lang w:eastAsia="en-US"/>
        </w:rPr>
      </w:pPr>
    </w:p>
    <w:p w:rsidR="00BE1DD3" w:rsidRDefault="00F12667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 w:rsidR="00BE1DD3">
        <w:rPr>
          <w:szCs w:val="28"/>
        </w:rPr>
        <w:t xml:space="preserve">ы администрации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Новомальтинского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муниципального образования                                               </w:t>
      </w:r>
      <w:r w:rsidR="00F12667">
        <w:rPr>
          <w:szCs w:val="28"/>
        </w:rPr>
        <w:t>Ю.В. Нефедьев</w:t>
      </w:r>
    </w:p>
    <w:p w:rsidR="00BC681F" w:rsidRDefault="00BC681F" w:rsidP="00BC681F">
      <w:pPr>
        <w:pStyle w:val="af"/>
        <w:ind w:left="0"/>
        <w:rPr>
          <w:szCs w:val="28"/>
        </w:rPr>
      </w:pPr>
    </w:p>
    <w:p w:rsidR="00522C12" w:rsidRDefault="00522C12" w:rsidP="00BC681F">
      <w:pPr>
        <w:pStyle w:val="af"/>
        <w:ind w:left="0"/>
        <w:rPr>
          <w:szCs w:val="28"/>
        </w:rPr>
      </w:pPr>
    </w:p>
    <w:p w:rsidR="00522C12" w:rsidRDefault="00522C12" w:rsidP="00BC681F">
      <w:pPr>
        <w:pStyle w:val="af"/>
        <w:ind w:left="0"/>
        <w:rPr>
          <w:szCs w:val="28"/>
        </w:rPr>
      </w:pPr>
    </w:p>
    <w:p w:rsidR="00522C12" w:rsidRDefault="00522C12" w:rsidP="00BC681F">
      <w:pPr>
        <w:pStyle w:val="af"/>
        <w:ind w:left="0"/>
        <w:rPr>
          <w:szCs w:val="28"/>
        </w:rPr>
      </w:pP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F12667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</w:t>
      </w:r>
      <w:r w:rsidR="00BE1DD3">
        <w:rPr>
          <w:szCs w:val="28"/>
          <w:lang w:eastAsia="en-US"/>
        </w:rPr>
        <w:t>главы администрации</w:t>
      </w:r>
      <w:r>
        <w:rPr>
          <w:szCs w:val="28"/>
          <w:lang w:eastAsia="en-US"/>
        </w:rPr>
        <w:t xml:space="preserve">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F12667">
        <w:rPr>
          <w:szCs w:val="28"/>
          <w:lang w:eastAsia="en-US"/>
        </w:rPr>
        <w:t xml:space="preserve"> 255</w:t>
      </w:r>
      <w:r w:rsidR="00BE1DD3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BE1DD3">
        <w:rPr>
          <w:szCs w:val="28"/>
          <w:lang w:eastAsia="en-US"/>
        </w:rPr>
        <w:t>1</w:t>
      </w:r>
      <w:r w:rsidR="00F12667">
        <w:rPr>
          <w:szCs w:val="28"/>
          <w:lang w:eastAsia="en-US"/>
        </w:rPr>
        <w:t>0.11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</w:t>
            </w:r>
            <w:r w:rsidR="00611E65">
              <w:rPr>
                <w:szCs w:val="28"/>
                <w:lang w:eastAsia="en-US"/>
              </w:rPr>
              <w:t>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Чикишева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специалист </w:t>
            </w:r>
            <w:r w:rsidR="007B3D24">
              <w:rPr>
                <w:sz w:val="24"/>
                <w:lang w:eastAsia="en-US"/>
              </w:rPr>
              <w:t xml:space="preserve">администрации </w:t>
            </w:r>
            <w:r>
              <w:rPr>
                <w:sz w:val="24"/>
                <w:lang w:eastAsia="en-US"/>
              </w:rPr>
              <w:t>по экономич</w:t>
            </w:r>
            <w:r>
              <w:rPr>
                <w:sz w:val="24"/>
                <w:lang w:eastAsia="en-US"/>
              </w:rPr>
              <w:t>е</w:t>
            </w:r>
            <w:r>
              <w:rPr>
                <w:sz w:val="24"/>
                <w:lang w:eastAsia="en-US"/>
              </w:rPr>
              <w:t>ской политике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</w:t>
            </w:r>
            <w:r w:rsidR="007B3D24">
              <w:rPr>
                <w:sz w:val="24"/>
                <w:lang w:eastAsia="en-US"/>
              </w:rPr>
              <w:t>дминистрации по организацио</w:t>
            </w:r>
            <w:r w:rsidR="007B3D24">
              <w:rPr>
                <w:sz w:val="24"/>
                <w:lang w:eastAsia="en-US"/>
              </w:rPr>
              <w:t>н</w:t>
            </w:r>
            <w:r w:rsidR="007B3D24">
              <w:rPr>
                <w:sz w:val="24"/>
                <w:lang w:eastAsia="en-US"/>
              </w:rPr>
              <w:t>ной работе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06EFB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</w:t>
            </w:r>
            <w:r w:rsidR="007B3D24">
              <w:rPr>
                <w:sz w:val="24"/>
                <w:lang w:eastAsia="en-US"/>
              </w:rPr>
              <w:t xml:space="preserve"> по ЖКХ и благ</w:t>
            </w:r>
            <w:r w:rsidR="007B3D24">
              <w:rPr>
                <w:sz w:val="24"/>
                <w:lang w:eastAsia="en-US"/>
              </w:rPr>
              <w:t>о</w:t>
            </w:r>
            <w:r w:rsidR="007B3D24">
              <w:rPr>
                <w:sz w:val="24"/>
                <w:lang w:eastAsia="en-US"/>
              </w:rPr>
              <w:t>устройству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 - г</w:t>
            </w:r>
            <w:r w:rsidR="00BC681F">
              <w:rPr>
                <w:sz w:val="24"/>
                <w:lang w:eastAsia="en-US"/>
              </w:rPr>
              <w:t>лавный бухгалтер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</w:t>
            </w:r>
            <w:r w:rsidR="00BC681F">
              <w:rPr>
                <w:sz w:val="24"/>
                <w:lang w:eastAsia="en-US"/>
              </w:rPr>
              <w:t xml:space="preserve">пециалист администрации по социальным вопросам </w:t>
            </w:r>
            <w:r w:rsidR="00BF36D9">
              <w:rPr>
                <w:sz w:val="24"/>
                <w:lang w:eastAsia="en-US"/>
              </w:rPr>
              <w:t>и молодежной политике</w:t>
            </w:r>
          </w:p>
        </w:tc>
      </w:tr>
      <w:tr w:rsidR="007B3D24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Алемовская Л.П.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</w:t>
            </w:r>
            <w:r>
              <w:rPr>
                <w:sz w:val="24"/>
                <w:lang w:eastAsia="en-US"/>
              </w:rPr>
              <w:t>о</w:t>
            </w:r>
            <w:r>
              <w:rPr>
                <w:sz w:val="24"/>
                <w:lang w:eastAsia="en-US"/>
              </w:rPr>
              <w:t>ванию, муниципальному имуществу и градостроител</w:t>
            </w:r>
            <w:r>
              <w:rPr>
                <w:sz w:val="24"/>
                <w:lang w:eastAsia="en-US"/>
              </w:rPr>
              <w:t>ь</w:t>
            </w:r>
            <w:r>
              <w:rPr>
                <w:sz w:val="24"/>
                <w:lang w:eastAsia="en-US"/>
              </w:rPr>
              <w:t>ству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F12667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бухгалтер </w:t>
            </w:r>
          </w:p>
        </w:tc>
      </w:tr>
      <w:tr w:rsidR="00F12667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F12667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F12667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Никонорова</w:t>
            </w:r>
            <w:proofErr w:type="spellEnd"/>
            <w:r>
              <w:rPr>
                <w:szCs w:val="28"/>
                <w:lang w:eastAsia="en-US"/>
              </w:rPr>
              <w:t xml:space="preserve"> Е.Г.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F12667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Член родительского комитета МОУ «»Новомальти</w:t>
            </w:r>
            <w:r>
              <w:rPr>
                <w:sz w:val="24"/>
                <w:lang w:eastAsia="en-US"/>
              </w:rPr>
              <w:t>н</w:t>
            </w:r>
            <w:r>
              <w:rPr>
                <w:sz w:val="24"/>
                <w:lang w:eastAsia="en-US"/>
              </w:rPr>
              <w:t>ская СОШ №13»</w:t>
            </w:r>
          </w:p>
        </w:tc>
      </w:tr>
      <w:tr w:rsidR="00F12667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F12667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AD61A2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Котлярова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667" w:rsidRDefault="00AD61A2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Председатель женского совета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AD61A2" w:rsidP="00AB5288">
      <w:pPr>
        <w:jc w:val="right"/>
        <w:rPr>
          <w:sz w:val="24"/>
          <w:lang w:eastAsia="en-US"/>
        </w:rPr>
      </w:pPr>
      <w:bookmarkStart w:id="0" w:name="_GoBack"/>
      <w:bookmarkEnd w:id="0"/>
      <w:r>
        <w:rPr>
          <w:sz w:val="24"/>
          <w:lang w:eastAsia="en-US"/>
        </w:rPr>
        <w:lastRenderedPageBreak/>
        <w:t>П</w:t>
      </w:r>
      <w:r w:rsidR="00BC681F">
        <w:rPr>
          <w:sz w:val="24"/>
          <w:lang w:eastAsia="en-US"/>
        </w:rPr>
        <w:t>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главы </w:t>
      </w:r>
      <w:r w:rsidR="00BE1DD3">
        <w:rPr>
          <w:szCs w:val="28"/>
          <w:lang w:eastAsia="en-US"/>
        </w:rPr>
        <w:t>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F36D9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AD61A2">
        <w:rPr>
          <w:szCs w:val="28"/>
          <w:lang w:eastAsia="en-US"/>
        </w:rPr>
        <w:t>255</w:t>
      </w:r>
      <w:r w:rsidR="00BE1DD3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BE1DD3">
        <w:rPr>
          <w:szCs w:val="28"/>
          <w:lang w:eastAsia="en-US"/>
        </w:rPr>
        <w:t>1</w:t>
      </w:r>
      <w:r w:rsidR="00AD61A2">
        <w:rPr>
          <w:szCs w:val="28"/>
          <w:lang w:eastAsia="en-US"/>
        </w:rPr>
        <w:t>0</w:t>
      </w:r>
      <w:r w:rsidR="00BC681F">
        <w:rPr>
          <w:szCs w:val="28"/>
          <w:lang w:eastAsia="en-US"/>
        </w:rPr>
        <w:t>.</w:t>
      </w:r>
      <w:r w:rsidR="00AD61A2">
        <w:rPr>
          <w:szCs w:val="28"/>
          <w:lang w:eastAsia="en-US"/>
        </w:rPr>
        <w:t>11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 w:rsidR="00AD61A2">
        <w:rPr>
          <w:szCs w:val="28"/>
          <w:u w:val="single"/>
          <w:lang w:eastAsia="en-US"/>
        </w:rPr>
        <w:t>11</w:t>
      </w:r>
      <w:r>
        <w:rPr>
          <w:szCs w:val="28"/>
          <w:u w:val="single"/>
          <w:lang w:eastAsia="en-US"/>
        </w:rPr>
        <w:t>.</w:t>
      </w:r>
      <w:r w:rsidR="00AD61A2">
        <w:rPr>
          <w:szCs w:val="28"/>
          <w:u w:val="single"/>
          <w:lang w:eastAsia="en-US"/>
        </w:rPr>
        <w:t>11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AD15C8">
        <w:rPr>
          <w:szCs w:val="28"/>
          <w:lang w:eastAsia="en-US"/>
        </w:rPr>
        <w:t>06</w:t>
      </w:r>
      <w:r w:rsidR="00AD61A2">
        <w:rPr>
          <w:szCs w:val="28"/>
          <w:u w:val="single"/>
          <w:lang w:eastAsia="en-US"/>
        </w:rPr>
        <w:t>.12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134"/>
        <w:gridCol w:w="1134"/>
      </w:tblGrid>
      <w:tr w:rsidR="002753D7" w:rsidTr="002753D7">
        <w:tc>
          <w:tcPr>
            <w:tcW w:w="567" w:type="dxa"/>
            <w:vAlign w:val="center"/>
          </w:tcPr>
          <w:p w:rsidR="002753D7" w:rsidRPr="00AD61A2" w:rsidRDefault="002753D7" w:rsidP="00E55AF4">
            <w:pPr>
              <w:jc w:val="center"/>
              <w:rPr>
                <w:b/>
                <w:sz w:val="24"/>
                <w:lang w:eastAsia="en-US"/>
              </w:rPr>
            </w:pPr>
            <w:r w:rsidRPr="00AD61A2"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268" w:type="dxa"/>
            <w:vAlign w:val="center"/>
          </w:tcPr>
          <w:p w:rsidR="002753D7" w:rsidRPr="00AD61A2" w:rsidRDefault="002753D7" w:rsidP="00E55AF4">
            <w:pPr>
              <w:jc w:val="center"/>
              <w:rPr>
                <w:b/>
                <w:sz w:val="24"/>
                <w:lang w:eastAsia="en-US"/>
              </w:rPr>
            </w:pPr>
            <w:r w:rsidRPr="00AD61A2"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6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13.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14.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6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15.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17.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6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20.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21.</w:t>
            </w:r>
          </w:p>
          <w:p w:rsid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2753D7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22.</w:t>
            </w:r>
          </w:p>
          <w:p w:rsidR="002753D7" w:rsidRPr="002753D7" w:rsidRDefault="002753D7" w:rsidP="002753D7">
            <w:pPr>
              <w:rPr>
                <w:b/>
                <w:sz w:val="20"/>
                <w:szCs w:val="20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6" w:type="dxa"/>
            <w:vAlign w:val="center"/>
          </w:tcPr>
          <w:p w:rsidR="002753D7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23.</w:t>
            </w:r>
          </w:p>
          <w:p w:rsidR="002753D7" w:rsidRPr="002753D7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1134" w:type="dxa"/>
            <w:vAlign w:val="center"/>
          </w:tcPr>
          <w:p w:rsidR="002753D7" w:rsidRDefault="002753D7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134" w:type="dxa"/>
            <w:vAlign w:val="center"/>
          </w:tcPr>
          <w:p w:rsidR="002753D7" w:rsidRDefault="002753D7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Фалилеева К.С.</w:t>
            </w:r>
          </w:p>
        </w:tc>
        <w:tc>
          <w:tcPr>
            <w:tcW w:w="426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2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Кабанова Л.Ю.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</w:t>
            </w:r>
            <w:r>
              <w:rPr>
                <w:b/>
                <w:sz w:val="16"/>
                <w:szCs w:val="16"/>
                <w:lang w:eastAsia="en-US"/>
              </w:rPr>
              <w:t>501283126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3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Пеньковская М.Г.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4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Антипов А.С.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5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Маркова Т.В.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6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Акимова О.С.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7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Алемовская Л.П.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89500805792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8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Храмова С.Н.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Pr="0088095F" w:rsidRDefault="002753D7" w:rsidP="00AD61A2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Pr="0088095F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Pr="0088095F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9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Тюменцева К.С.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10</w:t>
            </w:r>
          </w:p>
        </w:tc>
        <w:tc>
          <w:tcPr>
            <w:tcW w:w="2268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Кормановская</w:t>
            </w:r>
            <w:proofErr w:type="spellEnd"/>
            <w:r w:rsidRPr="00AD61A2">
              <w:rPr>
                <w:sz w:val="24"/>
                <w:lang w:eastAsia="en-US"/>
              </w:rPr>
              <w:t xml:space="preserve"> О.В.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11</w:t>
            </w:r>
          </w:p>
        </w:tc>
        <w:tc>
          <w:tcPr>
            <w:tcW w:w="2268" w:type="dxa"/>
            <w:vAlign w:val="center"/>
          </w:tcPr>
          <w:p w:rsidR="002753D7" w:rsidRPr="00AD61A2" w:rsidRDefault="002753D7" w:rsidP="00AD61A2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Никонорова</w:t>
            </w:r>
            <w:proofErr w:type="spellEnd"/>
            <w:r w:rsidRPr="00AD61A2">
              <w:rPr>
                <w:sz w:val="24"/>
                <w:lang w:eastAsia="en-US"/>
              </w:rPr>
              <w:t xml:space="preserve"> Е.Г.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Default="00AD15C8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89500834439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12</w:t>
            </w:r>
          </w:p>
        </w:tc>
        <w:tc>
          <w:tcPr>
            <w:tcW w:w="2268" w:type="dxa"/>
            <w:vAlign w:val="center"/>
          </w:tcPr>
          <w:p w:rsidR="002753D7" w:rsidRPr="00AD61A2" w:rsidRDefault="002753D7" w:rsidP="00AD61A2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Котлярова О.В.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89027646127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  <w:tr w:rsidR="002753D7" w:rsidTr="002753D7">
        <w:tc>
          <w:tcPr>
            <w:tcW w:w="567" w:type="dxa"/>
          </w:tcPr>
          <w:p w:rsidR="002753D7" w:rsidRPr="00AD61A2" w:rsidRDefault="002753D7" w:rsidP="00BC681F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13</w:t>
            </w:r>
          </w:p>
        </w:tc>
        <w:tc>
          <w:tcPr>
            <w:tcW w:w="2268" w:type="dxa"/>
            <w:vAlign w:val="center"/>
          </w:tcPr>
          <w:p w:rsidR="002753D7" w:rsidRPr="00AD61A2" w:rsidRDefault="002753D7" w:rsidP="00AD61A2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Чикишева</w:t>
            </w:r>
            <w:proofErr w:type="spellEnd"/>
            <w:r w:rsidRPr="00AD61A2">
              <w:rPr>
                <w:sz w:val="24"/>
                <w:lang w:eastAsia="en-US"/>
              </w:rPr>
              <w:t xml:space="preserve"> А.П.</w:t>
            </w: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753D7" w:rsidRDefault="002753D7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89041188519</w:t>
            </w:r>
          </w:p>
        </w:tc>
        <w:tc>
          <w:tcPr>
            <w:tcW w:w="1134" w:type="dxa"/>
          </w:tcPr>
          <w:p w:rsidR="002753D7" w:rsidRDefault="002753D7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tbl>
      <w:tblPr>
        <w:tblStyle w:val="a5"/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134"/>
        <w:gridCol w:w="1134"/>
      </w:tblGrid>
      <w:tr w:rsidR="002753D7" w:rsidTr="00D4088B">
        <w:tc>
          <w:tcPr>
            <w:tcW w:w="567" w:type="dxa"/>
            <w:vAlign w:val="center"/>
          </w:tcPr>
          <w:p w:rsidR="002753D7" w:rsidRPr="00AD61A2" w:rsidRDefault="002753D7" w:rsidP="00D4088B">
            <w:pPr>
              <w:jc w:val="center"/>
              <w:rPr>
                <w:b/>
                <w:sz w:val="24"/>
                <w:lang w:eastAsia="en-US"/>
              </w:rPr>
            </w:pPr>
            <w:r w:rsidRPr="00AD61A2"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268" w:type="dxa"/>
            <w:vAlign w:val="center"/>
          </w:tcPr>
          <w:p w:rsidR="002753D7" w:rsidRPr="00AD61A2" w:rsidRDefault="002753D7" w:rsidP="00D4088B">
            <w:pPr>
              <w:jc w:val="center"/>
              <w:rPr>
                <w:b/>
                <w:sz w:val="24"/>
                <w:lang w:eastAsia="en-US"/>
              </w:rPr>
            </w:pPr>
            <w:r w:rsidRPr="00AD61A2"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6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24.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25.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26.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27.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6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28.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29.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30.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01.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426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02.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03.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04.</w:t>
            </w:r>
          </w:p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425" w:type="dxa"/>
          </w:tcPr>
          <w:p w:rsidR="002753D7" w:rsidRPr="002753D7" w:rsidRDefault="002753D7" w:rsidP="00D4088B">
            <w:pPr>
              <w:rPr>
                <w:b/>
                <w:sz w:val="16"/>
                <w:szCs w:val="16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05.</w:t>
            </w:r>
          </w:p>
          <w:p w:rsidR="002753D7" w:rsidRPr="002753D7" w:rsidRDefault="002753D7" w:rsidP="00D4088B">
            <w:pPr>
              <w:rPr>
                <w:b/>
                <w:sz w:val="20"/>
                <w:szCs w:val="20"/>
                <w:lang w:eastAsia="en-US"/>
              </w:rPr>
            </w:pPr>
            <w:r w:rsidRPr="002753D7"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426" w:type="dxa"/>
            <w:vAlign w:val="center"/>
          </w:tcPr>
          <w:p w:rsidR="002753D7" w:rsidRDefault="002753D7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  <w:p w:rsidR="002753D7" w:rsidRPr="002753D7" w:rsidRDefault="002753D7" w:rsidP="002753D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1134" w:type="dxa"/>
            <w:vAlign w:val="center"/>
          </w:tcPr>
          <w:p w:rsidR="002753D7" w:rsidRDefault="002753D7" w:rsidP="00D408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134" w:type="dxa"/>
            <w:vAlign w:val="center"/>
          </w:tcPr>
          <w:p w:rsidR="002753D7" w:rsidRDefault="002753D7" w:rsidP="00D408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Фалилеева К.С.</w:t>
            </w:r>
          </w:p>
        </w:tc>
        <w:tc>
          <w:tcPr>
            <w:tcW w:w="426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2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Кабанова Л.Ю.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</w:t>
            </w:r>
            <w:r>
              <w:rPr>
                <w:b/>
                <w:sz w:val="16"/>
                <w:szCs w:val="16"/>
                <w:lang w:eastAsia="en-US"/>
              </w:rPr>
              <w:t>501283126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3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Пеньковская М.Г.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4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Антипов А.С.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5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Маркова Т.В.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6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Акимова О.С.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7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Алемовская Л.П.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89500805792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8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Храмова С.Н.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Pr="0088095F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9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Тюменцева К.С.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10</w:t>
            </w:r>
          </w:p>
        </w:tc>
        <w:tc>
          <w:tcPr>
            <w:tcW w:w="2268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Кормановская</w:t>
            </w:r>
            <w:proofErr w:type="spellEnd"/>
            <w:r w:rsidRPr="00AD61A2">
              <w:rPr>
                <w:sz w:val="24"/>
                <w:lang w:eastAsia="en-US"/>
              </w:rPr>
              <w:t xml:space="preserve"> О.В.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11</w:t>
            </w:r>
          </w:p>
        </w:tc>
        <w:tc>
          <w:tcPr>
            <w:tcW w:w="2268" w:type="dxa"/>
            <w:vAlign w:val="center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Никонорова</w:t>
            </w:r>
            <w:proofErr w:type="spellEnd"/>
            <w:r w:rsidRPr="00AD61A2">
              <w:rPr>
                <w:sz w:val="24"/>
                <w:lang w:eastAsia="en-US"/>
              </w:rPr>
              <w:t xml:space="preserve"> Е.Г.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89500834439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12</w:t>
            </w:r>
          </w:p>
        </w:tc>
        <w:tc>
          <w:tcPr>
            <w:tcW w:w="2268" w:type="dxa"/>
            <w:vAlign w:val="center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Котлярова О.В.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89027646127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  <w:tr w:rsidR="00AD15C8" w:rsidTr="00D4088B">
        <w:tc>
          <w:tcPr>
            <w:tcW w:w="567" w:type="dxa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r w:rsidRPr="00AD61A2">
              <w:rPr>
                <w:sz w:val="24"/>
                <w:lang w:eastAsia="en-US"/>
              </w:rPr>
              <w:t>13</w:t>
            </w:r>
          </w:p>
        </w:tc>
        <w:tc>
          <w:tcPr>
            <w:tcW w:w="2268" w:type="dxa"/>
            <w:vAlign w:val="center"/>
          </w:tcPr>
          <w:p w:rsidR="00AD15C8" w:rsidRPr="00AD61A2" w:rsidRDefault="00AD15C8" w:rsidP="00D4088B">
            <w:pPr>
              <w:rPr>
                <w:sz w:val="24"/>
                <w:lang w:eastAsia="en-US"/>
              </w:rPr>
            </w:pPr>
            <w:proofErr w:type="spellStart"/>
            <w:r w:rsidRPr="00AD61A2">
              <w:rPr>
                <w:sz w:val="24"/>
                <w:lang w:eastAsia="en-US"/>
              </w:rPr>
              <w:t>Чикишева</w:t>
            </w:r>
            <w:proofErr w:type="spellEnd"/>
            <w:r w:rsidRPr="00AD61A2">
              <w:rPr>
                <w:sz w:val="24"/>
                <w:lang w:eastAsia="en-US"/>
              </w:rPr>
              <w:t xml:space="preserve"> А.П.</w:t>
            </w: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D15C8" w:rsidRDefault="00AD15C8" w:rsidP="00D408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89041188519</w:t>
            </w:r>
          </w:p>
        </w:tc>
        <w:tc>
          <w:tcPr>
            <w:tcW w:w="1134" w:type="dxa"/>
          </w:tcPr>
          <w:p w:rsidR="00AD15C8" w:rsidRDefault="00AD15C8" w:rsidP="00D4088B">
            <w:pPr>
              <w:rPr>
                <w:szCs w:val="28"/>
                <w:lang w:eastAsia="en-US"/>
              </w:rPr>
            </w:pPr>
          </w:p>
        </w:tc>
      </w:tr>
    </w:tbl>
    <w:p w:rsidR="00AD15C8" w:rsidRDefault="00AD15C8" w:rsidP="00BC681F">
      <w:pPr>
        <w:rPr>
          <w:szCs w:val="28"/>
          <w:lang w:eastAsia="en-US"/>
        </w:rPr>
      </w:pPr>
    </w:p>
    <w:p w:rsidR="00DF6687" w:rsidRPr="007B684E" w:rsidRDefault="00BC681F" w:rsidP="0088095F">
      <w:pPr>
        <w:rPr>
          <w:szCs w:val="22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2257F9">
        <w:rPr>
          <w:szCs w:val="28"/>
          <w:lang w:eastAsia="en-US"/>
        </w:rPr>
        <w:t xml:space="preserve">К.С. Фалилеева </w:t>
      </w:r>
    </w:p>
    <w:sectPr w:rsidR="00DF6687" w:rsidRPr="007B684E" w:rsidSect="00E964AA">
      <w:footerReference w:type="even" r:id="rId8"/>
      <w:footerReference w:type="default" r:id="rId9"/>
      <w:type w:val="continuous"/>
      <w:pgSz w:w="11906" w:h="16838" w:code="9"/>
      <w:pgMar w:top="709" w:right="850" w:bottom="851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665" w:rsidRDefault="00355665">
      <w:r>
        <w:separator/>
      </w:r>
    </w:p>
  </w:endnote>
  <w:endnote w:type="continuationSeparator" w:id="0">
    <w:p w:rsidR="00355665" w:rsidRDefault="0035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665" w:rsidRDefault="00355665">
      <w:r>
        <w:separator/>
      </w:r>
    </w:p>
  </w:footnote>
  <w:footnote w:type="continuationSeparator" w:id="0">
    <w:p w:rsidR="00355665" w:rsidRDefault="00355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25C5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E6026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12A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D5294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16680"/>
    <w:rsid w:val="00221384"/>
    <w:rsid w:val="002257F9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7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C6CB0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65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2C12"/>
    <w:rsid w:val="0052312E"/>
    <w:rsid w:val="005251EB"/>
    <w:rsid w:val="00525A43"/>
    <w:rsid w:val="00533CFB"/>
    <w:rsid w:val="0053510D"/>
    <w:rsid w:val="0054152E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11E65"/>
    <w:rsid w:val="006347A5"/>
    <w:rsid w:val="00635260"/>
    <w:rsid w:val="00635E2C"/>
    <w:rsid w:val="00636FB4"/>
    <w:rsid w:val="00640C34"/>
    <w:rsid w:val="00647A66"/>
    <w:rsid w:val="00661FF4"/>
    <w:rsid w:val="006675B1"/>
    <w:rsid w:val="006711A0"/>
    <w:rsid w:val="00673E23"/>
    <w:rsid w:val="006804B8"/>
    <w:rsid w:val="00681131"/>
    <w:rsid w:val="00681F32"/>
    <w:rsid w:val="00684DF7"/>
    <w:rsid w:val="00696C81"/>
    <w:rsid w:val="006A00F4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105E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2F2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521AB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7DC2"/>
    <w:rsid w:val="009967FD"/>
    <w:rsid w:val="00997BAB"/>
    <w:rsid w:val="009A1E94"/>
    <w:rsid w:val="009A5903"/>
    <w:rsid w:val="009A5AA9"/>
    <w:rsid w:val="009B4042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B5288"/>
    <w:rsid w:val="00AC3E4B"/>
    <w:rsid w:val="00AC6619"/>
    <w:rsid w:val="00AC676E"/>
    <w:rsid w:val="00AD14DD"/>
    <w:rsid w:val="00AD15C8"/>
    <w:rsid w:val="00AD29C7"/>
    <w:rsid w:val="00AD302C"/>
    <w:rsid w:val="00AD61A2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DD3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B4770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64AA"/>
    <w:rsid w:val="00E979BC"/>
    <w:rsid w:val="00EA1A1B"/>
    <w:rsid w:val="00EA4B23"/>
    <w:rsid w:val="00EB7997"/>
    <w:rsid w:val="00ED5FED"/>
    <w:rsid w:val="00EE0107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2667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5037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61</cp:revision>
  <cp:lastPrinted>2015-07-21T00:58:00Z</cp:lastPrinted>
  <dcterms:created xsi:type="dcterms:W3CDTF">2008-07-11T03:04:00Z</dcterms:created>
  <dcterms:modified xsi:type="dcterms:W3CDTF">2015-12-03T07:14:00Z</dcterms:modified>
</cp:coreProperties>
</file>