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РОССИЙСКАЯ ФЕДЕРАЦИЯ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ИРКУТСКАЯ ОБЛАСТЬ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</w:t>
      </w:r>
      <w:r w:rsidRPr="000D062F">
        <w:rPr>
          <w:b/>
          <w:color w:val="000000"/>
          <w:sz w:val="28"/>
          <w:szCs w:val="28"/>
        </w:rPr>
        <w:t>ельское поселение</w:t>
      </w:r>
    </w:p>
    <w:p w:rsidR="00B26B4E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Новомальтинского муниципального образования</w:t>
      </w:r>
    </w:p>
    <w:p w:rsidR="00B26B4E" w:rsidRDefault="00B26B4E" w:rsidP="00B26B4E">
      <w:pPr>
        <w:jc w:val="center"/>
        <w:rPr>
          <w:b/>
          <w:color w:val="000000"/>
          <w:sz w:val="28"/>
          <w:szCs w:val="28"/>
        </w:rPr>
      </w:pP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Р О Т О К О Л   № </w:t>
      </w:r>
      <w:r w:rsidR="005605DF">
        <w:rPr>
          <w:b/>
          <w:color w:val="000000"/>
          <w:sz w:val="28"/>
          <w:szCs w:val="28"/>
        </w:rPr>
        <w:t>9</w:t>
      </w:r>
    </w:p>
    <w:p w:rsidR="00B26B4E" w:rsidRPr="000D062F" w:rsidRDefault="00B26B4E" w:rsidP="00B26B4E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п</w:t>
      </w:r>
      <w:r w:rsidRPr="000D062F">
        <w:rPr>
          <w:b/>
          <w:color w:val="000000"/>
          <w:sz w:val="28"/>
          <w:szCs w:val="28"/>
        </w:rPr>
        <w:t>убличны</w:t>
      </w:r>
      <w:r>
        <w:rPr>
          <w:b/>
          <w:color w:val="000000"/>
          <w:sz w:val="28"/>
          <w:szCs w:val="28"/>
        </w:rPr>
        <w:t xml:space="preserve">х </w:t>
      </w:r>
      <w:r w:rsidRPr="000D062F">
        <w:rPr>
          <w:b/>
          <w:color w:val="000000"/>
          <w:sz w:val="28"/>
          <w:szCs w:val="28"/>
        </w:rPr>
        <w:t xml:space="preserve"> слушани</w:t>
      </w:r>
      <w:r>
        <w:rPr>
          <w:b/>
          <w:color w:val="000000"/>
          <w:sz w:val="28"/>
          <w:szCs w:val="28"/>
        </w:rPr>
        <w:t>й</w:t>
      </w:r>
    </w:p>
    <w:p w:rsidR="00B26B4E" w:rsidRDefault="00B26B4E" w:rsidP="00B26B4E">
      <w:pPr>
        <w:tabs>
          <w:tab w:val="left" w:pos="3318"/>
        </w:tabs>
        <w:jc w:val="center"/>
        <w:rPr>
          <w:b/>
          <w:sz w:val="28"/>
          <w:szCs w:val="28"/>
        </w:rPr>
      </w:pPr>
    </w:p>
    <w:p w:rsidR="00B26B4E" w:rsidRPr="00713904" w:rsidRDefault="00571BC6" w:rsidP="00B26B4E">
      <w:pPr>
        <w:tabs>
          <w:tab w:val="left" w:pos="33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67891">
        <w:rPr>
          <w:sz w:val="28"/>
          <w:szCs w:val="28"/>
        </w:rPr>
        <w:t>2</w:t>
      </w:r>
      <w:r w:rsidR="00643B0D">
        <w:rPr>
          <w:sz w:val="28"/>
          <w:szCs w:val="28"/>
        </w:rPr>
        <w:t>1</w:t>
      </w:r>
      <w:r w:rsidR="00167891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 20</w:t>
      </w:r>
      <w:r w:rsidR="00F06616">
        <w:rPr>
          <w:sz w:val="28"/>
          <w:szCs w:val="28"/>
        </w:rPr>
        <w:t>2</w:t>
      </w:r>
      <w:r w:rsidR="00643B0D">
        <w:rPr>
          <w:sz w:val="28"/>
          <w:szCs w:val="28"/>
        </w:rPr>
        <w:t>2</w:t>
      </w:r>
      <w:r w:rsidR="00B26B4E" w:rsidRPr="00713904">
        <w:rPr>
          <w:sz w:val="28"/>
          <w:szCs w:val="28"/>
        </w:rPr>
        <w:t xml:space="preserve"> г.                                                             п. Новомальтинск</w:t>
      </w:r>
    </w:p>
    <w:p w:rsidR="00B26B4E" w:rsidRPr="00713904" w:rsidRDefault="00B26B4E" w:rsidP="00B26B4E">
      <w:pPr>
        <w:tabs>
          <w:tab w:val="left" w:pos="3318"/>
        </w:tabs>
        <w:jc w:val="both"/>
        <w:rPr>
          <w:sz w:val="28"/>
          <w:szCs w:val="28"/>
        </w:rPr>
      </w:pPr>
    </w:p>
    <w:p w:rsidR="00B26B4E" w:rsidRPr="00AF7D81" w:rsidRDefault="00B26B4E" w:rsidP="00B26B4E">
      <w:pPr>
        <w:tabs>
          <w:tab w:val="left" w:pos="3318"/>
        </w:tabs>
        <w:jc w:val="both"/>
        <w:rPr>
          <w:b/>
        </w:rPr>
      </w:pPr>
      <w:r w:rsidRPr="00AF7D81">
        <w:rPr>
          <w:b/>
        </w:rPr>
        <w:t>Состав участников слушаний: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Присутствуют: жители п. Новомальтинск - </w:t>
      </w:r>
      <w:r w:rsidR="007C24F4">
        <w:t>1</w:t>
      </w:r>
      <w:r w:rsidR="00643B0D">
        <w:t>2</w:t>
      </w:r>
      <w:r w:rsidRPr="00AF7D81">
        <w:t xml:space="preserve"> человек,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Председатель: </w:t>
      </w:r>
      <w:r w:rsidR="00167891">
        <w:t>Маркова Т.В</w:t>
      </w:r>
      <w:r w:rsidR="002A3931">
        <w:t>.</w:t>
      </w:r>
      <w:r w:rsidRPr="00AF7D81">
        <w:t xml:space="preserve"> 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Секретарь: </w:t>
      </w:r>
      <w:r w:rsidR="00643B0D">
        <w:t>Акимова О.С.</w:t>
      </w:r>
    </w:p>
    <w:p w:rsidR="00B26B4E" w:rsidRPr="00AF7D81" w:rsidRDefault="00B26B4E" w:rsidP="00B26B4E">
      <w:pPr>
        <w:tabs>
          <w:tab w:val="left" w:pos="3318"/>
        </w:tabs>
        <w:jc w:val="both"/>
      </w:pPr>
      <w:proofErr w:type="gramStart"/>
      <w:r w:rsidRPr="00AF7D81">
        <w:t>Приглашенные</w:t>
      </w:r>
      <w:proofErr w:type="gramEnd"/>
      <w:r w:rsidRPr="00AF7D81">
        <w:t xml:space="preserve">: главный специалист КРК. </w:t>
      </w:r>
    </w:p>
    <w:p w:rsidR="00B26B4E" w:rsidRPr="00AF7D81" w:rsidRDefault="00B26B4E" w:rsidP="00B26B4E">
      <w:pPr>
        <w:tabs>
          <w:tab w:val="left" w:pos="3318"/>
        </w:tabs>
        <w:jc w:val="both"/>
        <w:rPr>
          <w:b/>
        </w:rPr>
      </w:pP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Повестка дня: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          1. Утверждение проекта решения Думы  «О проекте бюджета </w:t>
      </w:r>
      <w:r w:rsidR="00167891">
        <w:t xml:space="preserve">Новомальтинского </w:t>
      </w:r>
      <w:r w:rsidRPr="00AF7D81">
        <w:t xml:space="preserve">сельского поселения </w:t>
      </w:r>
      <w:r w:rsidR="00167891">
        <w:t>Усольского</w:t>
      </w:r>
      <w:r w:rsidRPr="00AF7D81">
        <w:t xml:space="preserve"> му</w:t>
      </w:r>
      <w:r w:rsidR="00571BC6">
        <w:t xml:space="preserve">ниципального </w:t>
      </w:r>
      <w:r w:rsidR="00167891">
        <w:t>района Иркутской области</w:t>
      </w:r>
      <w:r w:rsidR="00571BC6">
        <w:t xml:space="preserve"> на 20</w:t>
      </w:r>
      <w:r w:rsidR="002A3931">
        <w:t>2</w:t>
      </w:r>
      <w:r w:rsidR="00643B0D">
        <w:t>3</w:t>
      </w:r>
      <w:r w:rsidR="002A3931">
        <w:t xml:space="preserve"> г</w:t>
      </w:r>
      <w:r w:rsidR="00571BC6">
        <w:t>од</w:t>
      </w:r>
      <w:r w:rsidR="00F77C8C">
        <w:t xml:space="preserve"> и плановый период 20</w:t>
      </w:r>
      <w:r w:rsidR="002A3931">
        <w:t>2</w:t>
      </w:r>
      <w:r w:rsidR="00643B0D">
        <w:t>4</w:t>
      </w:r>
      <w:r w:rsidR="00F77C8C">
        <w:t>-20</w:t>
      </w:r>
      <w:r w:rsidR="0049115E">
        <w:t>2</w:t>
      </w:r>
      <w:r w:rsidR="00643B0D">
        <w:t>5</w:t>
      </w:r>
      <w:r w:rsidR="00F77C8C">
        <w:t xml:space="preserve"> годы</w:t>
      </w:r>
      <w:r w:rsidRPr="00AF7D81">
        <w:t xml:space="preserve"> »</w:t>
      </w:r>
      <w:r w:rsidR="00571BC6">
        <w:t>.</w:t>
      </w:r>
    </w:p>
    <w:p w:rsidR="00B26B4E" w:rsidRPr="00AF7D81" w:rsidRDefault="00B26B4E" w:rsidP="00B26B4E">
      <w:pPr>
        <w:tabs>
          <w:tab w:val="left" w:pos="3318"/>
        </w:tabs>
        <w:jc w:val="both"/>
        <w:rPr>
          <w:b/>
        </w:rPr>
      </w:pPr>
      <w:r w:rsidRPr="00AF7D81">
        <w:rPr>
          <w:b/>
        </w:rPr>
        <w:t xml:space="preserve">СЛУШАЛИ: 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Кабанова Л.Ю.-</w:t>
      </w:r>
      <w:r w:rsidRPr="00AF7D81">
        <w:t xml:space="preserve"> сообщила информацию о проекте бюджета </w:t>
      </w:r>
      <w:r w:rsidR="00167891">
        <w:t xml:space="preserve">Новомальтинского </w:t>
      </w:r>
      <w:r w:rsidRPr="00AF7D81">
        <w:t xml:space="preserve">сельского поселения </w:t>
      </w:r>
      <w:r w:rsidR="00167891">
        <w:t>Усольского муниципального района Иркутской области</w:t>
      </w:r>
      <w:r w:rsidRPr="00AF7D81">
        <w:t xml:space="preserve"> на </w:t>
      </w:r>
      <w:r w:rsidR="00571BC6">
        <w:t>20</w:t>
      </w:r>
      <w:r w:rsidR="002A3931">
        <w:t>2</w:t>
      </w:r>
      <w:r w:rsidR="00643B0D">
        <w:t>3</w:t>
      </w:r>
      <w:r w:rsidR="00571BC6">
        <w:t xml:space="preserve"> год</w:t>
      </w:r>
      <w:r w:rsidR="007C24F4">
        <w:t xml:space="preserve">  и плановый период 202</w:t>
      </w:r>
      <w:r w:rsidR="00643B0D">
        <w:t>4</w:t>
      </w:r>
      <w:r w:rsidR="00F77C8C">
        <w:t>-20</w:t>
      </w:r>
      <w:r w:rsidR="0049115E">
        <w:t>2</w:t>
      </w:r>
      <w:r w:rsidR="00643B0D">
        <w:t>5</w:t>
      </w:r>
      <w:r w:rsidR="00F77C8C">
        <w:t>годы</w:t>
      </w:r>
      <w:r w:rsidRPr="00AF7D81">
        <w:t>.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-информацию главного специалиста по контрольно-ревизионной комиссии  </w:t>
      </w:r>
      <w:r w:rsidR="00643B0D">
        <w:t>Арефьева Л.С.</w:t>
      </w:r>
      <w:r w:rsidRPr="00AF7D81">
        <w:t>, по проекту бюджета на 20</w:t>
      </w:r>
      <w:r w:rsidR="002A3931">
        <w:t>2</w:t>
      </w:r>
      <w:r w:rsidR="00643B0D">
        <w:t>3</w:t>
      </w:r>
      <w:r w:rsidRPr="00AF7D81">
        <w:t xml:space="preserve"> год</w:t>
      </w:r>
      <w:r w:rsidR="00F77C8C">
        <w:t xml:space="preserve"> и плановый период 20</w:t>
      </w:r>
      <w:r w:rsidR="007C24F4">
        <w:t>2</w:t>
      </w:r>
      <w:r w:rsidR="00643B0D">
        <w:t>4</w:t>
      </w:r>
      <w:r w:rsidR="00F77C8C">
        <w:t>-20</w:t>
      </w:r>
      <w:r w:rsidR="0049115E">
        <w:t>2</w:t>
      </w:r>
      <w:r w:rsidR="00643B0D">
        <w:t>5</w:t>
      </w:r>
      <w:r w:rsidR="00F77C8C">
        <w:t xml:space="preserve"> годы</w:t>
      </w:r>
      <w:r w:rsidRPr="00AF7D81">
        <w:t>, которая дала полную характеристику замечаний и ошибок по составлению проекта бюджета Н</w:t>
      </w:r>
      <w:r w:rsidR="00167891">
        <w:t>СП</w:t>
      </w:r>
      <w:r w:rsidRPr="00AF7D81">
        <w:t xml:space="preserve">, (акт прилагается) 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ВЫСТУПИЛИ:</w:t>
      </w:r>
      <w:r w:rsidRPr="00AF7D81">
        <w:t xml:space="preserve"> </w:t>
      </w:r>
    </w:p>
    <w:p w:rsidR="00B26B4E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Л.Ю. Кабанов</w:t>
      </w:r>
      <w:proofErr w:type="gramStart"/>
      <w:r w:rsidRPr="00AF7D81">
        <w:rPr>
          <w:b/>
        </w:rPr>
        <w:t>а</w:t>
      </w:r>
      <w:r w:rsidRPr="00AF7D81">
        <w:t>-</w:t>
      </w:r>
      <w:proofErr w:type="gramEnd"/>
      <w:r w:rsidRPr="00AF7D81">
        <w:t xml:space="preserve">  </w:t>
      </w:r>
      <w:r w:rsidR="0049115E">
        <w:t xml:space="preserve">из-за плохого поступления местных налогов </w:t>
      </w:r>
      <w:r w:rsidR="00F77C8C">
        <w:t xml:space="preserve">в </w:t>
      </w:r>
      <w:r w:rsidR="0049115E">
        <w:t xml:space="preserve">первоначальном </w:t>
      </w:r>
      <w:r w:rsidR="00F77C8C">
        <w:t>проекте бюджета</w:t>
      </w:r>
      <w:r w:rsidR="0049115E">
        <w:t xml:space="preserve"> на следующий финансовый год</w:t>
      </w:r>
      <w:r w:rsidR="00F77C8C">
        <w:t xml:space="preserve"> закладывается </w:t>
      </w:r>
      <w:r w:rsidR="0049115E">
        <w:t>не по</w:t>
      </w:r>
      <w:r w:rsidR="00F77C8C">
        <w:t xml:space="preserve"> фактическим затратам которые </w:t>
      </w:r>
      <w:r w:rsidR="0049115E">
        <w:t>нужно за</w:t>
      </w:r>
      <w:r w:rsidR="00F77C8C">
        <w:t>планир</w:t>
      </w:r>
      <w:r w:rsidR="0049115E">
        <w:t xml:space="preserve">овать на следующий год, если брать в процентном отношении то это составляет до </w:t>
      </w:r>
      <w:r w:rsidR="00643B0D">
        <w:t>60</w:t>
      </w:r>
      <w:r w:rsidR="0049115E">
        <w:t>%, но</w:t>
      </w:r>
      <w:r w:rsidR="00F77C8C">
        <w:t xml:space="preserve"> в течени</w:t>
      </w:r>
      <w:proofErr w:type="gramStart"/>
      <w:r w:rsidR="00F77C8C">
        <w:t>и</w:t>
      </w:r>
      <w:proofErr w:type="gramEnd"/>
      <w:r w:rsidR="00F77C8C">
        <w:t xml:space="preserve"> года проходят изменения в бюджете с последующим увеличением финансирования по статейное за счет областного и районного финансирования</w:t>
      </w:r>
      <w:r w:rsidRPr="00AF7D81">
        <w:t xml:space="preserve">. </w:t>
      </w:r>
    </w:p>
    <w:p w:rsidR="00167891" w:rsidRPr="00AF7D81" w:rsidRDefault="00167891" w:rsidP="00167891">
      <w:pPr>
        <w:jc w:val="both"/>
      </w:pPr>
      <w:r>
        <w:tab/>
        <w:t>Администрация Новомальтинского сельского поселения на 202</w:t>
      </w:r>
      <w:r w:rsidR="00643B0D">
        <w:t>3</w:t>
      </w:r>
      <w:r>
        <w:t xml:space="preserve"> год вступила в </w:t>
      </w:r>
      <w:r w:rsidR="00643B0D">
        <w:t>2</w:t>
      </w:r>
      <w:r>
        <w:t xml:space="preserve"> областных программы и сумма составила </w:t>
      </w:r>
      <w:r w:rsidR="00643B0D">
        <w:t>1263,2</w:t>
      </w:r>
      <w:r>
        <w:t xml:space="preserve"> тыс</w:t>
      </w:r>
      <w:proofErr w:type="gramStart"/>
      <w:r>
        <w:t>.р</w:t>
      </w:r>
      <w:proofErr w:type="gramEnd"/>
      <w:r>
        <w:t>уб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Проголосовали</w:t>
      </w:r>
      <w:r w:rsidRPr="00AF7D81">
        <w:t>: «за» -</w:t>
      </w:r>
      <w:r w:rsidR="00167891">
        <w:t>1</w:t>
      </w:r>
      <w:r w:rsidR="00643B0D">
        <w:t>2</w:t>
      </w:r>
      <w:r w:rsidRPr="00AF7D81">
        <w:t xml:space="preserve"> человек, «против</w:t>
      </w:r>
      <w:proofErr w:type="gramStart"/>
      <w:r w:rsidRPr="00AF7D81">
        <w:t>»-</w:t>
      </w:r>
      <w:proofErr w:type="gramEnd"/>
      <w:r w:rsidRPr="00AF7D81">
        <w:t>нет, «воздержались» -нет.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Решение публичных слушаний</w:t>
      </w:r>
      <w:r w:rsidRPr="00AF7D81">
        <w:t xml:space="preserve">: </w:t>
      </w:r>
      <w:proofErr w:type="gramStart"/>
      <w:r w:rsidRPr="00AF7D81">
        <w:t>-с</w:t>
      </w:r>
      <w:proofErr w:type="gramEnd"/>
      <w:r w:rsidRPr="00AF7D81">
        <w:t xml:space="preserve">огласно результатам проведения публичных слушаний, проанализировав вышеизложенное: 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           1.Предоставить к утверждению на Думу </w:t>
      </w:r>
      <w:r w:rsidR="00167891">
        <w:t xml:space="preserve">Новомальтинского </w:t>
      </w:r>
      <w:r w:rsidRPr="00AF7D81">
        <w:t>сельского поселения</w:t>
      </w:r>
      <w:r w:rsidR="00167891">
        <w:t xml:space="preserve"> Усольского муниципального района Иркутской области</w:t>
      </w:r>
      <w:r w:rsidRPr="00AF7D81">
        <w:t xml:space="preserve"> проект решения « О бюджете </w:t>
      </w:r>
      <w:r w:rsidR="00167891">
        <w:t xml:space="preserve">Новомальтинского </w:t>
      </w:r>
      <w:r w:rsidR="00167891" w:rsidRPr="00AF7D81">
        <w:t>сельского поселения</w:t>
      </w:r>
      <w:r w:rsidR="00167891">
        <w:t xml:space="preserve"> Усольского муниципального района Иркутской области</w:t>
      </w:r>
      <w:r w:rsidR="00167891" w:rsidRPr="00AF7D81">
        <w:t xml:space="preserve"> </w:t>
      </w:r>
      <w:r w:rsidRPr="00AF7D81">
        <w:t>на 20</w:t>
      </w:r>
      <w:r w:rsidR="002A3931">
        <w:t>2</w:t>
      </w:r>
      <w:r w:rsidR="00643B0D">
        <w:t>3</w:t>
      </w:r>
      <w:r w:rsidRPr="00AF7D81">
        <w:t xml:space="preserve"> год</w:t>
      </w:r>
      <w:r w:rsidR="00C80261">
        <w:t xml:space="preserve"> и плановый период 20</w:t>
      </w:r>
      <w:r w:rsidR="007C24F4">
        <w:t>2</w:t>
      </w:r>
      <w:r w:rsidR="00643B0D">
        <w:t>4</w:t>
      </w:r>
      <w:r w:rsidR="0049115E">
        <w:t>-202</w:t>
      </w:r>
      <w:r w:rsidR="00643B0D">
        <w:t>5</w:t>
      </w:r>
      <w:r w:rsidR="00C80261">
        <w:t>годов</w:t>
      </w:r>
      <w:r w:rsidR="00571BC6">
        <w:t>»</w:t>
      </w:r>
      <w:proofErr w:type="gramStart"/>
      <w:r w:rsidRPr="00AF7D81">
        <w:t xml:space="preserve"> .</w:t>
      </w:r>
      <w:proofErr w:type="gramEnd"/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          2.Устранить все замечания в полном объеме.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          3.Признать публичные слушания состоявшимися.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>Председатель     __________________</w:t>
      </w:r>
      <w:r w:rsidR="00F06616">
        <w:t xml:space="preserve"> </w:t>
      </w:r>
      <w:proofErr w:type="spellStart"/>
      <w:r w:rsidR="00167891">
        <w:t>Т.В.Маркова</w:t>
      </w:r>
      <w:proofErr w:type="spellEnd"/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>Секретарь           __________________</w:t>
      </w:r>
      <w:r w:rsidR="00F06616">
        <w:t xml:space="preserve"> </w:t>
      </w:r>
      <w:proofErr w:type="spellStart"/>
      <w:r w:rsidR="00643B0D">
        <w:t>О.С.Акимова</w:t>
      </w:r>
      <w:proofErr w:type="spellEnd"/>
    </w:p>
    <w:p w:rsidR="00C80261" w:rsidRDefault="00C80261" w:rsidP="00B26B4E">
      <w:pPr>
        <w:jc w:val="center"/>
        <w:rPr>
          <w:b/>
          <w:color w:val="000000"/>
          <w:sz w:val="28"/>
          <w:szCs w:val="28"/>
        </w:rPr>
      </w:pPr>
    </w:p>
    <w:p w:rsidR="00C80261" w:rsidRDefault="00C80261" w:rsidP="00B26B4E">
      <w:pPr>
        <w:jc w:val="center"/>
        <w:rPr>
          <w:b/>
          <w:color w:val="000000"/>
          <w:sz w:val="28"/>
          <w:szCs w:val="28"/>
        </w:rPr>
      </w:pP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lastRenderedPageBreak/>
        <w:t>РОССИЙСКАЯ ФЕДЕРАЦИЯ</w:t>
      </w:r>
    </w:p>
    <w:p w:rsidR="001B65F1" w:rsidRDefault="001B65F1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Новомальтинско</w:t>
      </w:r>
      <w:r>
        <w:rPr>
          <w:b/>
          <w:color w:val="000000"/>
          <w:sz w:val="28"/>
          <w:szCs w:val="28"/>
        </w:rPr>
        <w:t>е</w:t>
      </w:r>
      <w:r w:rsidRPr="000D062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</w:t>
      </w:r>
      <w:r w:rsidRPr="000D062F">
        <w:rPr>
          <w:b/>
          <w:color w:val="000000"/>
          <w:sz w:val="28"/>
          <w:szCs w:val="28"/>
        </w:rPr>
        <w:t>ельское поселение</w:t>
      </w:r>
    </w:p>
    <w:p w:rsidR="001B65F1" w:rsidRDefault="001B65F1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Усольского муниципального района </w:t>
      </w:r>
    </w:p>
    <w:p w:rsidR="001B65F1" w:rsidRDefault="001B65F1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Иркутской области</w:t>
      </w:r>
      <w:r w:rsidRPr="000D062F">
        <w:rPr>
          <w:b/>
          <w:color w:val="000000"/>
          <w:sz w:val="28"/>
          <w:szCs w:val="28"/>
        </w:rPr>
        <w:t xml:space="preserve"> </w:t>
      </w:r>
    </w:p>
    <w:p w:rsidR="00B26B4E" w:rsidRDefault="00B26B4E" w:rsidP="00B26B4E">
      <w:pPr>
        <w:jc w:val="center"/>
        <w:rPr>
          <w:b/>
          <w:color w:val="000000"/>
          <w:sz w:val="28"/>
          <w:szCs w:val="28"/>
        </w:rPr>
      </w:pP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Р Е Ш Е Н И Е</w:t>
      </w:r>
      <w:r w:rsidR="005605DF">
        <w:rPr>
          <w:b/>
          <w:color w:val="000000"/>
          <w:sz w:val="28"/>
          <w:szCs w:val="28"/>
        </w:rPr>
        <w:t>№9</w:t>
      </w:r>
      <w:bookmarkStart w:id="0" w:name="_GoBack"/>
      <w:bookmarkEnd w:id="0"/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Pr="000D062F">
        <w:rPr>
          <w:b/>
          <w:color w:val="000000"/>
          <w:sz w:val="28"/>
          <w:szCs w:val="28"/>
        </w:rPr>
        <w:t>убличны</w:t>
      </w:r>
      <w:r>
        <w:rPr>
          <w:b/>
          <w:color w:val="000000"/>
          <w:sz w:val="28"/>
          <w:szCs w:val="28"/>
        </w:rPr>
        <w:t>х слушаний</w:t>
      </w:r>
    </w:p>
    <w:p w:rsidR="00B26B4E" w:rsidRPr="000D062F" w:rsidRDefault="00B26B4E" w:rsidP="00B26B4E">
      <w:pPr>
        <w:jc w:val="center"/>
        <w:rPr>
          <w:color w:val="000000"/>
          <w:sz w:val="28"/>
          <w:szCs w:val="28"/>
        </w:rPr>
      </w:pPr>
    </w:p>
    <w:p w:rsidR="00B26B4E" w:rsidRPr="00713904" w:rsidRDefault="00B26B4E" w:rsidP="00B26B4E">
      <w:pPr>
        <w:jc w:val="both"/>
        <w:rPr>
          <w:color w:val="000000"/>
          <w:sz w:val="28"/>
          <w:szCs w:val="28"/>
        </w:rPr>
      </w:pPr>
      <w:r w:rsidRPr="000D062F">
        <w:rPr>
          <w:color w:val="000000"/>
          <w:sz w:val="28"/>
          <w:szCs w:val="28"/>
        </w:rPr>
        <w:t xml:space="preserve">От </w:t>
      </w:r>
      <w:r w:rsidR="001B65F1">
        <w:rPr>
          <w:color w:val="000000"/>
          <w:sz w:val="28"/>
          <w:szCs w:val="28"/>
        </w:rPr>
        <w:t>2</w:t>
      </w:r>
      <w:r w:rsidR="00643B0D">
        <w:rPr>
          <w:color w:val="000000"/>
          <w:sz w:val="28"/>
          <w:szCs w:val="28"/>
        </w:rPr>
        <w:t>1</w:t>
      </w:r>
      <w:r w:rsidR="001B65F1">
        <w:rPr>
          <w:color w:val="000000"/>
          <w:sz w:val="28"/>
          <w:szCs w:val="28"/>
        </w:rPr>
        <w:t>.12.</w:t>
      </w:r>
      <w:r w:rsidRPr="000D062F">
        <w:rPr>
          <w:color w:val="000000"/>
          <w:sz w:val="28"/>
          <w:szCs w:val="28"/>
        </w:rPr>
        <w:t>20</w:t>
      </w:r>
      <w:r w:rsidR="00F06616">
        <w:rPr>
          <w:color w:val="000000"/>
          <w:sz w:val="28"/>
          <w:szCs w:val="28"/>
        </w:rPr>
        <w:t>2</w:t>
      </w:r>
      <w:r w:rsidR="00643B0D">
        <w:rPr>
          <w:color w:val="000000"/>
          <w:sz w:val="28"/>
          <w:szCs w:val="28"/>
        </w:rPr>
        <w:t>2</w:t>
      </w:r>
      <w:r w:rsidRPr="000D062F">
        <w:rPr>
          <w:color w:val="000000"/>
          <w:sz w:val="28"/>
          <w:szCs w:val="28"/>
        </w:rPr>
        <w:t xml:space="preserve">г. </w:t>
      </w:r>
      <w:r w:rsidRPr="00713904">
        <w:rPr>
          <w:color w:val="000000"/>
          <w:sz w:val="28"/>
          <w:szCs w:val="28"/>
        </w:rPr>
        <w:t xml:space="preserve">                                                                     </w:t>
      </w:r>
      <w:r w:rsidRPr="000D062F">
        <w:rPr>
          <w:color w:val="000000"/>
          <w:sz w:val="28"/>
          <w:szCs w:val="28"/>
        </w:rPr>
        <w:t xml:space="preserve">п. Новомальтинск     </w:t>
      </w:r>
    </w:p>
    <w:p w:rsidR="00B26B4E" w:rsidRPr="00713904" w:rsidRDefault="00B26B4E" w:rsidP="00B26B4E">
      <w:pPr>
        <w:jc w:val="both"/>
        <w:rPr>
          <w:color w:val="000000"/>
          <w:sz w:val="28"/>
          <w:szCs w:val="28"/>
        </w:rPr>
      </w:pPr>
    </w:p>
    <w:p w:rsidR="00B26B4E" w:rsidRPr="00713904" w:rsidRDefault="00B26B4E" w:rsidP="00B26B4E">
      <w:pPr>
        <w:ind w:firstLine="708"/>
        <w:jc w:val="both"/>
        <w:rPr>
          <w:color w:val="000000"/>
          <w:sz w:val="28"/>
          <w:szCs w:val="28"/>
        </w:rPr>
      </w:pPr>
      <w:r w:rsidRPr="00713904">
        <w:rPr>
          <w:color w:val="000000"/>
          <w:sz w:val="28"/>
          <w:szCs w:val="28"/>
        </w:rPr>
        <w:t>Руководствуясь Бюджетным кодексом Российской Федерации, Положением о публичных слушаниях Новомальтинского муниципального образования</w:t>
      </w:r>
      <w:r w:rsidRPr="000D062F">
        <w:rPr>
          <w:color w:val="000000"/>
          <w:sz w:val="28"/>
          <w:szCs w:val="28"/>
        </w:rPr>
        <w:t xml:space="preserve"> </w:t>
      </w:r>
      <w:r w:rsidRPr="00713904">
        <w:rPr>
          <w:color w:val="000000"/>
          <w:sz w:val="28"/>
          <w:szCs w:val="28"/>
        </w:rPr>
        <w:t xml:space="preserve">и решением публичных слушаний от 15.12.2014г., </w:t>
      </w:r>
      <w:r w:rsidRPr="000D062F">
        <w:rPr>
          <w:color w:val="000000"/>
          <w:sz w:val="28"/>
          <w:szCs w:val="28"/>
        </w:rPr>
        <w:t xml:space="preserve">руководствуясь ст. 6, 16 Устава Новомальтинского </w:t>
      </w:r>
      <w:r w:rsidR="001B65F1">
        <w:rPr>
          <w:color w:val="000000"/>
          <w:sz w:val="28"/>
          <w:szCs w:val="28"/>
        </w:rPr>
        <w:t xml:space="preserve">сельского поселения Усольского </w:t>
      </w:r>
      <w:r w:rsidRPr="000D062F">
        <w:rPr>
          <w:color w:val="000000"/>
          <w:sz w:val="28"/>
          <w:szCs w:val="28"/>
        </w:rPr>
        <w:t>муниципального</w:t>
      </w:r>
      <w:r w:rsidR="001B65F1">
        <w:rPr>
          <w:color w:val="000000"/>
          <w:sz w:val="28"/>
          <w:szCs w:val="28"/>
        </w:rPr>
        <w:t xml:space="preserve"> района Иркутской области</w:t>
      </w:r>
      <w:r w:rsidRPr="000D062F">
        <w:rPr>
          <w:color w:val="000000"/>
          <w:sz w:val="28"/>
          <w:szCs w:val="28"/>
        </w:rPr>
        <w:t>,</w:t>
      </w:r>
    </w:p>
    <w:p w:rsidR="00B26B4E" w:rsidRDefault="00B26B4E" w:rsidP="00B26B4E">
      <w:pPr>
        <w:jc w:val="both"/>
        <w:rPr>
          <w:b/>
          <w:color w:val="000000"/>
          <w:sz w:val="28"/>
          <w:szCs w:val="28"/>
        </w:rPr>
      </w:pPr>
      <w:r w:rsidRPr="00713904">
        <w:rPr>
          <w:b/>
          <w:color w:val="000000"/>
          <w:sz w:val="28"/>
          <w:szCs w:val="28"/>
        </w:rPr>
        <w:t>Разрешить:</w:t>
      </w:r>
      <w:r w:rsidRPr="000D062F">
        <w:rPr>
          <w:b/>
          <w:color w:val="000000"/>
          <w:sz w:val="28"/>
          <w:szCs w:val="28"/>
        </w:rPr>
        <w:t xml:space="preserve">   </w:t>
      </w:r>
    </w:p>
    <w:p w:rsidR="00B26B4E" w:rsidRDefault="00B26B4E" w:rsidP="00F06616">
      <w:pPr>
        <w:ind w:firstLine="708"/>
        <w:jc w:val="both"/>
        <w:rPr>
          <w:color w:val="000000"/>
          <w:sz w:val="28"/>
          <w:szCs w:val="28"/>
        </w:rPr>
      </w:pPr>
      <w:r w:rsidRPr="000D062F">
        <w:rPr>
          <w:color w:val="000000"/>
          <w:sz w:val="28"/>
          <w:szCs w:val="28"/>
        </w:rPr>
        <w:t xml:space="preserve">1.Рекомендовать Думе </w:t>
      </w:r>
      <w:r w:rsidR="001B65F1" w:rsidRPr="000D062F">
        <w:rPr>
          <w:color w:val="000000"/>
          <w:sz w:val="28"/>
          <w:szCs w:val="28"/>
        </w:rPr>
        <w:t xml:space="preserve">Новомальтинского </w:t>
      </w:r>
      <w:r w:rsidR="001B65F1">
        <w:rPr>
          <w:color w:val="000000"/>
          <w:sz w:val="28"/>
          <w:szCs w:val="28"/>
        </w:rPr>
        <w:t xml:space="preserve">сельского поселения Усольского </w:t>
      </w:r>
      <w:r w:rsidR="001B65F1" w:rsidRPr="000D062F">
        <w:rPr>
          <w:color w:val="000000"/>
          <w:sz w:val="28"/>
          <w:szCs w:val="28"/>
        </w:rPr>
        <w:t>муниципального</w:t>
      </w:r>
      <w:r w:rsidR="001B65F1">
        <w:rPr>
          <w:color w:val="000000"/>
          <w:sz w:val="28"/>
          <w:szCs w:val="28"/>
        </w:rPr>
        <w:t xml:space="preserve"> района Иркутской области</w:t>
      </w:r>
      <w:r w:rsidRPr="000D062F">
        <w:rPr>
          <w:color w:val="000000"/>
          <w:sz w:val="28"/>
          <w:szCs w:val="28"/>
        </w:rPr>
        <w:t xml:space="preserve"> утвердить проект решения Думы «О проекте бюджета </w:t>
      </w:r>
      <w:r w:rsidR="001B65F1" w:rsidRPr="000D062F">
        <w:rPr>
          <w:color w:val="000000"/>
          <w:sz w:val="28"/>
          <w:szCs w:val="28"/>
        </w:rPr>
        <w:t xml:space="preserve">Новомальтинского </w:t>
      </w:r>
      <w:r w:rsidR="001B65F1">
        <w:rPr>
          <w:color w:val="000000"/>
          <w:sz w:val="28"/>
          <w:szCs w:val="28"/>
        </w:rPr>
        <w:t xml:space="preserve">сельского поселения Усольского </w:t>
      </w:r>
      <w:r w:rsidR="001B65F1" w:rsidRPr="000D062F">
        <w:rPr>
          <w:color w:val="000000"/>
          <w:sz w:val="28"/>
          <w:szCs w:val="28"/>
        </w:rPr>
        <w:t>муниципального</w:t>
      </w:r>
      <w:r w:rsidR="001B65F1">
        <w:rPr>
          <w:color w:val="000000"/>
          <w:sz w:val="28"/>
          <w:szCs w:val="28"/>
        </w:rPr>
        <w:t xml:space="preserve"> района Иркутской области</w:t>
      </w:r>
      <w:r w:rsidRPr="000D062F">
        <w:rPr>
          <w:color w:val="000000"/>
          <w:sz w:val="28"/>
          <w:szCs w:val="28"/>
        </w:rPr>
        <w:t xml:space="preserve"> на 20</w:t>
      </w:r>
      <w:r w:rsidR="002A3931">
        <w:rPr>
          <w:color w:val="000000"/>
          <w:sz w:val="28"/>
          <w:szCs w:val="28"/>
        </w:rPr>
        <w:t>2</w:t>
      </w:r>
      <w:r w:rsidR="00643B0D">
        <w:rPr>
          <w:color w:val="000000"/>
          <w:sz w:val="28"/>
          <w:szCs w:val="28"/>
        </w:rPr>
        <w:t>3</w:t>
      </w:r>
      <w:r w:rsidRPr="000D062F">
        <w:rPr>
          <w:color w:val="000000"/>
          <w:sz w:val="28"/>
          <w:szCs w:val="28"/>
        </w:rPr>
        <w:t xml:space="preserve"> год</w:t>
      </w:r>
      <w:r w:rsidR="00C80261">
        <w:rPr>
          <w:color w:val="000000"/>
          <w:sz w:val="28"/>
          <w:szCs w:val="28"/>
        </w:rPr>
        <w:t xml:space="preserve"> и плановый период 20</w:t>
      </w:r>
      <w:r w:rsidR="007C24F4">
        <w:rPr>
          <w:color w:val="000000"/>
          <w:sz w:val="28"/>
          <w:szCs w:val="28"/>
        </w:rPr>
        <w:t>2</w:t>
      </w:r>
      <w:r w:rsidR="00643B0D">
        <w:rPr>
          <w:color w:val="000000"/>
          <w:sz w:val="28"/>
          <w:szCs w:val="28"/>
        </w:rPr>
        <w:t>4</w:t>
      </w:r>
      <w:r w:rsidR="00C80261">
        <w:rPr>
          <w:color w:val="000000"/>
          <w:sz w:val="28"/>
          <w:szCs w:val="28"/>
        </w:rPr>
        <w:t>-20</w:t>
      </w:r>
      <w:r w:rsidR="00B32201">
        <w:rPr>
          <w:color w:val="000000"/>
          <w:sz w:val="28"/>
          <w:szCs w:val="28"/>
        </w:rPr>
        <w:t>2</w:t>
      </w:r>
      <w:r w:rsidR="00643B0D">
        <w:rPr>
          <w:color w:val="000000"/>
          <w:sz w:val="28"/>
          <w:szCs w:val="28"/>
        </w:rPr>
        <w:t>5</w:t>
      </w:r>
      <w:r w:rsidR="00C80261">
        <w:rPr>
          <w:color w:val="000000"/>
          <w:sz w:val="28"/>
          <w:szCs w:val="28"/>
        </w:rPr>
        <w:t xml:space="preserve"> годов</w:t>
      </w:r>
      <w:r w:rsidRPr="000D062F">
        <w:rPr>
          <w:color w:val="000000"/>
          <w:sz w:val="28"/>
          <w:szCs w:val="28"/>
        </w:rPr>
        <w:t>».</w:t>
      </w:r>
    </w:p>
    <w:p w:rsidR="00B26B4E" w:rsidRPr="000D062F" w:rsidRDefault="00B26B4E" w:rsidP="00B32906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2.Признать публичные слушания состоявшимися.</w:t>
      </w:r>
    </w:p>
    <w:p w:rsidR="00B32906" w:rsidRPr="00B32906" w:rsidRDefault="00B32906" w:rsidP="00B32906">
      <w:pPr>
        <w:ind w:firstLine="708"/>
        <w:jc w:val="both"/>
        <w:rPr>
          <w:bCs/>
          <w:color w:val="000000"/>
          <w:sz w:val="28"/>
          <w:szCs w:val="28"/>
        </w:rPr>
      </w:pPr>
      <w:r w:rsidRPr="00B32906">
        <w:rPr>
          <w:bCs/>
          <w:color w:val="000000"/>
          <w:sz w:val="28"/>
          <w:szCs w:val="28"/>
        </w:rPr>
        <w:t>3.</w:t>
      </w:r>
      <w:r w:rsidR="002A3931" w:rsidRPr="001D751B">
        <w:rPr>
          <w:bCs/>
          <w:color w:val="000000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="001B65F1" w:rsidRPr="001D751B">
        <w:rPr>
          <w:bCs/>
          <w:color w:val="000000"/>
          <w:sz w:val="28"/>
          <w:szCs w:val="28"/>
        </w:rPr>
        <w:t xml:space="preserve">Новомальтинского </w:t>
      </w:r>
      <w:r w:rsidR="002A3931" w:rsidRPr="001D751B">
        <w:rPr>
          <w:bCs/>
          <w:color w:val="000000"/>
          <w:sz w:val="28"/>
          <w:szCs w:val="28"/>
        </w:rPr>
        <w:t>сельского поселения -</w:t>
      </w:r>
      <w:proofErr w:type="spellStart"/>
      <w:r w:rsidR="002A3931" w:rsidRPr="001D751B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="002A3931" w:rsidRPr="001D751B">
        <w:rPr>
          <w:bCs/>
          <w:color w:val="000000"/>
          <w:sz w:val="28"/>
          <w:szCs w:val="28"/>
        </w:rPr>
        <w:t>.</w:t>
      </w:r>
      <w:proofErr w:type="spellStart"/>
      <w:r w:rsidR="002A3931" w:rsidRPr="001D751B">
        <w:rPr>
          <w:bCs/>
          <w:color w:val="000000"/>
          <w:sz w:val="28"/>
          <w:szCs w:val="28"/>
          <w:lang w:val="en-US"/>
        </w:rPr>
        <w:t>ru</w:t>
      </w:r>
      <w:proofErr w:type="spellEnd"/>
      <w:r w:rsidR="007C24F4" w:rsidRPr="007C24F4">
        <w:rPr>
          <w:sz w:val="28"/>
          <w:szCs w:val="28"/>
        </w:rPr>
        <w:t xml:space="preserve"> </w:t>
      </w:r>
      <w:r w:rsidR="007C24F4" w:rsidRPr="00643D56">
        <w:rPr>
          <w:sz w:val="28"/>
          <w:szCs w:val="28"/>
        </w:rPr>
        <w:t>в течение 10 дней после окончания слушаний.</w:t>
      </w:r>
    </w:p>
    <w:p w:rsidR="00B26B4E" w:rsidRDefault="00B26B4E" w:rsidP="00B26B4E">
      <w:pPr>
        <w:jc w:val="both"/>
        <w:rPr>
          <w:color w:val="000000"/>
          <w:sz w:val="28"/>
          <w:szCs w:val="28"/>
        </w:rPr>
      </w:pPr>
    </w:p>
    <w:p w:rsidR="00B32906" w:rsidRPr="000D062F" w:rsidRDefault="00B32906" w:rsidP="00B26B4E">
      <w:pPr>
        <w:jc w:val="both"/>
        <w:rPr>
          <w:color w:val="000000"/>
          <w:sz w:val="28"/>
          <w:szCs w:val="28"/>
        </w:rPr>
      </w:pPr>
    </w:p>
    <w:p w:rsidR="00B26B4E" w:rsidRPr="000D062F" w:rsidRDefault="00EB79E9" w:rsidP="00B26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                                                              </w:t>
      </w:r>
      <w:r w:rsidR="001B65F1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  </w:t>
      </w:r>
      <w:proofErr w:type="spellStart"/>
      <w:r w:rsidR="001B65F1">
        <w:rPr>
          <w:color w:val="000000"/>
          <w:sz w:val="28"/>
          <w:szCs w:val="28"/>
        </w:rPr>
        <w:t>Т.В.Маркова</w:t>
      </w:r>
      <w:proofErr w:type="spellEnd"/>
    </w:p>
    <w:p w:rsidR="00B26B4E" w:rsidRPr="001A7343" w:rsidRDefault="00B26B4E" w:rsidP="00B26B4E">
      <w:pPr>
        <w:tabs>
          <w:tab w:val="left" w:pos="3318"/>
        </w:tabs>
        <w:rPr>
          <w:sz w:val="26"/>
          <w:szCs w:val="26"/>
        </w:rPr>
      </w:pPr>
    </w:p>
    <w:p w:rsidR="001B59A6" w:rsidRDefault="001B59A6"/>
    <w:sectPr w:rsidR="001B59A6" w:rsidSect="00C33CCB">
      <w:pgSz w:w="11906" w:h="16838" w:code="9"/>
      <w:pgMar w:top="1134" w:right="1134" w:bottom="1134" w:left="1701" w:header="709" w:footer="709" w:gutter="0"/>
      <w:paperSrc w:first="4" w:other="4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D6B"/>
    <w:rsid w:val="00167891"/>
    <w:rsid w:val="001B59A6"/>
    <w:rsid w:val="001B65F1"/>
    <w:rsid w:val="002A3931"/>
    <w:rsid w:val="00414778"/>
    <w:rsid w:val="0049115E"/>
    <w:rsid w:val="005605DF"/>
    <w:rsid w:val="00571BC6"/>
    <w:rsid w:val="00643B0D"/>
    <w:rsid w:val="007C24F4"/>
    <w:rsid w:val="007E7891"/>
    <w:rsid w:val="00976DCF"/>
    <w:rsid w:val="00AF7D81"/>
    <w:rsid w:val="00B26B4E"/>
    <w:rsid w:val="00B32201"/>
    <w:rsid w:val="00B32906"/>
    <w:rsid w:val="00C33CCB"/>
    <w:rsid w:val="00C74DC2"/>
    <w:rsid w:val="00C80261"/>
    <w:rsid w:val="00E70D6B"/>
    <w:rsid w:val="00EB79E9"/>
    <w:rsid w:val="00F06616"/>
    <w:rsid w:val="00F77C8C"/>
    <w:rsid w:val="00F859EA"/>
    <w:rsid w:val="00F8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78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789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78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78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0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HomePC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24</cp:revision>
  <cp:lastPrinted>2019-12-19T07:30:00Z</cp:lastPrinted>
  <dcterms:created xsi:type="dcterms:W3CDTF">2014-12-29T23:57:00Z</dcterms:created>
  <dcterms:modified xsi:type="dcterms:W3CDTF">2022-12-22T06:45:00Z</dcterms:modified>
</cp:coreProperties>
</file>