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9D" w:rsidRPr="00A452CD" w:rsidRDefault="007E146D" w:rsidP="003B677D">
      <w:pPr>
        <w:pStyle w:val="a6"/>
        <w:tabs>
          <w:tab w:val="left" w:pos="1680"/>
          <w:tab w:val="center" w:pos="4677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BD4C9D" w:rsidRPr="00A452CD" w:rsidRDefault="007E146D" w:rsidP="003B677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Иркутская  область</w:t>
      </w:r>
    </w:p>
    <w:p w:rsidR="00BD4C9D" w:rsidRPr="00A452CD" w:rsidRDefault="007E146D" w:rsidP="003B677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Усольское районное муниципальное образование</w:t>
      </w:r>
    </w:p>
    <w:p w:rsidR="00BD4C9D" w:rsidRPr="00A452CD" w:rsidRDefault="007E146D" w:rsidP="003B677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ДУМА</w:t>
      </w:r>
    </w:p>
    <w:p w:rsidR="00BD4C9D" w:rsidRPr="00A452CD" w:rsidRDefault="007E146D" w:rsidP="003B677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</w:t>
      </w:r>
    </w:p>
    <w:p w:rsidR="00BD4C9D" w:rsidRPr="00A452CD" w:rsidRDefault="007E146D" w:rsidP="003B677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BD4C9D" w:rsidRPr="00A452CD" w:rsidRDefault="007E146D" w:rsidP="003B677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третьего созыва</w:t>
      </w:r>
    </w:p>
    <w:p w:rsidR="00BD4C9D" w:rsidRPr="00A452CD" w:rsidRDefault="007E146D" w:rsidP="003B6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D4C9D" w:rsidRPr="00A452CD" w:rsidRDefault="007E146D" w:rsidP="003B6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  <w:r w:rsidR="002D47BC" w:rsidRPr="00A452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D4C9D" w:rsidRPr="00A452CD" w:rsidRDefault="00A452CD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30.11. </w:t>
      </w:r>
      <w:r w:rsidR="006A7158" w:rsidRPr="00A452CD">
        <w:rPr>
          <w:rFonts w:ascii="Times New Roman" w:eastAsia="Times New Roman" w:hAnsi="Times New Roman" w:cs="Times New Roman"/>
          <w:sz w:val="28"/>
          <w:szCs w:val="28"/>
        </w:rPr>
        <w:t>2015</w:t>
      </w:r>
      <w:r w:rsidR="007E146D" w:rsidRPr="00A452CD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                 </w:t>
      </w:r>
      <w:r w:rsidR="003F2548" w:rsidRPr="00A452CD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D9192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3F2548" w:rsidRPr="00A452C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F294D" w:rsidRPr="00A452C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2548" w:rsidRPr="00A452C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B677D">
        <w:rPr>
          <w:rFonts w:ascii="Times New Roman" w:eastAsia="Times New Roman" w:hAnsi="Times New Roman" w:cs="Times New Roman"/>
          <w:sz w:val="28"/>
          <w:szCs w:val="28"/>
        </w:rPr>
        <w:t>123</w:t>
      </w:r>
    </w:p>
    <w:p w:rsidR="00BD4C9D" w:rsidRPr="00A452CD" w:rsidRDefault="007E146D" w:rsidP="003B6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>п. Новомальтинск</w:t>
      </w:r>
    </w:p>
    <w:p w:rsidR="00BD4C9D" w:rsidRPr="00A452CD" w:rsidRDefault="007E146D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4C9D" w:rsidRPr="00A452CD" w:rsidRDefault="007E146D" w:rsidP="003B677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и дополнений в Устав Новомальтинского муниципального образования</w:t>
      </w:r>
    </w:p>
    <w:p w:rsidR="00BD4C9D" w:rsidRPr="00A452CD" w:rsidRDefault="00BD4C9D" w:rsidP="003B677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4C9D" w:rsidRPr="00A452CD" w:rsidRDefault="007E146D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ab/>
        <w:t>В связи с внесением изменений в Федеральный закон РФ от 06.10.2003г. № 131-ФЗ « Об общих принципах организации местного самоуправления в Российской Федерации», Федеральны</w:t>
      </w:r>
      <w:r w:rsidR="00447209" w:rsidRPr="00A452CD">
        <w:rPr>
          <w:rFonts w:ascii="Times New Roman" w:eastAsia="Times New Roman" w:hAnsi="Times New Roman" w:cs="Times New Roman"/>
          <w:sz w:val="28"/>
          <w:szCs w:val="28"/>
        </w:rPr>
        <w:t xml:space="preserve">м законом </w:t>
      </w:r>
      <w:r w:rsidR="00A452CD" w:rsidRPr="00A452CD">
        <w:rPr>
          <w:rFonts w:ascii="Times New Roman" w:eastAsia="Times New Roman" w:hAnsi="Times New Roman" w:cs="Times New Roman"/>
          <w:sz w:val="28"/>
          <w:szCs w:val="28"/>
        </w:rPr>
        <w:t xml:space="preserve">от 29 </w:t>
      </w:r>
      <w:proofErr w:type="gramStart"/>
      <w:r w:rsidR="00A452CD" w:rsidRPr="00A452CD">
        <w:rPr>
          <w:rFonts w:ascii="Times New Roman" w:eastAsia="Times New Roman" w:hAnsi="Times New Roman" w:cs="Times New Roman"/>
          <w:sz w:val="28"/>
          <w:szCs w:val="28"/>
        </w:rPr>
        <w:t xml:space="preserve">июня 2015 года </w:t>
      </w:r>
      <w:r w:rsidR="00A452C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47209" w:rsidRPr="00A452CD">
        <w:rPr>
          <w:rFonts w:ascii="Times New Roman" w:eastAsia="Times New Roman" w:hAnsi="Times New Roman" w:cs="Times New Roman"/>
          <w:sz w:val="28"/>
          <w:szCs w:val="28"/>
        </w:rPr>
        <w:t>204 –ФЗ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, Федеральным за</w:t>
      </w:r>
      <w:r w:rsidR="00447209" w:rsidRPr="00A452CD">
        <w:rPr>
          <w:rFonts w:ascii="Times New Roman" w:eastAsia="Times New Roman" w:hAnsi="Times New Roman" w:cs="Times New Roman"/>
          <w:sz w:val="28"/>
          <w:szCs w:val="28"/>
        </w:rPr>
        <w:t>коном от 29 июня 2015 года № 187 – ФЗ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, Федеральным зак</w:t>
      </w:r>
      <w:r w:rsidR="00447209" w:rsidRPr="00A452CD">
        <w:rPr>
          <w:rFonts w:ascii="Times New Roman" w:eastAsia="Times New Roman" w:hAnsi="Times New Roman" w:cs="Times New Roman"/>
          <w:sz w:val="28"/>
          <w:szCs w:val="28"/>
        </w:rPr>
        <w:t>оном от 30 марта 2015 года № 64-ФЗ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, Федеральны</w:t>
      </w:r>
      <w:r w:rsidR="00447209" w:rsidRPr="00A452CD">
        <w:rPr>
          <w:rFonts w:ascii="Times New Roman" w:eastAsia="Times New Roman" w:hAnsi="Times New Roman" w:cs="Times New Roman"/>
          <w:sz w:val="28"/>
          <w:szCs w:val="28"/>
        </w:rPr>
        <w:t>м законом от 30 марта 2015 года № 63-ФЗ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, Фед</w:t>
      </w:r>
      <w:r w:rsidR="00447209" w:rsidRPr="00A452CD">
        <w:rPr>
          <w:rFonts w:ascii="Times New Roman" w:eastAsia="Times New Roman" w:hAnsi="Times New Roman" w:cs="Times New Roman"/>
          <w:sz w:val="28"/>
          <w:szCs w:val="28"/>
        </w:rPr>
        <w:t>еральным законом от 03 февраля 2015 года № 8 - ФЗ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, руководствуясь статьями 31,</w:t>
      </w:r>
      <w:r w:rsidR="00A45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44,</w:t>
      </w:r>
      <w:r w:rsidR="00A45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47 Устава Новомальтинского муниципального образования, Дума сельского поселения Новомальтинского муниципального образования</w:t>
      </w:r>
      <w:proofErr w:type="gramEnd"/>
    </w:p>
    <w:p w:rsidR="00BD4C9D" w:rsidRPr="00A452CD" w:rsidRDefault="007E146D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>РЕШИЛА:</w:t>
      </w:r>
    </w:p>
    <w:p w:rsidR="00BD4C9D" w:rsidRDefault="007E146D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ab/>
        <w:t>1.Внести в Устав Новомальтинского муниципального образования следующие изменения и дополнения:</w:t>
      </w:r>
    </w:p>
    <w:p w:rsidR="00F23208" w:rsidRPr="00C153E2" w:rsidRDefault="00F23208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153E2">
        <w:rPr>
          <w:rFonts w:ascii="Times New Roman" w:eastAsia="Times New Roman" w:hAnsi="Times New Roman" w:cs="Times New Roman"/>
          <w:sz w:val="28"/>
          <w:szCs w:val="28"/>
        </w:rPr>
        <w:t xml:space="preserve">1.1. В статье 6: </w:t>
      </w:r>
    </w:p>
    <w:p w:rsidR="00F23208" w:rsidRPr="00C153E2" w:rsidRDefault="007E146D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F23208" w:rsidRPr="00C153E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F1D55" w:rsidRPr="00C153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D55" w:rsidRPr="00C153E2">
        <w:rPr>
          <w:rFonts w:ascii="Times New Roman" w:eastAsia="Times New Roman" w:hAnsi="Times New Roman" w:cs="Times New Roman"/>
          <w:sz w:val="28"/>
          <w:szCs w:val="28"/>
        </w:rPr>
        <w:tab/>
      </w:r>
      <w:r w:rsidR="00F23208" w:rsidRPr="00C153E2">
        <w:rPr>
          <w:rFonts w:ascii="Times New Roman" w:eastAsia="Times New Roman" w:hAnsi="Times New Roman" w:cs="Times New Roman"/>
          <w:sz w:val="28"/>
          <w:szCs w:val="28"/>
        </w:rPr>
        <w:t xml:space="preserve"> Пункт 14 часть 1 изложить в следующей редакции:</w:t>
      </w:r>
    </w:p>
    <w:p w:rsidR="00F23208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>«14)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proofErr w:type="gramStart"/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.». </w:t>
      </w:r>
      <w:proofErr w:type="gramEnd"/>
    </w:p>
    <w:p w:rsidR="00F23208" w:rsidRPr="00C153E2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>1.1.2.  Дополнить частью 3 следующего содержания:</w:t>
      </w:r>
    </w:p>
    <w:p w:rsidR="00F23208" w:rsidRPr="00A452CD" w:rsidRDefault="00F23208" w:rsidP="003B677D">
      <w:pPr>
        <w:pStyle w:val="a6"/>
        <w:ind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«3. К вопросам местного значения сельского поселения Новомальтинского муниципального образования относятся вопросы, предусмотренные пунктами 1- 3, 9, 10, 12, 14, 17, 19 </w:t>
      </w:r>
      <w:proofErr w:type="gramStart"/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A452CD">
        <w:rPr>
          <w:rFonts w:ascii="Times New Roman" w:eastAsia="Times New Roman" w:hAnsi="Times New Roman" w:cs="Times New Roman"/>
          <w:sz w:val="28"/>
          <w:szCs w:val="28"/>
        </w:rPr>
        <w:t>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  21, 28, 30, 33  части 1 статьи 14 Федерального закона от 06 октября 2003 года № 131 –ФЗ «Об общих принципах организации местного самоуправления в Российской Федерации».</w:t>
      </w:r>
    </w:p>
    <w:p w:rsidR="00F23208" w:rsidRPr="00C153E2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>1.2. Часть 1 статьи 6.1. дополнить пунктом 14 следующего содержания:</w:t>
      </w:r>
    </w:p>
    <w:p w:rsidR="00F23208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«14)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Осуществление мероприятий по отлову и содержанию безнадзорных животных, обитающих на территории поселения.</w:t>
      </w:r>
    </w:p>
    <w:p w:rsidR="00F23208" w:rsidRPr="00C153E2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>1.3. Пункт  8.1  статьи 7 Устава дополнить словами:</w:t>
      </w:r>
    </w:p>
    <w:p w:rsidR="00F23208" w:rsidRPr="00A452CD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Организация профессионального образования, организация подготовки кадров для муниципальной службы в порядке, предусмотренным законодательством Российской Федерации об образовании и законодательством Российской Федерации о муниципальной службе</w:t>
      </w:r>
      <w:proofErr w:type="gramStart"/>
      <w:r w:rsidRPr="00A452C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F23208" w:rsidRPr="00C153E2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 xml:space="preserve">1.4. Пункт 4 части 3 статьи 16 изложить в следующей редакции:  </w:t>
      </w:r>
    </w:p>
    <w:p w:rsidR="00F23208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>« 4) Вопросы о преобразовании Новомальтинского муниципального образования, за исключение случаев, если в соответствии со статьей 13 Федерального закона от 6 октября 2003 года № 131 – ФЗ «Об общих принципах организации местного самоуправления в Российской Федерации» для преобразования поселения требуется получение согласия населения поселения, выраженного путем голосования либо на сходах граждан</w:t>
      </w:r>
      <w:proofErr w:type="gramStart"/>
      <w:r w:rsidRPr="00A452CD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F23208" w:rsidRPr="00C153E2" w:rsidRDefault="00F23208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>1.5. Статью 23 добавить частью 2.2 следующего содержания:</w:t>
      </w:r>
    </w:p>
    <w:p w:rsidR="00F23208" w:rsidRPr="00A452CD" w:rsidRDefault="00F23208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2.2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 Новомальтинского муниципального образования не вправе:</w:t>
      </w:r>
    </w:p>
    <w:p w:rsidR="00F23208" w:rsidRPr="00A452CD" w:rsidRDefault="00F23208" w:rsidP="003B677D">
      <w:pPr>
        <w:pStyle w:val="a6"/>
        <w:numPr>
          <w:ilvl w:val="0"/>
          <w:numId w:val="1"/>
        </w:numPr>
        <w:ind w:left="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452CD">
        <w:rPr>
          <w:rFonts w:ascii="Times New Roman" w:eastAsia="Times New Roman" w:hAnsi="Times New Roman" w:cs="Times New Roman"/>
          <w:sz w:val="28"/>
          <w:szCs w:val="28"/>
        </w:rPr>
        <w:t>Заниматься предпринимательской деятельностью лично или через доверенных лиц, а также участвовать в управлении хозяйствующих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 субъекта Российской Федерации, ему</w:t>
      </w:r>
      <w:proofErr w:type="gramEnd"/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 не поручено участвовать в управлении этой организацией;</w:t>
      </w:r>
    </w:p>
    <w:p w:rsidR="00F23208" w:rsidRPr="00A452CD" w:rsidRDefault="00F23208" w:rsidP="003B677D">
      <w:pPr>
        <w:pStyle w:val="a6"/>
        <w:numPr>
          <w:ilvl w:val="0"/>
          <w:numId w:val="1"/>
        </w:numPr>
        <w:ind w:left="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>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F23208" w:rsidRPr="00C153E2" w:rsidRDefault="00F23208" w:rsidP="003B677D">
      <w:pPr>
        <w:pStyle w:val="a6"/>
        <w:numPr>
          <w:ilvl w:val="0"/>
          <w:numId w:val="1"/>
        </w:numPr>
        <w:ind w:left="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Входить в состав органов управления, попечительских или наблюдательских советов, иных органов иностранных некоммерческих 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договором».   </w:t>
      </w:r>
    </w:p>
    <w:p w:rsidR="003509A3" w:rsidRPr="00C153E2" w:rsidRDefault="00C153E2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="009F1D55" w:rsidRPr="00C153E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509A3" w:rsidRPr="00C153E2">
        <w:rPr>
          <w:rFonts w:ascii="Times New Roman" w:eastAsia="Times New Roman" w:hAnsi="Times New Roman" w:cs="Times New Roman"/>
          <w:sz w:val="28"/>
          <w:szCs w:val="28"/>
        </w:rPr>
        <w:t>татью 35 дополнить</w:t>
      </w:r>
      <w:r w:rsidR="009F1D55" w:rsidRPr="00C153E2">
        <w:rPr>
          <w:rFonts w:ascii="Times New Roman" w:eastAsia="Times New Roman" w:hAnsi="Times New Roman" w:cs="Times New Roman"/>
          <w:sz w:val="28"/>
          <w:szCs w:val="28"/>
        </w:rPr>
        <w:t xml:space="preserve"> пунктом</w:t>
      </w:r>
      <w:r w:rsidR="003509A3" w:rsidRPr="00C153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D55" w:rsidRPr="00C153E2">
        <w:rPr>
          <w:rFonts w:ascii="Times New Roman" w:eastAsia="Times New Roman" w:hAnsi="Times New Roman" w:cs="Times New Roman"/>
          <w:sz w:val="28"/>
          <w:szCs w:val="28"/>
        </w:rPr>
        <w:t>4 следующего содержания</w:t>
      </w:r>
      <w:r w:rsidR="003509A3" w:rsidRPr="00C153E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09A3" w:rsidRDefault="003509A3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>4. Депутаты Думы Новомальтинс</w:t>
      </w:r>
      <w:r w:rsidR="003E1BD0" w:rsidRPr="00A452CD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>, распущенной на основании части 2.1 статьи 73 Федерального закона от 6 октября 2003 года № 131- ФЗ  «Об общих принципах организации местного самоуправления в Российской Федерации», вправе в течени</w:t>
      </w:r>
      <w:r w:rsidR="003E1BD0" w:rsidRPr="00A452C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 10 дней со дня вступления в силу закона субъекта Российской Федерации о роспуске Думы обратиться в суд с заявлением для установления факта отсутствия их вины за не проведение  Думой поселения</w:t>
      </w:r>
      <w:r w:rsidR="003E1BD0" w:rsidRPr="00A452CD">
        <w:rPr>
          <w:rFonts w:ascii="Times New Roman" w:eastAsia="Times New Roman" w:hAnsi="Times New Roman" w:cs="Times New Roman"/>
          <w:sz w:val="28"/>
          <w:szCs w:val="28"/>
        </w:rPr>
        <w:t xml:space="preserve"> правомерного заседания в течени</w:t>
      </w:r>
      <w:r w:rsidR="00A452CD" w:rsidRPr="00A452C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E1BD0" w:rsidRPr="00A452CD">
        <w:rPr>
          <w:rFonts w:ascii="Times New Roman" w:eastAsia="Times New Roman" w:hAnsi="Times New Roman" w:cs="Times New Roman"/>
          <w:sz w:val="28"/>
          <w:szCs w:val="28"/>
        </w:rPr>
        <w:t xml:space="preserve"> трех месяцев подряд. </w:t>
      </w:r>
    </w:p>
    <w:p w:rsidR="003B677D" w:rsidRDefault="00C153E2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>1.7</w:t>
      </w:r>
      <w:r w:rsidR="00062B2A" w:rsidRPr="00C153E2">
        <w:rPr>
          <w:rFonts w:ascii="Times New Roman" w:eastAsia="Times New Roman" w:hAnsi="Times New Roman" w:cs="Times New Roman"/>
          <w:sz w:val="28"/>
          <w:szCs w:val="28"/>
        </w:rPr>
        <w:t>. В статье 57:</w:t>
      </w:r>
    </w:p>
    <w:p w:rsidR="003C45C4" w:rsidRPr="00A452CD" w:rsidRDefault="003B677D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</w:t>
      </w:r>
      <w:r w:rsidR="00C153E2" w:rsidRPr="00C153E2">
        <w:rPr>
          <w:rFonts w:ascii="Times New Roman" w:eastAsia="Times New Roman" w:hAnsi="Times New Roman" w:cs="Times New Roman"/>
          <w:sz w:val="28"/>
          <w:szCs w:val="28"/>
        </w:rPr>
        <w:t>1.7</w:t>
      </w:r>
      <w:r w:rsidR="003C45C4" w:rsidRPr="00C153E2">
        <w:rPr>
          <w:rFonts w:ascii="Times New Roman" w:eastAsia="Times New Roman" w:hAnsi="Times New Roman" w:cs="Times New Roman"/>
          <w:sz w:val="28"/>
          <w:szCs w:val="28"/>
        </w:rPr>
        <w:t>.</w:t>
      </w:r>
      <w:r w:rsidR="00062B2A" w:rsidRPr="00C153E2">
        <w:rPr>
          <w:rFonts w:ascii="Times New Roman" w:eastAsia="Times New Roman" w:hAnsi="Times New Roman" w:cs="Times New Roman"/>
          <w:sz w:val="28"/>
          <w:szCs w:val="28"/>
        </w:rPr>
        <w:t xml:space="preserve">1. В части 6 слова  </w:t>
      </w:r>
      <w:r w:rsidR="003C45C4" w:rsidRPr="00C153E2">
        <w:rPr>
          <w:rFonts w:ascii="Times New Roman" w:eastAsia="Times New Roman" w:hAnsi="Times New Roman" w:cs="Times New Roman"/>
          <w:sz w:val="28"/>
          <w:szCs w:val="28"/>
        </w:rPr>
        <w:t xml:space="preserve"> «с указанием фактических затрат на их денежное содержание» заменить словами «с указанием</w:t>
      </w:r>
      <w:r w:rsidR="003C45C4" w:rsidRPr="00A452CD">
        <w:rPr>
          <w:rFonts w:ascii="Times New Roman" w:eastAsia="Times New Roman" w:hAnsi="Times New Roman" w:cs="Times New Roman"/>
          <w:sz w:val="28"/>
          <w:szCs w:val="28"/>
        </w:rPr>
        <w:t xml:space="preserve"> расходов на оплату их труда»</w:t>
      </w:r>
      <w:r w:rsidR="00062B2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45C4" w:rsidRPr="00C153E2" w:rsidRDefault="006C1B3A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ab/>
      </w:r>
      <w:r w:rsidR="00C153E2" w:rsidRPr="00C153E2">
        <w:rPr>
          <w:rFonts w:ascii="Times New Roman" w:eastAsia="Times New Roman" w:hAnsi="Times New Roman" w:cs="Times New Roman"/>
          <w:sz w:val="28"/>
          <w:szCs w:val="28"/>
        </w:rPr>
        <w:t>1.7</w:t>
      </w:r>
      <w:r w:rsidR="007E146D" w:rsidRPr="00C153E2">
        <w:rPr>
          <w:rFonts w:ascii="Times New Roman" w:eastAsia="Times New Roman" w:hAnsi="Times New Roman" w:cs="Times New Roman"/>
          <w:sz w:val="28"/>
          <w:szCs w:val="28"/>
        </w:rPr>
        <w:t>.</w:t>
      </w:r>
      <w:r w:rsidR="00062B2A" w:rsidRPr="00C153E2">
        <w:rPr>
          <w:rFonts w:ascii="Times New Roman" w:eastAsia="Times New Roman" w:hAnsi="Times New Roman" w:cs="Times New Roman"/>
          <w:sz w:val="28"/>
          <w:szCs w:val="28"/>
        </w:rPr>
        <w:t>2. Дополнить частью 7 следующего содержания:</w:t>
      </w:r>
    </w:p>
    <w:p w:rsidR="00FC1649" w:rsidRPr="00C153E2" w:rsidRDefault="00062B2A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>«7.</w:t>
      </w:r>
      <w:r w:rsidR="003C45C4" w:rsidRPr="00C153E2">
        <w:rPr>
          <w:rFonts w:ascii="Times New Roman" w:eastAsia="Times New Roman" w:hAnsi="Times New Roman" w:cs="Times New Roman"/>
          <w:sz w:val="28"/>
          <w:szCs w:val="28"/>
        </w:rPr>
        <w:t>Выравнивание бюджетной обеспеченности Новомальтинского муниципального образования осуществляется в соответствии с требованиями Бюджетно</w:t>
      </w:r>
      <w:r w:rsidR="000D7AEA" w:rsidRPr="00C153E2">
        <w:rPr>
          <w:rFonts w:ascii="Times New Roman" w:eastAsia="Times New Roman" w:hAnsi="Times New Roman" w:cs="Times New Roman"/>
          <w:sz w:val="28"/>
          <w:szCs w:val="28"/>
        </w:rPr>
        <w:t>го кодекса Российской Федерации</w:t>
      </w:r>
      <w:r w:rsidR="003C45C4" w:rsidRPr="00C153E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FC1649" w:rsidRPr="00C153E2" w:rsidRDefault="00062B2A" w:rsidP="003B677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3E2">
        <w:rPr>
          <w:rFonts w:ascii="Times New Roman" w:eastAsia="Times New Roman" w:hAnsi="Times New Roman" w:cs="Times New Roman"/>
          <w:sz w:val="28"/>
          <w:szCs w:val="28"/>
        </w:rPr>
        <w:tab/>
      </w:r>
      <w:r w:rsidR="00C153E2" w:rsidRPr="00C153E2">
        <w:rPr>
          <w:rFonts w:ascii="Times New Roman" w:eastAsia="Times New Roman" w:hAnsi="Times New Roman" w:cs="Times New Roman"/>
          <w:sz w:val="28"/>
          <w:szCs w:val="28"/>
        </w:rPr>
        <w:t>1.8</w:t>
      </w:r>
      <w:r w:rsidR="007E146D" w:rsidRPr="00C153E2">
        <w:rPr>
          <w:rFonts w:ascii="Times New Roman" w:eastAsia="Times New Roman" w:hAnsi="Times New Roman" w:cs="Times New Roman"/>
          <w:sz w:val="28"/>
          <w:szCs w:val="28"/>
        </w:rPr>
        <w:t>.</w:t>
      </w:r>
      <w:r w:rsidR="00D91925" w:rsidRPr="00C153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649" w:rsidRPr="00C153E2">
        <w:rPr>
          <w:rFonts w:ascii="Times New Roman" w:eastAsia="Times New Roman" w:hAnsi="Times New Roman" w:cs="Times New Roman"/>
          <w:sz w:val="28"/>
          <w:szCs w:val="28"/>
        </w:rPr>
        <w:t>Внести в Устав Новомальтинского муниципального образования статью 77 «Субсидии, субвенции и иные межбюджетные трансферты, предоставляемые из местного бюджета» следующего содержания:</w:t>
      </w:r>
    </w:p>
    <w:p w:rsidR="00FC1649" w:rsidRPr="00A452CD" w:rsidRDefault="00FC1649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 1. Закон Иркутской области может быть предусмотрено предоставление бюджету Иркутской области субсидий из местного бюджета в соответствии с требованиями Бюджетного кодекса Российской Федерации.</w:t>
      </w:r>
    </w:p>
    <w:p w:rsidR="00320C73" w:rsidRPr="00A452CD" w:rsidRDefault="00FC1649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2. Бюджету сельского поселения Новомальтинского муниципального образования  могут быть предоставлены субвенции из бюджета муниципального района в соответствии с требованиями Бюджетного кодекса </w:t>
      </w:r>
      <w:r w:rsidR="00320C73" w:rsidRPr="00A452CD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A45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0C73" w:rsidRPr="00A452CD">
        <w:rPr>
          <w:rFonts w:ascii="Times New Roman" w:eastAsia="Times New Roman" w:hAnsi="Times New Roman" w:cs="Times New Roman"/>
          <w:sz w:val="28"/>
          <w:szCs w:val="28"/>
        </w:rPr>
        <w:t>Федерации.</w:t>
      </w:r>
    </w:p>
    <w:p w:rsidR="00320C73" w:rsidRPr="00A452CD" w:rsidRDefault="00320C73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>3. Бюджету сельского поселения Новомальтинского муниципального образования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Федерации.</w:t>
      </w:r>
    </w:p>
    <w:p w:rsidR="00A84F3F" w:rsidRPr="00A452CD" w:rsidRDefault="00320C73" w:rsidP="003B677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sz w:val="28"/>
          <w:szCs w:val="28"/>
        </w:rPr>
        <w:t>4. Бюджету муниципального района могут быть предоставлены иные межбюджетные трансферты из бюджета сельского поселения Новомальтинского муниципального образования  в соответствии с требованиями Бюджетного кодекса Российской Федерации</w:t>
      </w:r>
      <w:proofErr w:type="gramStart"/>
      <w:r w:rsidRPr="00A452CD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C344FC" w:rsidRPr="00A452CD" w:rsidRDefault="00EB3E70" w:rsidP="003B677D">
      <w:pPr>
        <w:spacing w:after="0" w:line="240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A452CD">
        <w:rPr>
          <w:rFonts w:ascii="Times New Roman" w:hAnsi="Times New Roman" w:cs="Times New Roman"/>
          <w:sz w:val="28"/>
          <w:szCs w:val="28"/>
        </w:rPr>
        <w:t>2</w:t>
      </w:r>
      <w:r w:rsidR="00C344FC" w:rsidRPr="00A452CD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C344FC" w:rsidRPr="00A452CD">
        <w:rPr>
          <w:rFonts w:ascii="Times New Roman" w:hAnsi="Times New Roman" w:cs="Times New Roman"/>
          <w:sz w:val="28"/>
          <w:szCs w:val="28"/>
        </w:rPr>
        <w:t>Настоящее решение вступает в законную силу со дня официального опубликования</w:t>
      </w:r>
      <w:r w:rsidRPr="00A452CD">
        <w:rPr>
          <w:rFonts w:ascii="Times New Roman" w:hAnsi="Times New Roman" w:cs="Times New Roman"/>
          <w:sz w:val="28"/>
          <w:szCs w:val="28"/>
        </w:rPr>
        <w:t xml:space="preserve"> (за исключением пунктов 4-9, 12,14,15,17,19,21,23-25,26,27,30,31,32.1-33,34,35 часть 1 статьи 6 Устава, для которых Законом Иркутской области от 28.01.2014 № 138-оз «О закреплении за сельскими поселениями Иркутской области вопросов местного значения» установлен срок</w:t>
      </w:r>
      <w:r w:rsidR="00D91925">
        <w:rPr>
          <w:rFonts w:ascii="Times New Roman" w:hAnsi="Times New Roman" w:cs="Times New Roman"/>
          <w:sz w:val="28"/>
          <w:szCs w:val="28"/>
        </w:rPr>
        <w:t xml:space="preserve"> с 01.01.2015 г. по 31.12.2015), Закон Иркутской области от 02 ноября 2015 года № 96 – оз. </w:t>
      </w:r>
      <w:proofErr w:type="gramEnd"/>
    </w:p>
    <w:p w:rsidR="00C344FC" w:rsidRPr="00A452CD" w:rsidRDefault="00187CA3" w:rsidP="003B677D">
      <w:pPr>
        <w:spacing w:after="0" w:line="240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A452CD">
        <w:rPr>
          <w:rFonts w:ascii="Times New Roman" w:hAnsi="Times New Roman" w:cs="Times New Roman"/>
          <w:sz w:val="28"/>
          <w:szCs w:val="28"/>
        </w:rPr>
        <w:t>3</w:t>
      </w:r>
      <w:r w:rsidR="00C344FC" w:rsidRPr="00A452CD">
        <w:rPr>
          <w:rFonts w:ascii="Times New Roman" w:hAnsi="Times New Roman" w:cs="Times New Roman"/>
          <w:sz w:val="28"/>
          <w:szCs w:val="28"/>
        </w:rPr>
        <w:t xml:space="preserve">. Решение опубликовать в газете «Новости Новомальтинского муниципального образования» и разместить в </w:t>
      </w:r>
      <w:r w:rsidR="00D91925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:rsidR="00C344FC" w:rsidRPr="00A452CD" w:rsidRDefault="00187CA3" w:rsidP="003B677D">
      <w:pPr>
        <w:spacing w:after="0" w:line="240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A452CD">
        <w:rPr>
          <w:rFonts w:ascii="Times New Roman" w:hAnsi="Times New Roman" w:cs="Times New Roman"/>
          <w:sz w:val="28"/>
          <w:szCs w:val="28"/>
        </w:rPr>
        <w:t>4</w:t>
      </w:r>
      <w:r w:rsidR="00C344FC" w:rsidRPr="00A452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344FC" w:rsidRPr="00A452CD">
        <w:rPr>
          <w:rFonts w:ascii="Times New Roman" w:hAnsi="Times New Roman" w:cs="Times New Roman"/>
          <w:sz w:val="28"/>
          <w:szCs w:val="28"/>
        </w:rPr>
        <w:t>Поручить главе сельского поселения Новомальтинского муниципального образования, председателю Думы сельского поселения Новомальтинского муниципального образования обеспечить государственную регистрацию нас</w:t>
      </w:r>
      <w:r w:rsidR="00EB3E70" w:rsidRPr="00A452CD">
        <w:rPr>
          <w:rFonts w:ascii="Times New Roman" w:hAnsi="Times New Roman" w:cs="Times New Roman"/>
          <w:sz w:val="28"/>
          <w:szCs w:val="28"/>
        </w:rPr>
        <w:t>тоящего решения в соответствии с</w:t>
      </w:r>
      <w:r w:rsidR="00C344FC" w:rsidRPr="00A452CD">
        <w:rPr>
          <w:rFonts w:ascii="Times New Roman" w:hAnsi="Times New Roman" w:cs="Times New Roman"/>
          <w:sz w:val="28"/>
          <w:szCs w:val="28"/>
        </w:rPr>
        <w:t xml:space="preserve"> действующем законодательством.</w:t>
      </w:r>
      <w:proofErr w:type="gramEnd"/>
    </w:p>
    <w:p w:rsidR="00C344FC" w:rsidRPr="00A452CD" w:rsidRDefault="00C344FC" w:rsidP="003B677D">
      <w:pPr>
        <w:pStyle w:val="ab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B3A" w:rsidRPr="00A452CD" w:rsidRDefault="006C1B3A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1B3A" w:rsidRPr="00A452CD" w:rsidRDefault="006C1B3A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сельского поселения </w:t>
      </w:r>
    </w:p>
    <w:p w:rsidR="006C1B3A" w:rsidRPr="00A452CD" w:rsidRDefault="006C1B3A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</w:p>
    <w:p w:rsidR="006C1B3A" w:rsidRPr="00A452CD" w:rsidRDefault="006C1B3A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образования, </w:t>
      </w:r>
    </w:p>
    <w:p w:rsidR="006C1B3A" w:rsidRPr="00A452CD" w:rsidRDefault="006C1B3A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Думы </w:t>
      </w:r>
      <w:proofErr w:type="gramStart"/>
      <w:r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</w:t>
      </w:r>
      <w:proofErr w:type="gramEnd"/>
      <w:r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C1B3A" w:rsidRPr="00A452CD" w:rsidRDefault="006C1B3A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поселения Новомальтинского </w:t>
      </w:r>
    </w:p>
    <w:p w:rsidR="006C1B3A" w:rsidRPr="00A452CD" w:rsidRDefault="00D91925" w:rsidP="003B67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иципального </w:t>
      </w:r>
      <w:r w:rsidR="006C1B3A"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образования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="006C1B3A"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>Ю.В.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C1B3A" w:rsidRPr="00A452CD">
        <w:rPr>
          <w:rFonts w:ascii="Times New Roman" w:eastAsia="Times New Roman" w:hAnsi="Times New Roman" w:cs="Times New Roman"/>
          <w:color w:val="000000"/>
          <w:sz w:val="28"/>
          <w:szCs w:val="28"/>
        </w:rPr>
        <w:t>Нефедьев</w:t>
      </w:r>
    </w:p>
    <w:sectPr w:rsidR="006C1B3A" w:rsidRPr="00A452CD" w:rsidSect="003B677D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BEA" w:rsidRDefault="005D3BEA" w:rsidP="00E44D9C">
      <w:pPr>
        <w:spacing w:after="0" w:line="240" w:lineRule="auto"/>
      </w:pPr>
      <w:r>
        <w:separator/>
      </w:r>
    </w:p>
  </w:endnote>
  <w:endnote w:type="continuationSeparator" w:id="0">
    <w:p w:rsidR="005D3BEA" w:rsidRDefault="005D3BEA" w:rsidP="00E44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BEA" w:rsidRDefault="005D3BEA" w:rsidP="00E44D9C">
      <w:pPr>
        <w:spacing w:after="0" w:line="240" w:lineRule="auto"/>
      </w:pPr>
      <w:r>
        <w:separator/>
      </w:r>
    </w:p>
  </w:footnote>
  <w:footnote w:type="continuationSeparator" w:id="0">
    <w:p w:rsidR="005D3BEA" w:rsidRDefault="005D3BEA" w:rsidP="00E44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1215"/>
    <w:multiLevelType w:val="hybridMultilevel"/>
    <w:tmpl w:val="68FA9F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9D"/>
    <w:rsid w:val="00033E93"/>
    <w:rsid w:val="00062B2A"/>
    <w:rsid w:val="000D7AEA"/>
    <w:rsid w:val="00187CA3"/>
    <w:rsid w:val="002936DA"/>
    <w:rsid w:val="002C1FC8"/>
    <w:rsid w:val="002D47BC"/>
    <w:rsid w:val="00320C73"/>
    <w:rsid w:val="003509A3"/>
    <w:rsid w:val="003B677D"/>
    <w:rsid w:val="003C30F5"/>
    <w:rsid w:val="003C45C4"/>
    <w:rsid w:val="003E1BD0"/>
    <w:rsid w:val="003F2548"/>
    <w:rsid w:val="004323E8"/>
    <w:rsid w:val="00447209"/>
    <w:rsid w:val="00480020"/>
    <w:rsid w:val="00484F2A"/>
    <w:rsid w:val="005D3BEA"/>
    <w:rsid w:val="00657D80"/>
    <w:rsid w:val="006A7158"/>
    <w:rsid w:val="006C1B3A"/>
    <w:rsid w:val="0070130C"/>
    <w:rsid w:val="007019EA"/>
    <w:rsid w:val="007A6AF6"/>
    <w:rsid w:val="007E146D"/>
    <w:rsid w:val="007E1748"/>
    <w:rsid w:val="008179A5"/>
    <w:rsid w:val="008D3AD1"/>
    <w:rsid w:val="009F1D55"/>
    <w:rsid w:val="00A452CD"/>
    <w:rsid w:val="00A83139"/>
    <w:rsid w:val="00A84F3F"/>
    <w:rsid w:val="00BA450C"/>
    <w:rsid w:val="00BD4C9D"/>
    <w:rsid w:val="00C153E2"/>
    <w:rsid w:val="00C344FC"/>
    <w:rsid w:val="00C6211A"/>
    <w:rsid w:val="00CA71A0"/>
    <w:rsid w:val="00CB030B"/>
    <w:rsid w:val="00CF0F7E"/>
    <w:rsid w:val="00D916FC"/>
    <w:rsid w:val="00D91925"/>
    <w:rsid w:val="00D97458"/>
    <w:rsid w:val="00DF294D"/>
    <w:rsid w:val="00E44D9C"/>
    <w:rsid w:val="00EB0CCD"/>
    <w:rsid w:val="00EB3E70"/>
    <w:rsid w:val="00EF57C3"/>
    <w:rsid w:val="00F23208"/>
    <w:rsid w:val="00F600AD"/>
    <w:rsid w:val="00F774AC"/>
    <w:rsid w:val="00FB655D"/>
    <w:rsid w:val="00FC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E17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E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74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C1B3A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44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4D9C"/>
  </w:style>
  <w:style w:type="paragraph" w:styleId="a9">
    <w:name w:val="footer"/>
    <w:basedOn w:val="a"/>
    <w:link w:val="aa"/>
    <w:uiPriority w:val="99"/>
    <w:unhideWhenUsed/>
    <w:rsid w:val="00E44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4D9C"/>
  </w:style>
  <w:style w:type="paragraph" w:styleId="ab">
    <w:name w:val="List Paragraph"/>
    <w:basedOn w:val="a"/>
    <w:uiPriority w:val="34"/>
    <w:qFormat/>
    <w:rsid w:val="00C344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E17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E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74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C1B3A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44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4D9C"/>
  </w:style>
  <w:style w:type="paragraph" w:styleId="a9">
    <w:name w:val="footer"/>
    <w:basedOn w:val="a"/>
    <w:link w:val="aa"/>
    <w:uiPriority w:val="99"/>
    <w:unhideWhenUsed/>
    <w:rsid w:val="00E44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4D9C"/>
  </w:style>
  <w:style w:type="paragraph" w:styleId="ab">
    <w:name w:val="List Paragraph"/>
    <w:basedOn w:val="a"/>
    <w:uiPriority w:val="34"/>
    <w:qFormat/>
    <w:rsid w:val="00C34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A50E0-EE82-4637-9ED2-D2B020CF9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32</cp:revision>
  <cp:lastPrinted>2015-11-26T02:34:00Z</cp:lastPrinted>
  <dcterms:created xsi:type="dcterms:W3CDTF">2015-03-30T07:21:00Z</dcterms:created>
  <dcterms:modified xsi:type="dcterms:W3CDTF">2015-12-01T07:19:00Z</dcterms:modified>
</cp:coreProperties>
</file>