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 область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proofErr w:type="spellStart"/>
      <w:r w:rsidRPr="00C577BF">
        <w:rPr>
          <w:b/>
          <w:spacing w:val="-12"/>
          <w:sz w:val="28"/>
          <w:szCs w:val="28"/>
        </w:rPr>
        <w:t>Усольское</w:t>
      </w:r>
      <w:proofErr w:type="spellEnd"/>
      <w:r w:rsidRPr="00C577BF">
        <w:rPr>
          <w:b/>
          <w:spacing w:val="-12"/>
          <w:sz w:val="28"/>
          <w:szCs w:val="28"/>
        </w:rPr>
        <w:t xml:space="preserve"> районное муниципальное образование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D37381" w:rsidRDefault="00D37381" w:rsidP="00D37381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46636C">
        <w:rPr>
          <w:sz w:val="28"/>
          <w:szCs w:val="28"/>
        </w:rPr>
        <w:t>1</w:t>
      </w:r>
      <w:r w:rsidR="00821577">
        <w:rPr>
          <w:sz w:val="28"/>
          <w:szCs w:val="28"/>
        </w:rPr>
        <w:t>6.0</w:t>
      </w:r>
      <w:r w:rsidR="0046636C">
        <w:rPr>
          <w:sz w:val="28"/>
          <w:szCs w:val="28"/>
        </w:rPr>
        <w:t>4</w:t>
      </w:r>
      <w:r w:rsidR="00821577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7C0B1D">
        <w:rPr>
          <w:sz w:val="28"/>
          <w:szCs w:val="28"/>
        </w:rPr>
        <w:t>8</w:t>
      </w:r>
      <w:r>
        <w:rPr>
          <w:sz w:val="28"/>
          <w:szCs w:val="28"/>
        </w:rPr>
        <w:t xml:space="preserve">г. </w:t>
      </w:r>
      <w:r w:rsidR="0046636C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        № </w:t>
      </w:r>
      <w:r w:rsidR="007F096B">
        <w:rPr>
          <w:sz w:val="28"/>
          <w:szCs w:val="28"/>
        </w:rPr>
        <w:t>69</w:t>
      </w:r>
    </w:p>
    <w:p w:rsidR="00D37381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D37381" w:rsidRPr="00C577BF" w:rsidRDefault="00D37381" w:rsidP="00D37381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D37381" w:rsidRPr="00E5619A" w:rsidRDefault="005377D4" w:rsidP="00D37381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муниципальную программу</w:t>
      </w:r>
      <w:r w:rsidR="00D37381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D37381">
        <w:rPr>
          <w:b/>
          <w:sz w:val="28"/>
          <w:szCs w:val="28"/>
        </w:rPr>
        <w:t>» на 2014-20</w:t>
      </w:r>
      <w:r>
        <w:rPr>
          <w:b/>
          <w:sz w:val="28"/>
          <w:szCs w:val="28"/>
        </w:rPr>
        <w:t>20</w:t>
      </w:r>
      <w:r w:rsidR="00D37381">
        <w:rPr>
          <w:b/>
          <w:sz w:val="28"/>
          <w:szCs w:val="28"/>
        </w:rPr>
        <w:t xml:space="preserve"> годы</w:t>
      </w:r>
    </w:p>
    <w:p w:rsidR="00D37381" w:rsidRPr="002A1749" w:rsidRDefault="00D37381" w:rsidP="00D37381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139, руководствуясь  статьями  7, 23, 46  Устава  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ПОСТАНОВЛЯЕТ:</w:t>
      </w:r>
    </w:p>
    <w:p w:rsidR="00D37381" w:rsidRPr="000F70C3" w:rsidRDefault="00D37381" w:rsidP="00D37381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1.  </w:t>
      </w:r>
      <w:proofErr w:type="gramStart"/>
      <w:r w:rsidR="009B7AEB" w:rsidRPr="000F70C3">
        <w:rPr>
          <w:sz w:val="28"/>
          <w:szCs w:val="28"/>
        </w:rPr>
        <w:t xml:space="preserve">Внести в </w:t>
      </w:r>
      <w:r w:rsidRPr="000F70C3">
        <w:rPr>
          <w:sz w:val="28"/>
          <w:szCs w:val="28"/>
        </w:rPr>
        <w:t xml:space="preserve"> муниципальную  программу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</w:t>
      </w:r>
      <w:r w:rsidR="00E92066" w:rsidRPr="000F70C3">
        <w:rPr>
          <w:sz w:val="28"/>
          <w:szCs w:val="28"/>
        </w:rPr>
        <w:t>20</w:t>
      </w:r>
      <w:r w:rsidRPr="000F70C3">
        <w:rPr>
          <w:sz w:val="28"/>
          <w:szCs w:val="28"/>
        </w:rPr>
        <w:t xml:space="preserve"> годы</w:t>
      </w:r>
      <w:r w:rsidR="00E92066" w:rsidRPr="000F70C3">
        <w:rPr>
          <w:sz w:val="28"/>
          <w:szCs w:val="28"/>
        </w:rPr>
        <w:t xml:space="preserve">, утвержденную постановлением администрации сельского поселения Новомальтинского муниципального образования от 24.12.2013г № 149, </w:t>
      </w:r>
      <w:r w:rsidR="0046636C" w:rsidRPr="000F70C3">
        <w:rPr>
          <w:sz w:val="28"/>
          <w:szCs w:val="28"/>
        </w:rPr>
        <w:t>подпрограмму № 1 «Пожарная безопасность на территории сельского поселения Новомальтинского муниципального образования на 2018-2020 годы», утвержденную постановлением администрации сельского поселения Новомальтинского муниципального образования от 06.032018г</w:t>
      </w:r>
      <w:proofErr w:type="gramEnd"/>
      <w:r w:rsidR="0046636C" w:rsidRPr="000F70C3">
        <w:rPr>
          <w:sz w:val="28"/>
          <w:szCs w:val="28"/>
        </w:rPr>
        <w:t xml:space="preserve"> № 44 </w:t>
      </w:r>
      <w:r w:rsidR="00E92066" w:rsidRPr="000F70C3">
        <w:rPr>
          <w:sz w:val="28"/>
          <w:szCs w:val="28"/>
        </w:rPr>
        <w:t>следующие изменения:</w:t>
      </w:r>
    </w:p>
    <w:p w:rsidR="0046636C" w:rsidRPr="000F70C3" w:rsidRDefault="0046636C" w:rsidP="0046636C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2.Внести в ресурсное обеспечение изменение по подпрограмме № 1 «Пожарная безопасность на территории сельского поселения Новомальтинского муниципального образования на 2018-2020 годы»  </w:t>
      </w:r>
    </w:p>
    <w:p w:rsidR="0046636C" w:rsidRPr="000F70C3" w:rsidRDefault="0046636C" w:rsidP="0046636C">
      <w:pPr>
        <w:ind w:firstLine="708"/>
        <w:jc w:val="both"/>
        <w:rPr>
          <w:bCs/>
          <w:color w:val="000000"/>
          <w:sz w:val="28"/>
          <w:szCs w:val="28"/>
        </w:rPr>
      </w:pPr>
      <w:r w:rsidRPr="000F70C3">
        <w:rPr>
          <w:sz w:val="28"/>
          <w:szCs w:val="28"/>
        </w:rPr>
        <w:t>3.</w:t>
      </w:r>
      <w:r w:rsidRPr="000F70C3">
        <w:rPr>
          <w:bCs/>
          <w:color w:val="000000"/>
          <w:sz w:val="28"/>
          <w:szCs w:val="28"/>
        </w:rPr>
        <w:t xml:space="preserve"> Ведущему специалисту по организационной работе настоящее решение опубликовать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novomaltinsk.ru</w:t>
      </w:r>
    </w:p>
    <w:p w:rsidR="000F70C3" w:rsidRDefault="000F70C3" w:rsidP="0046636C">
      <w:pPr>
        <w:ind w:firstLine="708"/>
        <w:jc w:val="both"/>
        <w:rPr>
          <w:sz w:val="28"/>
          <w:szCs w:val="28"/>
        </w:rPr>
      </w:pPr>
    </w:p>
    <w:p w:rsidR="000F70C3" w:rsidRDefault="000F70C3" w:rsidP="0046636C">
      <w:pPr>
        <w:ind w:firstLine="708"/>
        <w:jc w:val="both"/>
        <w:rPr>
          <w:sz w:val="28"/>
          <w:szCs w:val="28"/>
        </w:rPr>
      </w:pPr>
    </w:p>
    <w:p w:rsidR="000F70C3" w:rsidRDefault="000F70C3" w:rsidP="0046636C">
      <w:pPr>
        <w:ind w:firstLine="708"/>
        <w:jc w:val="both"/>
        <w:rPr>
          <w:sz w:val="28"/>
          <w:szCs w:val="28"/>
        </w:rPr>
      </w:pPr>
    </w:p>
    <w:p w:rsidR="000F70C3" w:rsidRDefault="000F70C3" w:rsidP="0046636C">
      <w:pPr>
        <w:ind w:firstLine="708"/>
        <w:jc w:val="both"/>
        <w:rPr>
          <w:sz w:val="28"/>
          <w:szCs w:val="28"/>
        </w:rPr>
      </w:pPr>
    </w:p>
    <w:p w:rsidR="000F70C3" w:rsidRDefault="000F70C3" w:rsidP="0046636C">
      <w:pPr>
        <w:ind w:firstLine="708"/>
        <w:jc w:val="both"/>
        <w:rPr>
          <w:sz w:val="28"/>
          <w:szCs w:val="28"/>
        </w:rPr>
      </w:pPr>
    </w:p>
    <w:p w:rsidR="000F70C3" w:rsidRDefault="000F70C3" w:rsidP="0046636C">
      <w:pPr>
        <w:ind w:firstLine="708"/>
        <w:jc w:val="both"/>
        <w:rPr>
          <w:sz w:val="28"/>
          <w:szCs w:val="28"/>
        </w:rPr>
      </w:pPr>
    </w:p>
    <w:p w:rsidR="0046636C" w:rsidRPr="000F70C3" w:rsidRDefault="0046636C" w:rsidP="0046636C">
      <w:pPr>
        <w:ind w:firstLine="708"/>
        <w:jc w:val="both"/>
        <w:rPr>
          <w:sz w:val="28"/>
          <w:szCs w:val="28"/>
        </w:rPr>
      </w:pPr>
      <w:r w:rsidRPr="000F70C3">
        <w:rPr>
          <w:sz w:val="28"/>
          <w:szCs w:val="28"/>
        </w:rPr>
        <w:lastRenderedPageBreak/>
        <w:t>4.Настоящее постановление вступает в силу со дня его официального опубликования.</w:t>
      </w:r>
    </w:p>
    <w:p w:rsidR="0046636C" w:rsidRPr="000F70C3" w:rsidRDefault="0046636C" w:rsidP="0046636C">
      <w:pPr>
        <w:ind w:firstLine="708"/>
        <w:jc w:val="both"/>
        <w:rPr>
          <w:sz w:val="28"/>
          <w:szCs w:val="28"/>
        </w:rPr>
      </w:pPr>
    </w:p>
    <w:p w:rsidR="00D37381" w:rsidRPr="000F70C3" w:rsidRDefault="00D37381" w:rsidP="00D37381">
      <w:pPr>
        <w:jc w:val="both"/>
        <w:rPr>
          <w:sz w:val="28"/>
          <w:szCs w:val="28"/>
        </w:rPr>
      </w:pPr>
    </w:p>
    <w:p w:rsidR="00D37381" w:rsidRPr="000F70C3" w:rsidRDefault="00D37381" w:rsidP="00D37381">
      <w:pPr>
        <w:jc w:val="both"/>
        <w:rPr>
          <w:sz w:val="28"/>
          <w:szCs w:val="28"/>
        </w:rPr>
      </w:pPr>
    </w:p>
    <w:p w:rsidR="00D37381" w:rsidRPr="000F70C3" w:rsidRDefault="00D37381" w:rsidP="00D37381">
      <w:pPr>
        <w:jc w:val="both"/>
        <w:rPr>
          <w:sz w:val="28"/>
          <w:szCs w:val="28"/>
        </w:rPr>
      </w:pP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 xml:space="preserve">Глава сельского поселения 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r w:rsidRPr="000F70C3">
        <w:rPr>
          <w:sz w:val="28"/>
          <w:szCs w:val="28"/>
        </w:rPr>
        <w:t>Новомальтинского</w:t>
      </w:r>
    </w:p>
    <w:p w:rsidR="00D37381" w:rsidRPr="000F70C3" w:rsidRDefault="00D37381" w:rsidP="00D37381">
      <w:pPr>
        <w:jc w:val="both"/>
        <w:rPr>
          <w:sz w:val="28"/>
          <w:szCs w:val="28"/>
        </w:rPr>
      </w:pPr>
      <w:proofErr w:type="gramStart"/>
      <w:r w:rsidRPr="000F70C3">
        <w:rPr>
          <w:sz w:val="28"/>
          <w:szCs w:val="28"/>
        </w:rPr>
        <w:t>муниципального</w:t>
      </w:r>
      <w:proofErr w:type="gramEnd"/>
      <w:r w:rsidRPr="000F70C3">
        <w:rPr>
          <w:sz w:val="28"/>
          <w:szCs w:val="28"/>
        </w:rPr>
        <w:t xml:space="preserve"> образования                                                       </w:t>
      </w:r>
      <w:r w:rsidR="00A303C4" w:rsidRPr="000F70C3">
        <w:rPr>
          <w:sz w:val="28"/>
          <w:szCs w:val="28"/>
        </w:rPr>
        <w:t>Попов О.О.</w:t>
      </w:r>
    </w:p>
    <w:p w:rsidR="00F56E3C" w:rsidRPr="000F70C3" w:rsidRDefault="00F56E3C" w:rsidP="00F56E3C">
      <w:pPr>
        <w:tabs>
          <w:tab w:val="left" w:pos="5655"/>
        </w:tabs>
        <w:jc w:val="both"/>
        <w:rPr>
          <w:sz w:val="28"/>
          <w:szCs w:val="28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0F70C3" w:rsidRDefault="000F70C3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lastRenderedPageBreak/>
        <w:t>Приложение 1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к муниципальной программе 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« По гражданской обороне и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 профилактике </w:t>
      </w:r>
      <w:proofErr w:type="gramStart"/>
      <w:r w:rsidRPr="00F56E3C">
        <w:rPr>
          <w:sz w:val="24"/>
          <w:szCs w:val="24"/>
        </w:rPr>
        <w:t>чрезвычайных</w:t>
      </w:r>
      <w:proofErr w:type="gramEnd"/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ситуаций, пожарной безопасности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на территории сельского поселения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Новомальтинского муниципального </w:t>
      </w: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>образования» на 2014-2020 годы</w:t>
      </w:r>
    </w:p>
    <w:p w:rsid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  <w:r w:rsidRPr="00F56E3C">
        <w:rPr>
          <w:sz w:val="24"/>
          <w:szCs w:val="24"/>
        </w:rPr>
        <w:t xml:space="preserve">от </w:t>
      </w:r>
      <w:r w:rsidR="0046636C">
        <w:rPr>
          <w:sz w:val="24"/>
          <w:szCs w:val="24"/>
        </w:rPr>
        <w:t>1</w:t>
      </w:r>
      <w:r w:rsidR="00821577">
        <w:rPr>
          <w:sz w:val="24"/>
          <w:szCs w:val="24"/>
        </w:rPr>
        <w:t>6.0</w:t>
      </w:r>
      <w:r w:rsidR="0046636C">
        <w:rPr>
          <w:sz w:val="24"/>
          <w:szCs w:val="24"/>
        </w:rPr>
        <w:t>4</w:t>
      </w:r>
      <w:r w:rsidR="00821577">
        <w:rPr>
          <w:sz w:val="24"/>
          <w:szCs w:val="24"/>
        </w:rPr>
        <w:t>.</w:t>
      </w:r>
      <w:r w:rsidRPr="00F56E3C">
        <w:rPr>
          <w:sz w:val="24"/>
          <w:szCs w:val="24"/>
        </w:rPr>
        <w:t xml:space="preserve">2018г. № </w:t>
      </w:r>
      <w:r w:rsidR="00773475">
        <w:rPr>
          <w:sz w:val="24"/>
          <w:szCs w:val="24"/>
        </w:rPr>
        <w:t>69</w:t>
      </w:r>
    </w:p>
    <w:p w:rsid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Pr="00F56E3C" w:rsidRDefault="00F56E3C" w:rsidP="00F56E3C">
      <w:pPr>
        <w:tabs>
          <w:tab w:val="left" w:pos="5655"/>
        </w:tabs>
        <w:ind w:left="5664"/>
        <w:rPr>
          <w:sz w:val="24"/>
          <w:szCs w:val="24"/>
        </w:rPr>
      </w:pPr>
    </w:p>
    <w:p w:rsidR="00F56E3C" w:rsidRDefault="00F56E3C" w:rsidP="00F56E3C">
      <w:pPr>
        <w:jc w:val="center"/>
        <w:rPr>
          <w:b/>
          <w:sz w:val="28"/>
          <w:szCs w:val="28"/>
        </w:rPr>
      </w:pPr>
      <w:r w:rsidRPr="00B22BF5">
        <w:rPr>
          <w:b/>
          <w:sz w:val="28"/>
          <w:szCs w:val="28"/>
        </w:rPr>
        <w:t xml:space="preserve">Паспорт </w:t>
      </w:r>
    </w:p>
    <w:p w:rsidR="00F56E3C" w:rsidRDefault="00F56E3C" w:rsidP="00F56E3C">
      <w:pPr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Подпрограммы 1 «</w:t>
      </w:r>
      <w:r>
        <w:rPr>
          <w:sz w:val="28"/>
          <w:szCs w:val="28"/>
        </w:rPr>
        <w:t xml:space="preserve">Пожарная безопасность на территории сельского поселения Новомальтинского муниципального образования </w:t>
      </w:r>
    </w:p>
    <w:p w:rsidR="00F56E3C" w:rsidRDefault="00F56E3C" w:rsidP="00F56E3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на 2018-2020 годы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2"/>
        <w:gridCol w:w="7189"/>
      </w:tblGrid>
      <w:tr w:rsidR="00F56E3C" w:rsidRPr="00E4299D" w:rsidTr="00F56E3C">
        <w:trPr>
          <w:trHeight w:val="723"/>
        </w:trPr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Пожарная безопасность на территории сельского поселения Новомальтинского муниципального образования на 2018-2020 годы</w:t>
            </w:r>
          </w:p>
        </w:tc>
      </w:tr>
      <w:tr w:rsidR="00F56E3C" w:rsidRPr="00E4299D" w:rsidTr="00F56E3C">
        <w:trPr>
          <w:trHeight w:val="840"/>
        </w:trPr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 xml:space="preserve">Ответственный исполнитель Подпрограммы 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Соисполнитель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Обеспечение пожарной безопасности, снижения числа случаев гибели и травматизма людей и материального ущерба.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Повышение уровня нормативно-правового обеспечения, противопожарной пропаганды и обучения населения в области пожарной безопасности;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обеспечение пожарной безопасности в муниципальных учреждениях и администрации муниципального образования;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повышение противопожарной защищенности территории муниципального образования.</w:t>
            </w:r>
          </w:p>
        </w:tc>
      </w:tr>
      <w:tr w:rsidR="0046636C" w:rsidRPr="00E4299D" w:rsidTr="00F56E3C">
        <w:tc>
          <w:tcPr>
            <w:tcW w:w="2382" w:type="dxa"/>
          </w:tcPr>
          <w:p w:rsidR="0046636C" w:rsidRPr="00E4299D" w:rsidRDefault="0046636C" w:rsidP="00F56E3C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подпрограммы</w:t>
            </w:r>
          </w:p>
        </w:tc>
        <w:tc>
          <w:tcPr>
            <w:tcW w:w="7189" w:type="dxa"/>
          </w:tcPr>
          <w:p w:rsidR="0046636C" w:rsidRDefault="007F096B" w:rsidP="00F56E3C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AA671C">
              <w:rPr>
                <w:sz w:val="24"/>
                <w:szCs w:val="24"/>
              </w:rPr>
              <w:t>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r>
              <w:rPr>
                <w:sz w:val="24"/>
                <w:szCs w:val="24"/>
              </w:rPr>
              <w:t>;</w:t>
            </w:r>
          </w:p>
          <w:p w:rsidR="007F096B" w:rsidRDefault="007F096B" w:rsidP="00F56E3C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AA671C">
              <w:rPr>
                <w:sz w:val="24"/>
                <w:szCs w:val="24"/>
              </w:rPr>
              <w:t>асходы 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  <w:r>
              <w:rPr>
                <w:sz w:val="24"/>
                <w:szCs w:val="24"/>
              </w:rPr>
              <w:t>;</w:t>
            </w:r>
          </w:p>
          <w:p w:rsidR="007F096B" w:rsidRDefault="007F096B" w:rsidP="00F56E3C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AA671C">
              <w:rPr>
                <w:sz w:val="24"/>
                <w:szCs w:val="24"/>
              </w:rPr>
              <w:t>асходы и услуги централизованной охраны здания администрации</w:t>
            </w:r>
            <w:r>
              <w:rPr>
                <w:sz w:val="24"/>
                <w:szCs w:val="24"/>
              </w:rPr>
              <w:t>;</w:t>
            </w:r>
          </w:p>
          <w:p w:rsidR="007F096B" w:rsidRDefault="007F096B" w:rsidP="00F56E3C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AA671C">
              <w:rPr>
                <w:sz w:val="24"/>
                <w:szCs w:val="24"/>
              </w:rPr>
              <w:t>асходы и услуги централизованной охраны здания культуры</w:t>
            </w:r>
            <w:r>
              <w:rPr>
                <w:sz w:val="24"/>
                <w:szCs w:val="24"/>
              </w:rPr>
              <w:t>;</w:t>
            </w:r>
          </w:p>
          <w:p w:rsidR="007F096B" w:rsidRPr="00AA671C" w:rsidRDefault="007F096B" w:rsidP="007F09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</w:t>
            </w:r>
            <w:r w:rsidRPr="00AA671C">
              <w:rPr>
                <w:sz w:val="24"/>
                <w:szCs w:val="24"/>
              </w:rPr>
              <w:t>асходы по реализации НПА по защите населения, проведение 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</w:t>
            </w:r>
            <w:r>
              <w:rPr>
                <w:sz w:val="24"/>
                <w:szCs w:val="24"/>
              </w:rPr>
              <w:t>;</w:t>
            </w:r>
          </w:p>
          <w:p w:rsidR="007F096B" w:rsidRPr="00E4299D" w:rsidRDefault="007F096B" w:rsidP="007F096B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-р</w:t>
            </w:r>
            <w:r w:rsidRPr="00AA671C">
              <w:rPr>
                <w:spacing w:val="-11"/>
                <w:sz w:val="24"/>
                <w:szCs w:val="24"/>
              </w:rPr>
              <w:t xml:space="preserve">еализация </w:t>
            </w:r>
            <w:proofErr w:type="gramStart"/>
            <w:r w:rsidRPr="00AA671C">
              <w:rPr>
                <w:spacing w:val="-11"/>
                <w:sz w:val="24"/>
                <w:szCs w:val="24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  <w:r>
              <w:rPr>
                <w:spacing w:val="-11"/>
                <w:sz w:val="24"/>
                <w:szCs w:val="24"/>
              </w:rPr>
              <w:t>.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Сроки реализации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Подпрограммы</w:t>
            </w:r>
          </w:p>
        </w:tc>
        <w:tc>
          <w:tcPr>
            <w:tcW w:w="7189" w:type="dxa"/>
            <w:vAlign w:val="center"/>
          </w:tcPr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2018-2020 годы.</w:t>
            </w:r>
          </w:p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F56E3C" w:rsidRPr="00E4299D" w:rsidTr="00F56E3C"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количества пожаров;</w:t>
            </w:r>
          </w:p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гибели и травматизма  людей;</w:t>
            </w:r>
          </w:p>
          <w:p w:rsidR="00F56E3C" w:rsidRPr="00E4299D" w:rsidRDefault="00F56E3C" w:rsidP="00F56E3C">
            <w:pPr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материального ущерба;</w:t>
            </w:r>
          </w:p>
        </w:tc>
      </w:tr>
      <w:tr w:rsidR="00F56E3C" w:rsidRPr="00E4299D" w:rsidTr="00F56E3C">
        <w:tc>
          <w:tcPr>
            <w:tcW w:w="2382" w:type="dxa"/>
          </w:tcPr>
          <w:p w:rsidR="00F56E3C" w:rsidRPr="00773475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773475">
              <w:rPr>
                <w:sz w:val="24"/>
                <w:szCs w:val="24"/>
              </w:rPr>
              <w:t xml:space="preserve">Ресурсное обеспечение </w:t>
            </w:r>
            <w:r w:rsidRPr="00773475">
              <w:rPr>
                <w:sz w:val="24"/>
                <w:szCs w:val="24"/>
              </w:rPr>
              <w:lastRenderedPageBreak/>
              <w:t>Подпрограммы</w:t>
            </w:r>
          </w:p>
        </w:tc>
        <w:tc>
          <w:tcPr>
            <w:tcW w:w="7189" w:type="dxa"/>
          </w:tcPr>
          <w:p w:rsidR="00F56E3C" w:rsidRPr="00773475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773475">
              <w:rPr>
                <w:sz w:val="24"/>
                <w:szCs w:val="24"/>
              </w:rPr>
              <w:lastRenderedPageBreak/>
              <w:t xml:space="preserve">Общий объем финансирования муниципальной программы  за счет средств местного бюджета составляет  </w:t>
            </w:r>
            <w:r w:rsidR="00773475" w:rsidRPr="00773475">
              <w:rPr>
                <w:sz w:val="24"/>
                <w:szCs w:val="24"/>
              </w:rPr>
              <w:t>701,28</w:t>
            </w:r>
            <w:r w:rsidRPr="00773475">
              <w:rPr>
                <w:sz w:val="24"/>
                <w:szCs w:val="24"/>
              </w:rPr>
              <w:t xml:space="preserve"> тыс. руб., в том числе </w:t>
            </w:r>
            <w:r w:rsidRPr="00773475">
              <w:rPr>
                <w:sz w:val="24"/>
                <w:szCs w:val="24"/>
              </w:rPr>
              <w:lastRenderedPageBreak/>
              <w:t>по годам:</w:t>
            </w:r>
          </w:p>
          <w:p w:rsidR="00F56E3C" w:rsidRPr="00773475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773475">
              <w:rPr>
                <w:sz w:val="24"/>
                <w:szCs w:val="24"/>
              </w:rPr>
              <w:t>201</w:t>
            </w:r>
            <w:r w:rsidR="00300D20" w:rsidRPr="00773475">
              <w:rPr>
                <w:sz w:val="24"/>
                <w:szCs w:val="24"/>
              </w:rPr>
              <w:t>8</w:t>
            </w:r>
            <w:r w:rsidRPr="00773475">
              <w:rPr>
                <w:sz w:val="24"/>
                <w:szCs w:val="24"/>
              </w:rPr>
              <w:t xml:space="preserve"> г. </w:t>
            </w:r>
            <w:r w:rsidR="00300D20" w:rsidRPr="00773475">
              <w:rPr>
                <w:sz w:val="24"/>
                <w:szCs w:val="24"/>
              </w:rPr>
              <w:t>–</w:t>
            </w:r>
            <w:r w:rsidR="00AF31A6" w:rsidRPr="00773475">
              <w:rPr>
                <w:sz w:val="24"/>
                <w:szCs w:val="24"/>
              </w:rPr>
              <w:t>293,2</w:t>
            </w:r>
            <w:r w:rsidR="00773475" w:rsidRPr="00773475">
              <w:rPr>
                <w:sz w:val="24"/>
                <w:szCs w:val="24"/>
              </w:rPr>
              <w:t>8</w:t>
            </w:r>
            <w:r w:rsidRPr="00773475">
              <w:rPr>
                <w:sz w:val="24"/>
                <w:szCs w:val="24"/>
              </w:rPr>
              <w:t xml:space="preserve"> тыс. руб.</w:t>
            </w:r>
          </w:p>
          <w:p w:rsidR="00F56E3C" w:rsidRPr="00773475" w:rsidRDefault="00300D20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773475">
              <w:rPr>
                <w:sz w:val="24"/>
                <w:szCs w:val="24"/>
              </w:rPr>
              <w:t>2019 г. – 204,</w:t>
            </w:r>
            <w:r w:rsidR="00F56E3C" w:rsidRPr="00773475">
              <w:rPr>
                <w:sz w:val="24"/>
                <w:szCs w:val="24"/>
              </w:rPr>
              <w:t xml:space="preserve"> тыс. руб.</w:t>
            </w:r>
          </w:p>
          <w:p w:rsidR="00F56E3C" w:rsidRPr="00773475" w:rsidRDefault="00300D20" w:rsidP="00300D20">
            <w:pPr>
              <w:pStyle w:val="a4"/>
              <w:ind w:left="0"/>
              <w:rPr>
                <w:sz w:val="24"/>
                <w:szCs w:val="24"/>
              </w:rPr>
            </w:pPr>
            <w:r w:rsidRPr="00773475">
              <w:rPr>
                <w:sz w:val="24"/>
                <w:szCs w:val="24"/>
              </w:rPr>
              <w:t>2020 г. – 204,0</w:t>
            </w:r>
            <w:r w:rsidR="00F56E3C" w:rsidRPr="00773475">
              <w:rPr>
                <w:sz w:val="24"/>
                <w:szCs w:val="24"/>
              </w:rPr>
              <w:t xml:space="preserve"> тыс. руб.</w:t>
            </w:r>
          </w:p>
        </w:tc>
      </w:tr>
      <w:tr w:rsidR="00F56E3C" w:rsidRPr="00E4299D" w:rsidTr="00F56E3C">
        <w:trPr>
          <w:trHeight w:val="1437"/>
        </w:trPr>
        <w:tc>
          <w:tcPr>
            <w:tcW w:w="2382" w:type="dxa"/>
          </w:tcPr>
          <w:p w:rsidR="00F56E3C" w:rsidRPr="00E4299D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lastRenderedPageBreak/>
              <w:t>Ожидаемые конкретные результаты реализации Подпрограммы</w:t>
            </w:r>
          </w:p>
        </w:tc>
        <w:tc>
          <w:tcPr>
            <w:tcW w:w="7189" w:type="dxa"/>
          </w:tcPr>
          <w:p w:rsidR="00F56E3C" w:rsidRPr="00E4299D" w:rsidRDefault="00F56E3C" w:rsidP="00F56E3C">
            <w:pPr>
              <w:jc w:val="both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-снижение материального ущерба на 1</w:t>
            </w:r>
            <w:r w:rsidR="0034020C" w:rsidRPr="00E4299D">
              <w:rPr>
                <w:sz w:val="24"/>
                <w:szCs w:val="24"/>
              </w:rPr>
              <w:t>0</w:t>
            </w:r>
            <w:r w:rsidRPr="00E4299D">
              <w:rPr>
                <w:sz w:val="24"/>
                <w:szCs w:val="24"/>
              </w:rPr>
              <w:t xml:space="preserve"> %.</w:t>
            </w:r>
          </w:p>
          <w:p w:rsidR="00F56E3C" w:rsidRPr="00E4299D" w:rsidRDefault="0034020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E4299D">
              <w:rPr>
                <w:sz w:val="24"/>
                <w:szCs w:val="24"/>
              </w:rPr>
              <w:t>-профилактика проявления терроризма и экстремизма</w:t>
            </w:r>
          </w:p>
        </w:tc>
      </w:tr>
    </w:tbl>
    <w:p w:rsidR="00F56E3C" w:rsidRDefault="00F56E3C" w:rsidP="00F56E3C">
      <w:pPr>
        <w:rPr>
          <w:b/>
          <w:sz w:val="28"/>
          <w:szCs w:val="28"/>
        </w:rPr>
      </w:pPr>
    </w:p>
    <w:p w:rsidR="00F56E3C" w:rsidRPr="00C76323" w:rsidRDefault="00F56E3C" w:rsidP="00F56E3C">
      <w:pPr>
        <w:jc w:val="center"/>
        <w:rPr>
          <w:sz w:val="28"/>
          <w:szCs w:val="28"/>
        </w:rPr>
      </w:pPr>
      <w:r w:rsidRPr="00C76323">
        <w:rPr>
          <w:sz w:val="28"/>
          <w:szCs w:val="28"/>
        </w:rPr>
        <w:t xml:space="preserve">РАЗДЕЛ 1. ХАРАКТЕРИСТИКА ТЕКУЩЕГО СОСТОЯНИЯ СФЕРЫ РЕАЛИЗАЦИИ МУНИЦИПАЛЬНОЙ </w:t>
      </w:r>
      <w:r w:rsidR="00C76323" w:rsidRPr="00C76323">
        <w:rPr>
          <w:sz w:val="28"/>
          <w:szCs w:val="28"/>
        </w:rPr>
        <w:t>ПОД</w:t>
      </w:r>
      <w:r w:rsidRPr="00C76323">
        <w:rPr>
          <w:sz w:val="28"/>
          <w:szCs w:val="28"/>
        </w:rPr>
        <w:t>ПРОГРАММЫ</w:t>
      </w:r>
    </w:p>
    <w:p w:rsidR="00F56E3C" w:rsidRPr="00C76323" w:rsidRDefault="00F56E3C" w:rsidP="00F56E3C">
      <w:pPr>
        <w:jc w:val="center"/>
        <w:rPr>
          <w:sz w:val="28"/>
          <w:szCs w:val="28"/>
        </w:rPr>
      </w:pP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 w:rsidRPr="008255D1">
        <w:rPr>
          <w:sz w:val="28"/>
          <w:szCs w:val="28"/>
        </w:rPr>
        <w:t xml:space="preserve">Необходимость разработки </w:t>
      </w:r>
      <w:r>
        <w:rPr>
          <w:sz w:val="28"/>
          <w:szCs w:val="28"/>
        </w:rPr>
        <w:t>муниципальной Под</w:t>
      </w:r>
      <w:r w:rsidRPr="008255D1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(далее – Подпрограмма)</w:t>
      </w:r>
      <w:r w:rsidRPr="008255D1">
        <w:rPr>
          <w:sz w:val="28"/>
          <w:szCs w:val="28"/>
        </w:rPr>
        <w:t xml:space="preserve"> обусловлена реальными процессами, происходящими противопожарной защищенности</w:t>
      </w:r>
      <w:r>
        <w:rPr>
          <w:sz w:val="28"/>
          <w:szCs w:val="28"/>
        </w:rPr>
        <w:t>.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 w:rsidRPr="004F413A">
        <w:rPr>
          <w:sz w:val="28"/>
          <w:szCs w:val="28"/>
        </w:rPr>
        <w:t>Программа определяет направления и механизмы решения проблемы обеспечения пожарной безопасности, организации и осуществления мероприятий по защите жизни и здоровья людей от бытовых, лесных и ландшафтных пожаров, снижение числа случаев гибели и травматизма людей на пожарах, а также материального ущерба  на территории сельского поселения Новомальтинского муниципального образования</w:t>
      </w:r>
      <w:r>
        <w:rPr>
          <w:sz w:val="28"/>
          <w:szCs w:val="28"/>
        </w:rPr>
        <w:t xml:space="preserve"> на 201</w:t>
      </w:r>
      <w:r w:rsidR="00391606">
        <w:rPr>
          <w:sz w:val="28"/>
          <w:szCs w:val="28"/>
        </w:rPr>
        <w:t>8</w:t>
      </w:r>
      <w:r>
        <w:rPr>
          <w:sz w:val="28"/>
          <w:szCs w:val="28"/>
        </w:rPr>
        <w:t>-20</w:t>
      </w:r>
      <w:r w:rsidR="00391606">
        <w:rPr>
          <w:sz w:val="28"/>
          <w:szCs w:val="28"/>
        </w:rPr>
        <w:t>20</w:t>
      </w:r>
      <w:r w:rsidRPr="004F413A">
        <w:rPr>
          <w:sz w:val="28"/>
          <w:szCs w:val="28"/>
        </w:rPr>
        <w:t xml:space="preserve">годы. </w:t>
      </w:r>
    </w:p>
    <w:p w:rsidR="00F56E3C" w:rsidRPr="004F413A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 w:rsidRPr="004F413A">
        <w:rPr>
          <w:sz w:val="28"/>
          <w:szCs w:val="28"/>
        </w:rPr>
        <w:t>Основными причинами возникновения пожаров является неосторожное обращение с огнем, нарушение правил пожарной безопасности  при эксплуатации электроприборов и теплоемких печей.</w:t>
      </w:r>
    </w:p>
    <w:p w:rsidR="00391606" w:rsidRDefault="00391606" w:rsidP="00F56E3C">
      <w:pPr>
        <w:jc w:val="center"/>
        <w:rPr>
          <w:b/>
          <w:sz w:val="28"/>
          <w:szCs w:val="28"/>
        </w:rPr>
      </w:pPr>
    </w:p>
    <w:p w:rsidR="00F56E3C" w:rsidRDefault="00F56E3C" w:rsidP="00F56E3C">
      <w:pPr>
        <w:jc w:val="center"/>
        <w:rPr>
          <w:b/>
          <w:sz w:val="28"/>
          <w:szCs w:val="28"/>
        </w:rPr>
      </w:pPr>
      <w:r w:rsidRPr="00C76323">
        <w:rPr>
          <w:sz w:val="28"/>
          <w:szCs w:val="28"/>
        </w:rPr>
        <w:t xml:space="preserve">РАЗДЕЛ 2. ЦЕЛИ И ЗАДАЧИ МУНИЦИПАЛЬНОЙ </w:t>
      </w:r>
      <w:r w:rsidR="00C76323" w:rsidRPr="00C76323">
        <w:rPr>
          <w:sz w:val="28"/>
          <w:szCs w:val="28"/>
        </w:rPr>
        <w:t>ПОД</w:t>
      </w:r>
      <w:r w:rsidRPr="00C76323">
        <w:rPr>
          <w:sz w:val="28"/>
          <w:szCs w:val="28"/>
        </w:rPr>
        <w:t xml:space="preserve">ПРОГРАММЫ, ЦЕЛЕВЫЕ ПОКАЗАТЕЛИ МУНИЦИПАЛЬНОЙ </w:t>
      </w:r>
      <w:r w:rsidR="00C76323" w:rsidRPr="00C76323">
        <w:rPr>
          <w:sz w:val="28"/>
          <w:szCs w:val="28"/>
        </w:rPr>
        <w:t>ПОД</w:t>
      </w:r>
      <w:r w:rsidRPr="00C76323">
        <w:rPr>
          <w:sz w:val="28"/>
          <w:szCs w:val="28"/>
        </w:rPr>
        <w:t>ПРОГРАММЫ, СРОКИ РЕАЛИЗАЦИИ</w:t>
      </w:r>
      <w:r w:rsidRPr="00D66380">
        <w:rPr>
          <w:b/>
          <w:sz w:val="28"/>
          <w:szCs w:val="28"/>
        </w:rPr>
        <w:t>.</w:t>
      </w:r>
    </w:p>
    <w:p w:rsidR="00F56E3C" w:rsidRDefault="00F56E3C" w:rsidP="00F56E3C">
      <w:pPr>
        <w:jc w:val="center"/>
        <w:rPr>
          <w:b/>
          <w:sz w:val="28"/>
          <w:szCs w:val="28"/>
        </w:rPr>
      </w:pPr>
    </w:p>
    <w:p w:rsidR="00F56E3C" w:rsidRPr="003D1B86" w:rsidRDefault="00F56E3C" w:rsidP="00F56E3C">
      <w:pPr>
        <w:pStyle w:val="a4"/>
        <w:rPr>
          <w:sz w:val="28"/>
          <w:szCs w:val="28"/>
        </w:rPr>
      </w:pPr>
      <w:r w:rsidRPr="003D1B86">
        <w:rPr>
          <w:sz w:val="28"/>
          <w:szCs w:val="28"/>
        </w:rPr>
        <w:t xml:space="preserve">Основной целью </w:t>
      </w:r>
      <w:r>
        <w:rPr>
          <w:sz w:val="28"/>
          <w:szCs w:val="28"/>
        </w:rPr>
        <w:t>муниципальной</w:t>
      </w:r>
      <w:r w:rsidR="00391606">
        <w:rPr>
          <w:sz w:val="28"/>
          <w:szCs w:val="28"/>
        </w:rPr>
        <w:t xml:space="preserve"> П</w:t>
      </w:r>
      <w:r w:rsidR="00C76323">
        <w:rPr>
          <w:sz w:val="28"/>
          <w:szCs w:val="28"/>
        </w:rPr>
        <w:t>од</w:t>
      </w:r>
      <w:r>
        <w:rPr>
          <w:sz w:val="28"/>
          <w:szCs w:val="28"/>
        </w:rPr>
        <w:t>п</w:t>
      </w:r>
      <w:r w:rsidRPr="003D1B86">
        <w:rPr>
          <w:sz w:val="28"/>
          <w:szCs w:val="28"/>
        </w:rPr>
        <w:t>рограммы являются: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-у</w:t>
      </w:r>
      <w:r w:rsidRPr="003D1B86">
        <w:rPr>
          <w:sz w:val="28"/>
          <w:szCs w:val="28"/>
        </w:rPr>
        <w:t>силение системы противопожарной защиты</w:t>
      </w:r>
      <w:r w:rsidRPr="002C4944">
        <w:rPr>
          <w:sz w:val="28"/>
          <w:szCs w:val="28"/>
        </w:rPr>
        <w:t xml:space="preserve"> сельского поселения Новомальтинског</w:t>
      </w:r>
      <w:r>
        <w:rPr>
          <w:sz w:val="28"/>
          <w:szCs w:val="28"/>
        </w:rPr>
        <w:t>о муниципального образования;</w:t>
      </w:r>
    </w:p>
    <w:p w:rsidR="00F56E3C" w:rsidRDefault="00F56E3C" w:rsidP="00F56E3C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 xml:space="preserve">создание необходимых условий для укрепления пожарной безопасности, </w:t>
      </w:r>
      <w:proofErr w:type="gramStart"/>
      <w:r>
        <w:rPr>
          <w:sz w:val="28"/>
          <w:szCs w:val="28"/>
        </w:rPr>
        <w:t>-</w:t>
      </w:r>
      <w:r w:rsidRPr="002C4944">
        <w:rPr>
          <w:sz w:val="28"/>
          <w:szCs w:val="28"/>
        </w:rPr>
        <w:t>с</w:t>
      </w:r>
      <w:proofErr w:type="gramEnd"/>
      <w:r w:rsidRPr="002C4944">
        <w:rPr>
          <w:sz w:val="28"/>
          <w:szCs w:val="28"/>
        </w:rPr>
        <w:t xml:space="preserve">нижение количества </w:t>
      </w:r>
      <w:r>
        <w:rPr>
          <w:sz w:val="28"/>
          <w:szCs w:val="28"/>
        </w:rPr>
        <w:t>пожаров;</w:t>
      </w:r>
    </w:p>
    <w:p w:rsidR="00F56E3C" w:rsidRDefault="00F56E3C" w:rsidP="00F56E3C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>снижение гибели</w:t>
      </w:r>
      <w:r>
        <w:rPr>
          <w:sz w:val="28"/>
          <w:szCs w:val="28"/>
        </w:rPr>
        <w:t xml:space="preserve"> и </w:t>
      </w:r>
      <w:r w:rsidRPr="002C4944">
        <w:rPr>
          <w:sz w:val="28"/>
          <w:szCs w:val="28"/>
        </w:rPr>
        <w:t>травматизма людей на пожарах</w:t>
      </w:r>
      <w:r>
        <w:rPr>
          <w:sz w:val="28"/>
          <w:szCs w:val="28"/>
        </w:rPr>
        <w:t>;</w:t>
      </w:r>
    </w:p>
    <w:p w:rsidR="00F56E3C" w:rsidRDefault="00F56E3C" w:rsidP="00F56E3C">
      <w:pPr>
        <w:pStyle w:val="a4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2C4944">
        <w:rPr>
          <w:sz w:val="28"/>
          <w:szCs w:val="28"/>
        </w:rPr>
        <w:t xml:space="preserve"> уменьшение материального ущерба от пожаров</w:t>
      </w:r>
      <w:r>
        <w:rPr>
          <w:sz w:val="28"/>
          <w:szCs w:val="28"/>
        </w:rPr>
        <w:t>;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-о</w:t>
      </w:r>
      <w:r w:rsidRPr="00CB18D2">
        <w:rPr>
          <w:sz w:val="28"/>
          <w:szCs w:val="28"/>
        </w:rPr>
        <w:t xml:space="preserve">беспечение пожарной </w:t>
      </w:r>
      <w:r>
        <w:rPr>
          <w:sz w:val="28"/>
          <w:szCs w:val="28"/>
        </w:rPr>
        <w:t>безопасности</w:t>
      </w:r>
      <w:r w:rsidRPr="00CB18D2">
        <w:rPr>
          <w:sz w:val="28"/>
          <w:szCs w:val="28"/>
        </w:rPr>
        <w:t>, организации и осуществления мероприятия по защите жизни и здоровья людей от бытовых, лесных и ландшафтных пожаров, снижения числа случаев гибели и травматизма людей на пожарах, а так же материального ущерба в границах Новомальтинского муницип</w:t>
      </w:r>
      <w:r>
        <w:rPr>
          <w:sz w:val="28"/>
          <w:szCs w:val="28"/>
        </w:rPr>
        <w:t>ального образования на 201</w:t>
      </w:r>
      <w:r w:rsidR="00391606">
        <w:rPr>
          <w:sz w:val="28"/>
          <w:szCs w:val="28"/>
        </w:rPr>
        <w:t>8</w:t>
      </w:r>
      <w:r>
        <w:rPr>
          <w:sz w:val="28"/>
          <w:szCs w:val="28"/>
        </w:rPr>
        <w:t>-20</w:t>
      </w:r>
      <w:r w:rsidR="00391606">
        <w:rPr>
          <w:sz w:val="28"/>
          <w:szCs w:val="28"/>
        </w:rPr>
        <w:t>20</w:t>
      </w:r>
      <w:r w:rsidRPr="00CB18D2">
        <w:rPr>
          <w:sz w:val="28"/>
          <w:szCs w:val="28"/>
        </w:rPr>
        <w:t>годы.</w:t>
      </w:r>
    </w:p>
    <w:p w:rsidR="00F56E3C" w:rsidRPr="003D1B86" w:rsidRDefault="00F56E3C" w:rsidP="00F56E3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достижения поставленных целей необходимо решить следующие задачи:</w:t>
      </w:r>
    </w:p>
    <w:p w:rsidR="00F56E3C" w:rsidRPr="00CB18D2" w:rsidRDefault="00FF22F5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56E3C">
        <w:rPr>
          <w:sz w:val="28"/>
          <w:szCs w:val="28"/>
        </w:rPr>
        <w:t>п</w:t>
      </w:r>
      <w:r w:rsidR="00F56E3C" w:rsidRPr="00CB18D2">
        <w:rPr>
          <w:sz w:val="28"/>
          <w:szCs w:val="28"/>
        </w:rPr>
        <w:t xml:space="preserve">овышение уровня нормативно-правового обеспечения, противопожарной пропаганды и обучения населения </w:t>
      </w:r>
      <w:r w:rsidR="00F56E3C">
        <w:rPr>
          <w:sz w:val="28"/>
          <w:szCs w:val="28"/>
        </w:rPr>
        <w:t>в области пожарной безопасности;</w:t>
      </w:r>
    </w:p>
    <w:p w:rsidR="00F56E3C" w:rsidRPr="00CB18D2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CB18D2">
        <w:rPr>
          <w:sz w:val="28"/>
          <w:szCs w:val="28"/>
        </w:rPr>
        <w:t>беспечение пожарной безопасности в муниципальных учреждениях и администр</w:t>
      </w:r>
      <w:r>
        <w:rPr>
          <w:sz w:val="28"/>
          <w:szCs w:val="28"/>
        </w:rPr>
        <w:t>ации муниципального образования;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-п</w:t>
      </w:r>
      <w:r w:rsidRPr="00CB18D2">
        <w:rPr>
          <w:sz w:val="28"/>
          <w:szCs w:val="28"/>
        </w:rPr>
        <w:t>овышение противопожарной защищенности территории муни</w:t>
      </w:r>
      <w:r>
        <w:rPr>
          <w:sz w:val="28"/>
          <w:szCs w:val="28"/>
        </w:rPr>
        <w:t>ципального образования;</w:t>
      </w:r>
    </w:p>
    <w:p w:rsidR="00F56E3C" w:rsidRDefault="00F56E3C" w:rsidP="00F56E3C">
      <w:pPr>
        <w:pStyle w:val="a4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Оценка достижения цели муниципальной </w:t>
      </w:r>
      <w:r w:rsidR="00FF22F5">
        <w:rPr>
          <w:sz w:val="28"/>
          <w:szCs w:val="28"/>
        </w:rPr>
        <w:t>Под</w:t>
      </w:r>
      <w:r>
        <w:rPr>
          <w:sz w:val="28"/>
          <w:szCs w:val="28"/>
        </w:rPr>
        <w:t>программы производится посредством следующих целевых показателей:</w:t>
      </w:r>
    </w:p>
    <w:p w:rsidR="00F56E3C" w:rsidRDefault="00F56E3C" w:rsidP="00F56E3C">
      <w:pPr>
        <w:rPr>
          <w:sz w:val="28"/>
          <w:szCs w:val="28"/>
        </w:rPr>
      </w:pPr>
      <w:r>
        <w:rPr>
          <w:sz w:val="28"/>
          <w:szCs w:val="28"/>
        </w:rPr>
        <w:t xml:space="preserve">    -снижение количества пожаров на 11 %;</w:t>
      </w:r>
    </w:p>
    <w:p w:rsidR="00F56E3C" w:rsidRDefault="00F56E3C" w:rsidP="00F56E3C">
      <w:pPr>
        <w:rPr>
          <w:sz w:val="28"/>
          <w:szCs w:val="28"/>
        </w:rPr>
      </w:pPr>
      <w:r>
        <w:rPr>
          <w:sz w:val="28"/>
          <w:szCs w:val="28"/>
        </w:rPr>
        <w:t xml:space="preserve">    -снижение гибели и травматизма  людей на 20 %;</w:t>
      </w:r>
    </w:p>
    <w:p w:rsidR="00F56E3C" w:rsidRPr="00BA4BA4" w:rsidRDefault="00F56E3C" w:rsidP="00F56E3C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-снижение материального ущерба на 12 %.</w:t>
      </w:r>
    </w:p>
    <w:p w:rsidR="00F56E3C" w:rsidRDefault="00F56E3C" w:rsidP="00FF22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Срок реализации </w:t>
      </w:r>
      <w:r w:rsidR="00C76323">
        <w:rPr>
          <w:sz w:val="28"/>
          <w:szCs w:val="28"/>
        </w:rPr>
        <w:t>Подп</w:t>
      </w:r>
      <w:r>
        <w:rPr>
          <w:sz w:val="28"/>
          <w:szCs w:val="28"/>
        </w:rPr>
        <w:t>рограммы 20</w:t>
      </w:r>
      <w:r w:rsidR="00C76323">
        <w:rPr>
          <w:sz w:val="28"/>
          <w:szCs w:val="28"/>
        </w:rPr>
        <w:t>18</w:t>
      </w:r>
      <w:r>
        <w:rPr>
          <w:sz w:val="28"/>
          <w:szCs w:val="28"/>
        </w:rPr>
        <w:t>-20</w:t>
      </w:r>
      <w:r w:rsidR="00C76323">
        <w:rPr>
          <w:sz w:val="28"/>
          <w:szCs w:val="28"/>
        </w:rPr>
        <w:t>20</w:t>
      </w:r>
      <w:r>
        <w:rPr>
          <w:sz w:val="28"/>
          <w:szCs w:val="28"/>
        </w:rPr>
        <w:t xml:space="preserve"> годы.</w:t>
      </w:r>
    </w:p>
    <w:p w:rsidR="00F56E3C" w:rsidRDefault="00F56E3C" w:rsidP="00F56E3C">
      <w:pPr>
        <w:pStyle w:val="a4"/>
        <w:ind w:left="0"/>
        <w:jc w:val="center"/>
        <w:rPr>
          <w:b/>
          <w:sz w:val="16"/>
          <w:szCs w:val="16"/>
        </w:rPr>
      </w:pPr>
    </w:p>
    <w:p w:rsidR="00F56E3C" w:rsidRPr="00555199" w:rsidRDefault="00F56E3C" w:rsidP="00F56E3C">
      <w:pPr>
        <w:pStyle w:val="a4"/>
        <w:ind w:left="0"/>
        <w:rPr>
          <w:b/>
          <w:sz w:val="16"/>
          <w:szCs w:val="16"/>
        </w:rPr>
      </w:pPr>
    </w:p>
    <w:p w:rsidR="00F56E3C" w:rsidRPr="00C76323" w:rsidRDefault="00F56E3C" w:rsidP="00F56E3C">
      <w:pPr>
        <w:pStyle w:val="a4"/>
        <w:ind w:left="0"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РАЗДЕЛ 3. АНАЛИЗ РИСКОВ РЕАЛИЗАЦИИ МУНИЦИПАЛЬНОЙ ПРОГРАММЫ И ПОДПИСАНИЕ МЕР УПРАВЛЕНИЯ РИСКАМИ РЕАЛИЗАЦИИ МУНИЦИПАЛЬНОЙ ПРОГРАММЫ</w:t>
      </w:r>
    </w:p>
    <w:p w:rsidR="00F56E3C" w:rsidRDefault="00F56E3C" w:rsidP="00F56E3C">
      <w:pPr>
        <w:pStyle w:val="a4"/>
        <w:ind w:left="0" w:firstLine="360"/>
        <w:jc w:val="both"/>
        <w:rPr>
          <w:b/>
          <w:sz w:val="28"/>
          <w:szCs w:val="28"/>
        </w:rPr>
      </w:pP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программы обеспечит дальнейшее развитие, повышение уровня безопасности от </w:t>
      </w:r>
      <w:r w:rsidRPr="00CB18D2">
        <w:rPr>
          <w:sz w:val="28"/>
          <w:szCs w:val="28"/>
        </w:rPr>
        <w:t xml:space="preserve"> бытовых, лесных и ландшафтных пожаров, снижения числа случаев гибели и травматизма людей на пожарах, а так же материального ущерба</w:t>
      </w:r>
      <w:r>
        <w:rPr>
          <w:sz w:val="28"/>
          <w:szCs w:val="28"/>
        </w:rPr>
        <w:t xml:space="preserve"> и профилактики проявления терроризма и экстремизма </w:t>
      </w:r>
      <w:r w:rsidRPr="00CB18D2">
        <w:rPr>
          <w:sz w:val="28"/>
          <w:szCs w:val="28"/>
        </w:rPr>
        <w:t xml:space="preserve"> в границах Новомальтинского муниципального образования</w:t>
      </w:r>
      <w:r>
        <w:rPr>
          <w:sz w:val="28"/>
          <w:szCs w:val="28"/>
        </w:rPr>
        <w:t>.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рисками, которые могут осложнить решение обозначенных проблем, являются: 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 изменение нормативно-правовой базы на федеральном и региональном уровне;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на основании выполнения основного перечня программных мероприятий, основанных на взаимодействии органов местного самоуправления и учреждений, организаций.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реализацией </w:t>
      </w:r>
      <w:r w:rsidR="00C76323">
        <w:rPr>
          <w:sz w:val="28"/>
          <w:szCs w:val="28"/>
        </w:rPr>
        <w:t>Под</w:t>
      </w:r>
      <w:r>
        <w:rPr>
          <w:sz w:val="28"/>
          <w:szCs w:val="28"/>
        </w:rPr>
        <w:t>программы в целом осуществляется администрацией сельского поселения Новомальтинского муниципального образования: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-разрабатывает перечень и ежегодно устанавливает (контролирует) плановые значения целевых показателей результативности для мониторинга и ежегодной оценки эффективности реализации программы;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готовит ежегодно в установленном порядке предложения по уточнению перечня программных мероприятий на очередной финансовый год, уточняет расходы по программным мероприятиям, а также механизм реализации  программы. 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</w:p>
    <w:p w:rsidR="00F56E3C" w:rsidRPr="00C76323" w:rsidRDefault="00F56E3C" w:rsidP="00F56E3C">
      <w:pPr>
        <w:ind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>РАЗДЕЛ 4. РЕСУРСНОЕ ОБЕСПЕЧЕНИЕ</w:t>
      </w:r>
    </w:p>
    <w:p w:rsidR="00F56E3C" w:rsidRPr="00C76323" w:rsidRDefault="00F56E3C" w:rsidP="00F56E3C">
      <w:pPr>
        <w:ind w:firstLine="360"/>
        <w:jc w:val="center"/>
        <w:rPr>
          <w:sz w:val="28"/>
          <w:szCs w:val="28"/>
        </w:rPr>
      </w:pPr>
      <w:r w:rsidRPr="00C76323">
        <w:rPr>
          <w:sz w:val="28"/>
          <w:szCs w:val="28"/>
        </w:rPr>
        <w:t xml:space="preserve"> МУНИЦИПАЛЬНОЙ ПРОГРАММЫ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</w:p>
    <w:p w:rsidR="00F56E3C" w:rsidRPr="00773475" w:rsidRDefault="00F56E3C" w:rsidP="00F56E3C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 xml:space="preserve">Общий объем финансирования муниципальной </w:t>
      </w:r>
      <w:r w:rsidR="00C76323" w:rsidRPr="00773475">
        <w:rPr>
          <w:sz w:val="28"/>
          <w:szCs w:val="28"/>
        </w:rPr>
        <w:t>Под</w:t>
      </w:r>
      <w:r w:rsidRPr="00773475">
        <w:rPr>
          <w:sz w:val="28"/>
          <w:szCs w:val="28"/>
        </w:rPr>
        <w:t xml:space="preserve">программы за счет средств местного бюджета сельского поселения Новомальтинского муниципального образования составляет </w:t>
      </w:r>
      <w:r w:rsidR="00773475" w:rsidRPr="00773475">
        <w:rPr>
          <w:sz w:val="28"/>
          <w:szCs w:val="28"/>
        </w:rPr>
        <w:t>701,28</w:t>
      </w:r>
      <w:r w:rsidRPr="00773475">
        <w:rPr>
          <w:sz w:val="28"/>
          <w:szCs w:val="28"/>
        </w:rPr>
        <w:t xml:space="preserve"> тыс. рублей, в том числе по годам:</w:t>
      </w:r>
    </w:p>
    <w:p w:rsidR="00F56E3C" w:rsidRPr="00773475" w:rsidRDefault="00F56E3C" w:rsidP="00F56E3C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201</w:t>
      </w:r>
      <w:r w:rsidR="00300D20" w:rsidRPr="00773475">
        <w:rPr>
          <w:sz w:val="28"/>
          <w:szCs w:val="28"/>
        </w:rPr>
        <w:t>8</w:t>
      </w:r>
      <w:r w:rsidRPr="00773475">
        <w:rPr>
          <w:sz w:val="28"/>
          <w:szCs w:val="28"/>
        </w:rPr>
        <w:t xml:space="preserve"> год – </w:t>
      </w:r>
      <w:r w:rsidR="00773475" w:rsidRPr="00773475">
        <w:rPr>
          <w:sz w:val="28"/>
          <w:szCs w:val="28"/>
        </w:rPr>
        <w:t>293,28</w:t>
      </w:r>
      <w:r w:rsidRPr="00773475">
        <w:rPr>
          <w:sz w:val="28"/>
          <w:szCs w:val="28"/>
        </w:rPr>
        <w:t xml:space="preserve"> тыс. руб.,</w:t>
      </w:r>
    </w:p>
    <w:p w:rsidR="00F56E3C" w:rsidRPr="00773475" w:rsidRDefault="00F56E3C" w:rsidP="00F56E3C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201</w:t>
      </w:r>
      <w:r w:rsidR="00300D20" w:rsidRPr="00773475">
        <w:rPr>
          <w:sz w:val="28"/>
          <w:szCs w:val="28"/>
        </w:rPr>
        <w:t>9 год – 204,0</w:t>
      </w:r>
      <w:r w:rsidRPr="00773475">
        <w:rPr>
          <w:sz w:val="28"/>
          <w:szCs w:val="28"/>
        </w:rPr>
        <w:t xml:space="preserve"> тыс. руб.,</w:t>
      </w:r>
    </w:p>
    <w:p w:rsidR="00F56E3C" w:rsidRDefault="00F56E3C" w:rsidP="00F56E3C">
      <w:pPr>
        <w:ind w:firstLine="360"/>
        <w:jc w:val="both"/>
        <w:rPr>
          <w:sz w:val="28"/>
          <w:szCs w:val="28"/>
        </w:rPr>
      </w:pPr>
      <w:r w:rsidRPr="00773475">
        <w:rPr>
          <w:sz w:val="28"/>
          <w:szCs w:val="28"/>
        </w:rPr>
        <w:t>20</w:t>
      </w:r>
      <w:r w:rsidR="00300D20" w:rsidRPr="00773475">
        <w:rPr>
          <w:sz w:val="28"/>
          <w:szCs w:val="28"/>
        </w:rPr>
        <w:t>20</w:t>
      </w:r>
      <w:r w:rsidRPr="00773475">
        <w:rPr>
          <w:sz w:val="28"/>
          <w:szCs w:val="28"/>
        </w:rPr>
        <w:t xml:space="preserve"> год – </w:t>
      </w:r>
      <w:r w:rsidR="00300D20" w:rsidRPr="00773475">
        <w:rPr>
          <w:sz w:val="28"/>
          <w:szCs w:val="28"/>
        </w:rPr>
        <w:t>204,0</w:t>
      </w:r>
      <w:r w:rsidRPr="00773475">
        <w:rPr>
          <w:sz w:val="28"/>
          <w:szCs w:val="28"/>
        </w:rPr>
        <w:t xml:space="preserve"> тыс. руб.</w:t>
      </w:r>
    </w:p>
    <w:p w:rsidR="00C26B68" w:rsidRDefault="00C26B68" w:rsidP="00F56E3C">
      <w:pPr>
        <w:ind w:firstLine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3"/>
        <w:gridCol w:w="2432"/>
        <w:gridCol w:w="1219"/>
        <w:gridCol w:w="54"/>
        <w:gridCol w:w="1199"/>
        <w:gridCol w:w="1081"/>
        <w:gridCol w:w="1581"/>
        <w:gridCol w:w="85"/>
      </w:tblGrid>
      <w:tr w:rsidR="00F56E3C" w:rsidRPr="000D04F7" w:rsidTr="00F56E3C">
        <w:trPr>
          <w:trHeight w:val="464"/>
        </w:trPr>
        <w:tc>
          <w:tcPr>
            <w:tcW w:w="1574" w:type="pct"/>
            <w:vMerge w:val="restar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Наименование программы, подпрограммы,  основного мероприятия, мероприятия</w:t>
            </w:r>
          </w:p>
        </w:tc>
        <w:tc>
          <w:tcPr>
            <w:tcW w:w="1089" w:type="pct"/>
            <w:vMerge w:val="restar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Ответственный исполнитель, соисполнители, мероприятий</w:t>
            </w:r>
          </w:p>
        </w:tc>
        <w:tc>
          <w:tcPr>
            <w:tcW w:w="2337" w:type="pct"/>
            <w:gridSpan w:val="6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Расходы </w:t>
            </w:r>
            <w:r w:rsidRPr="000D04F7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F56E3C" w:rsidRPr="000D04F7" w:rsidTr="00F56E3C">
        <w:trPr>
          <w:gridAfter w:val="1"/>
          <w:wAfter w:w="38" w:type="pct"/>
          <w:trHeight w:val="1123"/>
        </w:trPr>
        <w:tc>
          <w:tcPr>
            <w:tcW w:w="1574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70" w:type="pct"/>
            <w:gridSpan w:val="2"/>
            <w:shd w:val="clear" w:color="auto" w:fill="auto"/>
            <w:vAlign w:val="center"/>
          </w:tcPr>
          <w:p w:rsidR="00F56E3C" w:rsidRPr="000D04F7" w:rsidRDefault="00F56E3C" w:rsidP="004E0EA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</w:t>
            </w:r>
            <w:r w:rsidR="004E0EA8" w:rsidRPr="000D04F7">
              <w:rPr>
                <w:sz w:val="24"/>
                <w:szCs w:val="24"/>
              </w:rPr>
              <w:t>8</w:t>
            </w:r>
            <w:r w:rsidRPr="000D04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F56E3C" w:rsidRPr="000D04F7" w:rsidRDefault="00F56E3C" w:rsidP="004E0EA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201</w:t>
            </w:r>
            <w:r w:rsidR="004E0EA8" w:rsidRPr="000D04F7">
              <w:rPr>
                <w:sz w:val="24"/>
                <w:szCs w:val="24"/>
              </w:rPr>
              <w:t>9</w:t>
            </w:r>
            <w:r w:rsidRPr="000D04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84" w:type="pct"/>
            <w:shd w:val="clear" w:color="auto" w:fill="auto"/>
            <w:vAlign w:val="center"/>
          </w:tcPr>
          <w:p w:rsidR="00F56E3C" w:rsidRPr="000D04F7" w:rsidRDefault="00F56E3C" w:rsidP="004E0EA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20</w:t>
            </w:r>
            <w:r w:rsidR="004E0EA8" w:rsidRPr="000D04F7">
              <w:rPr>
                <w:sz w:val="24"/>
                <w:szCs w:val="24"/>
              </w:rPr>
              <w:t>20</w:t>
            </w:r>
            <w:r w:rsidRPr="000D04F7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08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F56E3C" w:rsidRPr="000D04F7" w:rsidTr="00F56E3C">
        <w:trPr>
          <w:gridAfter w:val="1"/>
          <w:wAfter w:w="38" w:type="pct"/>
          <w:trHeight w:val="133"/>
        </w:trPr>
        <w:tc>
          <w:tcPr>
            <w:tcW w:w="157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089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3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5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6</w:t>
            </w:r>
          </w:p>
        </w:tc>
      </w:tr>
      <w:tr w:rsidR="00F56E3C" w:rsidRPr="000D04F7" w:rsidTr="00F56E3C">
        <w:trPr>
          <w:gridAfter w:val="1"/>
          <w:wAfter w:w="38" w:type="pct"/>
          <w:trHeight w:val="236"/>
        </w:trPr>
        <w:tc>
          <w:tcPr>
            <w:tcW w:w="1574" w:type="pct"/>
            <w:vMerge w:val="restart"/>
            <w:shd w:val="clear" w:color="auto" w:fill="auto"/>
          </w:tcPr>
          <w:p w:rsidR="00300D20" w:rsidRPr="00300D20" w:rsidRDefault="00F56E3C" w:rsidP="00300D20">
            <w:pPr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 </w:t>
            </w:r>
            <w:r w:rsidR="00300D20" w:rsidRPr="00300D20">
              <w:rPr>
                <w:b/>
                <w:sz w:val="24"/>
                <w:szCs w:val="24"/>
              </w:rPr>
              <w:t xml:space="preserve">Подпрограммы 1 «Пожарная безопасность на территории сельского поселения Новомальтинского муниципального образования </w:t>
            </w:r>
          </w:p>
          <w:p w:rsidR="00300D20" w:rsidRPr="00300D20" w:rsidRDefault="00300D20" w:rsidP="00300D20">
            <w:pPr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на 2018-2020 годы</w:t>
            </w:r>
          </w:p>
          <w:p w:rsidR="00F56E3C" w:rsidRPr="000D04F7" w:rsidRDefault="00F56E3C" w:rsidP="000D04F7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всего</w:t>
            </w:r>
            <w:r w:rsidRPr="000D04F7">
              <w:rPr>
                <w:sz w:val="24"/>
                <w:szCs w:val="24"/>
              </w:rPr>
              <w:t>, в том числе: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300D20" w:rsidRDefault="00773475" w:rsidP="00773475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293,28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300D20">
              <w:rPr>
                <w:b/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300D20" w:rsidRDefault="00773475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701,28</w:t>
            </w:r>
          </w:p>
        </w:tc>
      </w:tr>
      <w:tr w:rsidR="00F56E3C" w:rsidRPr="000D04F7" w:rsidTr="00F56E3C">
        <w:trPr>
          <w:gridAfter w:val="1"/>
          <w:wAfter w:w="38" w:type="pct"/>
          <w:trHeight w:val="411"/>
        </w:trPr>
        <w:tc>
          <w:tcPr>
            <w:tcW w:w="1574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300D20" w:rsidRDefault="00773475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293,28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300D20" w:rsidRDefault="00300D20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300D20">
              <w:rPr>
                <w:sz w:val="24"/>
                <w:szCs w:val="24"/>
              </w:rPr>
              <w:t>204,0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300D20" w:rsidRDefault="00773475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701,28</w:t>
            </w:r>
          </w:p>
        </w:tc>
      </w:tr>
      <w:tr w:rsidR="00F56E3C" w:rsidRPr="000D04F7" w:rsidTr="00F56E3C">
        <w:trPr>
          <w:gridAfter w:val="1"/>
          <w:wAfter w:w="38" w:type="pct"/>
          <w:trHeight w:val="300"/>
        </w:trPr>
        <w:tc>
          <w:tcPr>
            <w:tcW w:w="1574" w:type="pct"/>
            <w:vMerge w:val="restart"/>
            <w:shd w:val="clear" w:color="auto" w:fill="auto"/>
          </w:tcPr>
          <w:p w:rsidR="00F56E3C" w:rsidRPr="000D04F7" w:rsidRDefault="00F56E3C" w:rsidP="00F56E3C">
            <w:pPr>
              <w:pStyle w:val="a4"/>
              <w:ind w:left="0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 xml:space="preserve">1.Разработка и реализация нормативно-правовых актов по </w:t>
            </w:r>
            <w:r w:rsidR="000D04F7" w:rsidRPr="000D04F7">
              <w:rPr>
                <w:sz w:val="24"/>
                <w:szCs w:val="24"/>
              </w:rPr>
              <w:t xml:space="preserve"> противопожарной защищенности территории муниципального образования</w:t>
            </w:r>
            <w:r w:rsidRPr="000D04F7">
              <w:rPr>
                <w:sz w:val="24"/>
                <w:szCs w:val="24"/>
              </w:rPr>
              <w:t>.</w:t>
            </w: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F56E3C" w:rsidRPr="000D04F7" w:rsidTr="00F56E3C">
        <w:trPr>
          <w:gridAfter w:val="1"/>
          <w:wAfter w:w="38" w:type="pct"/>
          <w:trHeight w:val="227"/>
        </w:trPr>
        <w:tc>
          <w:tcPr>
            <w:tcW w:w="1574" w:type="pct"/>
            <w:vMerge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</w:tc>
      </w:tr>
      <w:tr w:rsidR="00F56E3C" w:rsidRPr="000D04F7" w:rsidTr="00F56E3C">
        <w:trPr>
          <w:gridAfter w:val="1"/>
          <w:wAfter w:w="38" w:type="pct"/>
          <w:trHeight w:val="2426"/>
        </w:trPr>
        <w:tc>
          <w:tcPr>
            <w:tcW w:w="1574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2. 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0</w:t>
            </w:r>
          </w:p>
          <w:p w:rsidR="000D04F7" w:rsidRPr="000D04F7" w:rsidRDefault="000D04F7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F56E3C" w:rsidRPr="000D04F7" w:rsidTr="00F56E3C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3.</w:t>
            </w:r>
            <w:r w:rsidRPr="000D04F7">
              <w:rPr>
                <w:sz w:val="24"/>
                <w:szCs w:val="24"/>
              </w:rPr>
              <w:t xml:space="preserve"> 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089" w:type="pct"/>
            <w:shd w:val="clear" w:color="auto" w:fill="auto"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773475" w:rsidRDefault="00300D20" w:rsidP="00F56E3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3,</w:t>
            </w:r>
            <w:r w:rsidR="00F56E3C" w:rsidRPr="00773475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56E3C"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F56E3C" w:rsidRPr="000D04F7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300D20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F56E3C" w:rsidRPr="000D04F7">
              <w:rPr>
                <w:b/>
                <w:sz w:val="24"/>
                <w:szCs w:val="24"/>
              </w:rPr>
              <w:t>,0</w:t>
            </w:r>
          </w:p>
        </w:tc>
      </w:tr>
      <w:tr w:rsidR="00F56E3C" w:rsidRPr="000D04F7" w:rsidTr="00F56E3C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 xml:space="preserve">4. </w:t>
            </w:r>
            <w:r w:rsidRPr="000D04F7">
              <w:rPr>
                <w:sz w:val="24"/>
                <w:szCs w:val="24"/>
              </w:rPr>
              <w:t xml:space="preserve"> 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1089" w:type="pct"/>
            <w:shd w:val="clear" w:color="auto" w:fill="auto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F56E3C" w:rsidRPr="00773475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773475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F56E3C" w:rsidRPr="000D04F7" w:rsidRDefault="00F56E3C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0D04F7">
              <w:rPr>
                <w:b/>
                <w:sz w:val="24"/>
                <w:szCs w:val="24"/>
              </w:rPr>
              <w:t>15,0</w:t>
            </w:r>
          </w:p>
        </w:tc>
      </w:tr>
      <w:tr w:rsidR="009B7AEB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9B7AEB" w:rsidRPr="000D04F7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E0EA8" w:rsidRPr="000D04F7">
              <w:rPr>
                <w:sz w:val="24"/>
                <w:szCs w:val="24"/>
              </w:rPr>
              <w:t>. Резервные фонды исполнительных органов государственной власти</w:t>
            </w:r>
          </w:p>
        </w:tc>
        <w:tc>
          <w:tcPr>
            <w:tcW w:w="1089" w:type="pct"/>
            <w:shd w:val="clear" w:color="auto" w:fill="auto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9B7AEB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D04F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9B7AEB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60,0</w:t>
            </w:r>
          </w:p>
          <w:p w:rsidR="004E0EA8" w:rsidRPr="000D04F7" w:rsidRDefault="004E0EA8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</w:p>
        </w:tc>
      </w:tr>
      <w:tr w:rsidR="004E0EA8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4E0EA8" w:rsidRPr="000D04F7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E0EA8" w:rsidRPr="000D04F7">
              <w:rPr>
                <w:sz w:val="24"/>
                <w:szCs w:val="24"/>
              </w:rPr>
              <w:t xml:space="preserve">.  Работы и услуги по техническому обслуживанию автоматической пожарной сигнализации, систем оповещения и управление эвакуацией людей в здании администрации.  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36,8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110,4</w:t>
            </w:r>
          </w:p>
        </w:tc>
      </w:tr>
      <w:tr w:rsidR="004E0EA8" w:rsidRPr="000D04F7" w:rsidTr="00F56E3C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  <w:vAlign w:val="center"/>
          </w:tcPr>
          <w:p w:rsidR="004E0EA8" w:rsidRPr="000D04F7" w:rsidRDefault="000D04F7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4E0EA8" w:rsidRPr="000D04F7">
              <w:rPr>
                <w:sz w:val="24"/>
                <w:szCs w:val="24"/>
              </w:rPr>
              <w:t xml:space="preserve">  Работы и услуги по техническому обслуживанию автоматической пожарной </w:t>
            </w:r>
            <w:r w:rsidR="004E0EA8" w:rsidRPr="000D04F7">
              <w:rPr>
                <w:sz w:val="24"/>
                <w:szCs w:val="24"/>
              </w:rPr>
              <w:lastRenderedPageBreak/>
              <w:t>сигнализации, систем оповещения и управление эвакуацией людей в здании культуры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lastRenderedPageBreak/>
              <w:t xml:space="preserve">Администрация сельского поселения Новомальтинского </w:t>
            </w:r>
            <w:r w:rsidRPr="000D04F7">
              <w:rPr>
                <w:sz w:val="24"/>
                <w:szCs w:val="24"/>
              </w:rPr>
              <w:lastRenderedPageBreak/>
              <w:t>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773475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30,36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25,4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773475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81,16</w:t>
            </w:r>
          </w:p>
        </w:tc>
      </w:tr>
      <w:tr w:rsidR="004E0EA8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4E0EA8" w:rsidRPr="000D04F7" w:rsidRDefault="000D04F7" w:rsidP="000D04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8.</w:t>
            </w:r>
            <w:r w:rsidR="004E0EA8" w:rsidRPr="000D04F7">
              <w:rPr>
                <w:color w:val="000000"/>
                <w:sz w:val="24"/>
                <w:szCs w:val="24"/>
              </w:rPr>
              <w:t xml:space="preserve"> Услуги централизованной охраны  здания администрации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773475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122,4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56,2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773475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234,8</w:t>
            </w:r>
          </w:p>
        </w:tc>
      </w:tr>
      <w:tr w:rsidR="004E0EA8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4E0EA8" w:rsidRPr="000D04F7" w:rsidRDefault="000D04F7" w:rsidP="000D04F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  <w:r w:rsidR="004E0EA8" w:rsidRPr="000D04F7">
              <w:rPr>
                <w:color w:val="000000"/>
                <w:sz w:val="24"/>
                <w:szCs w:val="24"/>
              </w:rPr>
              <w:t xml:space="preserve"> Услуги централизованной охраны  зданиякультуры</w:t>
            </w:r>
          </w:p>
        </w:tc>
        <w:tc>
          <w:tcPr>
            <w:tcW w:w="1089" w:type="pct"/>
            <w:shd w:val="clear" w:color="auto" w:fill="auto"/>
          </w:tcPr>
          <w:p w:rsidR="004E0EA8" w:rsidRPr="000D04F7" w:rsidRDefault="004E0EA8" w:rsidP="00F56E3C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57,6</w:t>
            </w: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4E0EA8" w:rsidRPr="000D04F7" w:rsidRDefault="000F62E9" w:rsidP="00F56E3C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172,8</w:t>
            </w:r>
          </w:p>
        </w:tc>
      </w:tr>
      <w:tr w:rsidR="000F62E9" w:rsidRPr="000D04F7" w:rsidTr="000D04F7">
        <w:trPr>
          <w:gridAfter w:val="1"/>
          <w:wAfter w:w="38" w:type="pct"/>
          <w:trHeight w:val="193"/>
        </w:trPr>
        <w:tc>
          <w:tcPr>
            <w:tcW w:w="1574" w:type="pct"/>
            <w:shd w:val="clear" w:color="auto" w:fill="auto"/>
          </w:tcPr>
          <w:p w:rsidR="000F62E9" w:rsidRDefault="000F62E9" w:rsidP="00300D20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10.</w:t>
            </w:r>
            <w:r w:rsidR="00300D20">
              <w:rPr>
                <w:color w:val="000000"/>
                <w:sz w:val="24"/>
                <w:szCs w:val="24"/>
              </w:rPr>
              <w:t>Организовывать мероприятия, направленные на повышение бдительности граждан, усилению административного режима, укреплению общественного порядка (п</w:t>
            </w:r>
            <w:r>
              <w:rPr>
                <w:color w:val="000000"/>
                <w:sz w:val="24"/>
                <w:szCs w:val="24"/>
              </w:rPr>
              <w:t xml:space="preserve">окупка громкоговорителя для оповещения населения на территории НМО </w:t>
            </w:r>
            <w:proofErr w:type="gramEnd"/>
          </w:p>
        </w:tc>
        <w:tc>
          <w:tcPr>
            <w:tcW w:w="1089" w:type="pct"/>
            <w:shd w:val="clear" w:color="auto" w:fill="auto"/>
          </w:tcPr>
          <w:p w:rsidR="000F62E9" w:rsidRPr="000D04F7" w:rsidRDefault="000F62E9" w:rsidP="000F62E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0D04F7">
              <w:rPr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546" w:type="pct"/>
            <w:shd w:val="clear" w:color="auto" w:fill="auto"/>
            <w:noWrap/>
            <w:vAlign w:val="center"/>
          </w:tcPr>
          <w:p w:rsidR="000F62E9" w:rsidRDefault="00300D20" w:rsidP="00300D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18,08</w:t>
            </w:r>
          </w:p>
        </w:tc>
        <w:tc>
          <w:tcPr>
            <w:tcW w:w="561" w:type="pct"/>
            <w:gridSpan w:val="2"/>
            <w:shd w:val="clear" w:color="auto" w:fill="auto"/>
            <w:noWrap/>
            <w:vAlign w:val="center"/>
          </w:tcPr>
          <w:p w:rsidR="000F62E9" w:rsidRDefault="000F62E9" w:rsidP="00300D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4" w:type="pct"/>
            <w:shd w:val="clear" w:color="auto" w:fill="auto"/>
            <w:noWrap/>
            <w:vAlign w:val="center"/>
          </w:tcPr>
          <w:p w:rsidR="000F62E9" w:rsidRDefault="000F62E9" w:rsidP="00300D2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noWrap/>
            <w:vAlign w:val="center"/>
          </w:tcPr>
          <w:p w:rsidR="000F62E9" w:rsidRDefault="00300D20" w:rsidP="00300D20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18,08</w:t>
            </w:r>
          </w:p>
        </w:tc>
      </w:tr>
    </w:tbl>
    <w:p w:rsidR="00F56E3C" w:rsidRDefault="00F56E3C" w:rsidP="00F56E3C">
      <w:pPr>
        <w:ind w:firstLine="360"/>
        <w:jc w:val="both"/>
        <w:rPr>
          <w:sz w:val="28"/>
          <w:szCs w:val="28"/>
        </w:rPr>
      </w:pPr>
    </w:p>
    <w:p w:rsidR="00F56E3C" w:rsidRDefault="00F56E3C" w:rsidP="00F56E3C">
      <w:pPr>
        <w:ind w:firstLine="360"/>
        <w:jc w:val="center"/>
        <w:rPr>
          <w:sz w:val="28"/>
          <w:szCs w:val="28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A925A0" w:rsidRDefault="00A925A0" w:rsidP="000D04F7">
      <w:pPr>
        <w:tabs>
          <w:tab w:val="left" w:pos="5655"/>
        </w:tabs>
        <w:ind w:left="5664"/>
        <w:rPr>
          <w:sz w:val="24"/>
          <w:szCs w:val="24"/>
        </w:rPr>
      </w:pPr>
    </w:p>
    <w:p w:rsidR="000D04F7" w:rsidRDefault="000D04F7" w:rsidP="000D04F7">
      <w:pPr>
        <w:ind w:firstLine="360"/>
        <w:jc w:val="both"/>
        <w:rPr>
          <w:sz w:val="28"/>
          <w:szCs w:val="28"/>
        </w:rPr>
      </w:pPr>
    </w:p>
    <w:p w:rsidR="000D04F7" w:rsidRDefault="000D04F7" w:rsidP="000D04F7">
      <w:pPr>
        <w:ind w:firstLine="360"/>
        <w:jc w:val="both"/>
        <w:rPr>
          <w:sz w:val="28"/>
          <w:szCs w:val="28"/>
        </w:rPr>
      </w:pPr>
    </w:p>
    <w:p w:rsidR="000D04F7" w:rsidRDefault="000D04F7" w:rsidP="000D04F7">
      <w:pPr>
        <w:ind w:firstLine="360"/>
        <w:jc w:val="center"/>
        <w:rPr>
          <w:sz w:val="28"/>
          <w:szCs w:val="28"/>
        </w:rPr>
      </w:pPr>
    </w:p>
    <w:p w:rsidR="00363438" w:rsidRDefault="00363438" w:rsidP="000D04F7">
      <w:pPr>
        <w:ind w:firstLine="360"/>
        <w:jc w:val="both"/>
        <w:rPr>
          <w:sz w:val="28"/>
          <w:szCs w:val="28"/>
        </w:rPr>
      </w:pPr>
    </w:p>
    <w:p w:rsidR="004B6D94" w:rsidRDefault="004B6D94" w:rsidP="00363438">
      <w:pPr>
        <w:jc w:val="right"/>
        <w:rPr>
          <w:sz w:val="28"/>
          <w:szCs w:val="28"/>
        </w:rPr>
      </w:pPr>
    </w:p>
    <w:p w:rsidR="004B6D94" w:rsidRDefault="004B6D94" w:rsidP="00363438">
      <w:pPr>
        <w:jc w:val="right"/>
        <w:rPr>
          <w:sz w:val="28"/>
          <w:szCs w:val="28"/>
        </w:rPr>
      </w:pPr>
    </w:p>
    <w:p w:rsidR="004B6D94" w:rsidRDefault="004B6D94" w:rsidP="00363438">
      <w:pPr>
        <w:jc w:val="right"/>
        <w:rPr>
          <w:sz w:val="28"/>
          <w:szCs w:val="28"/>
        </w:rPr>
      </w:pPr>
    </w:p>
    <w:p w:rsidR="0023076D" w:rsidRDefault="0023076D" w:rsidP="00363438">
      <w:pPr>
        <w:jc w:val="right"/>
        <w:rPr>
          <w:sz w:val="28"/>
          <w:szCs w:val="28"/>
        </w:rPr>
        <w:sectPr w:rsidR="0023076D" w:rsidSect="004B6D94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:rsidR="009C28FB" w:rsidRDefault="009C28FB" w:rsidP="00363438">
      <w:pPr>
        <w:jc w:val="right"/>
        <w:rPr>
          <w:sz w:val="28"/>
          <w:szCs w:val="28"/>
        </w:rPr>
      </w:pPr>
    </w:p>
    <w:p w:rsidR="00363438" w:rsidRPr="00827D4E" w:rsidRDefault="004B6D94" w:rsidP="00363438">
      <w:pPr>
        <w:jc w:val="right"/>
        <w:rPr>
          <w:sz w:val="28"/>
          <w:szCs w:val="28"/>
        </w:rPr>
      </w:pPr>
      <w:r>
        <w:rPr>
          <w:sz w:val="28"/>
          <w:szCs w:val="28"/>
        </w:rPr>
        <w:t>Т</w:t>
      </w:r>
      <w:r w:rsidR="00363438" w:rsidRPr="00827D4E">
        <w:rPr>
          <w:sz w:val="28"/>
          <w:szCs w:val="28"/>
        </w:rPr>
        <w:t xml:space="preserve">аблица </w:t>
      </w:r>
    </w:p>
    <w:p w:rsidR="00363438" w:rsidRPr="00827D4E" w:rsidRDefault="00363438" w:rsidP="00363438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 xml:space="preserve">Ресурсного обеспечения реализации муниципальной программы </w:t>
      </w:r>
    </w:p>
    <w:p w:rsidR="00363438" w:rsidRPr="00827D4E" w:rsidRDefault="00363438" w:rsidP="00363438">
      <w:pPr>
        <w:jc w:val="center"/>
        <w:rPr>
          <w:bCs/>
          <w:color w:val="000000"/>
          <w:sz w:val="28"/>
          <w:szCs w:val="28"/>
        </w:rPr>
      </w:pPr>
      <w:r w:rsidRPr="00827D4E">
        <w:rPr>
          <w:bCs/>
          <w:color w:val="000000"/>
          <w:sz w:val="28"/>
          <w:szCs w:val="28"/>
        </w:rPr>
        <w:t>за счет всех источников финансирования</w:t>
      </w:r>
    </w:p>
    <w:p w:rsidR="004B6D94" w:rsidRPr="004B6D94" w:rsidRDefault="00363438" w:rsidP="004B6D94">
      <w:pPr>
        <w:ind w:firstLine="708"/>
        <w:jc w:val="center"/>
        <w:rPr>
          <w:sz w:val="28"/>
          <w:szCs w:val="28"/>
        </w:rPr>
      </w:pPr>
      <w:r w:rsidRPr="004B6D94">
        <w:rPr>
          <w:sz w:val="28"/>
          <w:szCs w:val="28"/>
          <w:lang w:eastAsia="en-US"/>
        </w:rPr>
        <w:t>«</w:t>
      </w:r>
      <w:r w:rsidR="004B6D94" w:rsidRPr="004B6D94">
        <w:rPr>
          <w:sz w:val="28"/>
          <w:szCs w:val="28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</w:t>
      </w:r>
    </w:p>
    <w:p w:rsidR="00363438" w:rsidRPr="004B6D94" w:rsidRDefault="00363438" w:rsidP="00363438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B6D94">
        <w:rPr>
          <w:rFonts w:ascii="Times New Roman" w:hAnsi="Times New Roman" w:cs="Times New Roman"/>
          <w:sz w:val="22"/>
          <w:szCs w:val="22"/>
        </w:rPr>
        <w:t xml:space="preserve"> (наименование муниципальной программы)</w:t>
      </w:r>
    </w:p>
    <w:p w:rsidR="00363438" w:rsidRPr="00827D4E" w:rsidRDefault="00363438" w:rsidP="00363438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15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984"/>
        <w:gridCol w:w="1820"/>
        <w:gridCol w:w="709"/>
        <w:gridCol w:w="840"/>
        <w:gridCol w:w="1073"/>
        <w:gridCol w:w="992"/>
        <w:gridCol w:w="993"/>
        <w:gridCol w:w="992"/>
        <w:gridCol w:w="992"/>
        <w:gridCol w:w="1134"/>
      </w:tblGrid>
      <w:tr w:rsidR="00363438" w:rsidRPr="00A925A0" w:rsidTr="00DA423D">
        <w:tc>
          <w:tcPr>
            <w:tcW w:w="3544" w:type="dxa"/>
            <w:vMerge w:val="restart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20" w:type="dxa"/>
            <w:vMerge w:val="restart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725" w:type="dxa"/>
            <w:gridSpan w:val="8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Оценка расходов </w:t>
            </w:r>
            <w:r w:rsidRPr="00A925A0">
              <w:rPr>
                <w:rFonts w:ascii="Times New Roman" w:hAnsi="Times New Roman" w:cs="Times New Roman"/>
                <w:sz w:val="24"/>
                <w:szCs w:val="24"/>
              </w:rPr>
              <w:br/>
              <w:t>(тыс. руб.), годы</w:t>
            </w:r>
          </w:p>
        </w:tc>
      </w:tr>
      <w:tr w:rsidR="00363438" w:rsidRPr="00A925A0" w:rsidTr="006D281F">
        <w:tc>
          <w:tcPr>
            <w:tcW w:w="3544" w:type="dxa"/>
            <w:vMerge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vMerge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2014 год</w:t>
            </w:r>
          </w:p>
        </w:tc>
        <w:tc>
          <w:tcPr>
            <w:tcW w:w="840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073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</w:t>
            </w:r>
          </w:p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363438" w:rsidRPr="008D6378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 xml:space="preserve">2017 </w:t>
            </w:r>
          </w:p>
          <w:p w:rsidR="00363438" w:rsidRPr="0046636C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992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992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363438" w:rsidRPr="00A925A0" w:rsidRDefault="00363438" w:rsidP="00A925A0">
            <w:pPr>
              <w:pStyle w:val="ConsPlusNonformat"/>
              <w:ind w:right="-10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363438" w:rsidRPr="00A925A0" w:rsidTr="006D281F">
        <w:tc>
          <w:tcPr>
            <w:tcW w:w="3544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0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73" w:type="dxa"/>
          </w:tcPr>
          <w:p w:rsidR="00363438" w:rsidRPr="00A925A0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63438" w:rsidRPr="00A11B3C" w:rsidRDefault="0036343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1B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63438" w:rsidRPr="00A925A0" w:rsidRDefault="001049E1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A925A0" w:rsidRPr="00A925A0" w:rsidTr="006D281F">
        <w:trPr>
          <w:trHeight w:val="485"/>
        </w:trPr>
        <w:tc>
          <w:tcPr>
            <w:tcW w:w="3544" w:type="dxa"/>
            <w:vMerge w:val="restart"/>
            <w:shd w:val="clear" w:color="auto" w:fill="auto"/>
          </w:tcPr>
          <w:p w:rsidR="00A925A0" w:rsidRPr="00A925A0" w:rsidRDefault="00A925A0" w:rsidP="001049E1">
            <w:pPr>
              <w:rPr>
                <w:b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 на 2014-2020 годы»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925A0" w:rsidRPr="00A925A0" w:rsidRDefault="00A925A0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A925A0" w:rsidRPr="00A925A0" w:rsidRDefault="00A925A0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A925A0" w:rsidRPr="00A925A0" w:rsidRDefault="00A925A0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A925A0" w:rsidRPr="00A11B3C" w:rsidRDefault="008D637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993" w:type="dxa"/>
          </w:tcPr>
          <w:p w:rsidR="00A925A0" w:rsidRPr="00A925A0" w:rsidRDefault="004F4CE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293,28</w:t>
            </w:r>
          </w:p>
        </w:tc>
        <w:tc>
          <w:tcPr>
            <w:tcW w:w="992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A925A0" w:rsidRPr="00A925A0" w:rsidRDefault="00F34B5D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A925A0" w:rsidRPr="00A925A0" w:rsidRDefault="008D637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1777,73</w:t>
            </w:r>
          </w:p>
        </w:tc>
      </w:tr>
      <w:tr w:rsidR="00F34B5D" w:rsidRPr="00A925A0" w:rsidTr="006D281F">
        <w:trPr>
          <w:trHeight w:val="485"/>
        </w:trPr>
        <w:tc>
          <w:tcPr>
            <w:tcW w:w="3544" w:type="dxa"/>
            <w:vMerge/>
            <w:shd w:val="clear" w:color="auto" w:fill="auto"/>
          </w:tcPr>
          <w:p w:rsidR="00F34B5D" w:rsidRPr="00A925A0" w:rsidRDefault="00F34B5D" w:rsidP="001049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34B5D" w:rsidRPr="00A925A0" w:rsidRDefault="00F34B5D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34B5D" w:rsidRPr="00A925A0" w:rsidRDefault="00F34B5D" w:rsidP="00441F42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46636C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11B3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34B5D" w:rsidRPr="00A925A0" w:rsidTr="006D281F">
        <w:trPr>
          <w:trHeight w:val="692"/>
        </w:trPr>
        <w:tc>
          <w:tcPr>
            <w:tcW w:w="3544" w:type="dxa"/>
            <w:vMerge/>
            <w:shd w:val="clear" w:color="auto" w:fill="auto"/>
          </w:tcPr>
          <w:p w:rsidR="00F34B5D" w:rsidRPr="00A925A0" w:rsidRDefault="00F34B5D" w:rsidP="001049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34B5D" w:rsidRPr="00A925A0" w:rsidRDefault="00F34B5D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34B5D" w:rsidRPr="00A925A0" w:rsidRDefault="00F34B5D" w:rsidP="00441F42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840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163,6</w:t>
            </w:r>
          </w:p>
        </w:tc>
        <w:tc>
          <w:tcPr>
            <w:tcW w:w="1073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992" w:type="dxa"/>
          </w:tcPr>
          <w:p w:rsidR="00F34B5D" w:rsidRPr="0046636C" w:rsidRDefault="008D6378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668,45</w:t>
            </w:r>
          </w:p>
        </w:tc>
        <w:tc>
          <w:tcPr>
            <w:tcW w:w="993" w:type="dxa"/>
          </w:tcPr>
          <w:p w:rsidR="00F34B5D" w:rsidRPr="00F34B5D" w:rsidRDefault="004F4CE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293,28</w:t>
            </w:r>
          </w:p>
        </w:tc>
        <w:tc>
          <w:tcPr>
            <w:tcW w:w="992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F34B5D" w:rsidRPr="00F34B5D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5D">
              <w:rPr>
                <w:rFonts w:ascii="Times New Roman" w:hAnsi="Times New Roman" w:cs="Times New Roman"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F34B5D" w:rsidRPr="00F34B5D" w:rsidRDefault="008D6378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1777,73</w:t>
            </w:r>
          </w:p>
        </w:tc>
      </w:tr>
      <w:tr w:rsidR="00F34B5D" w:rsidRPr="00A925A0" w:rsidTr="006D281F">
        <w:trPr>
          <w:trHeight w:val="769"/>
        </w:trPr>
        <w:tc>
          <w:tcPr>
            <w:tcW w:w="3544" w:type="dxa"/>
            <w:vMerge/>
            <w:shd w:val="clear" w:color="auto" w:fill="auto"/>
          </w:tcPr>
          <w:p w:rsidR="00F34B5D" w:rsidRPr="00A925A0" w:rsidRDefault="00F34B5D" w:rsidP="001049E1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F34B5D" w:rsidRPr="00A925A0" w:rsidRDefault="00F34B5D" w:rsidP="001049E1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F34B5D" w:rsidRPr="00A925A0" w:rsidRDefault="00F34B5D" w:rsidP="00441F42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F34B5D" w:rsidRPr="00A925A0" w:rsidRDefault="00F34B5D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1</w:t>
            </w: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  <w:tc>
          <w:tcPr>
            <w:tcW w:w="840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162,6</w:t>
            </w:r>
          </w:p>
        </w:tc>
        <w:tc>
          <w:tcPr>
            <w:tcW w:w="1073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235,4</w:t>
            </w:r>
          </w:p>
        </w:tc>
        <w:tc>
          <w:tcPr>
            <w:tcW w:w="992" w:type="dxa"/>
          </w:tcPr>
          <w:p w:rsidR="00BB159E" w:rsidRPr="00A925A0" w:rsidRDefault="00EA72BC" w:rsidP="008D6378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</w:t>
            </w:r>
            <w:r w:rsidR="008D63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8D637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</w:p>
        </w:tc>
        <w:tc>
          <w:tcPr>
            <w:tcW w:w="993" w:type="dxa"/>
          </w:tcPr>
          <w:p w:rsidR="00BB159E" w:rsidRPr="00A925A0" w:rsidRDefault="004F4CE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293,28</w:t>
            </w:r>
          </w:p>
        </w:tc>
        <w:tc>
          <w:tcPr>
            <w:tcW w:w="992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992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204,0</w:t>
            </w:r>
          </w:p>
        </w:tc>
        <w:tc>
          <w:tcPr>
            <w:tcW w:w="1134" w:type="dxa"/>
          </w:tcPr>
          <w:p w:rsidR="00BB159E" w:rsidRPr="00A925A0" w:rsidRDefault="00EA72B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1696,88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4762C" w:rsidRDefault="00A4762C" w:rsidP="00A925A0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762C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нормативно-правовых актов по противопожарной защищенности территории муниципального образования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BB159E" w:rsidRPr="00A925A0" w:rsidRDefault="00BB159E" w:rsidP="00DA423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 Новомальтинского муниципального образования</w:t>
            </w:r>
          </w:p>
          <w:p w:rsidR="00BB159E" w:rsidRPr="00A925A0" w:rsidRDefault="00BB159E" w:rsidP="00DA423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A4762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B159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A925A0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A4762C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159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агитационно-массовой, пропагандистской работы среди населения, </w:t>
            </w:r>
            <w:r w:rsidRPr="00A925A0">
              <w:rPr>
                <w:sz w:val="24"/>
                <w:szCs w:val="24"/>
              </w:rPr>
              <w:lastRenderedPageBreak/>
              <w:t>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8D6378" w:rsidRDefault="004F4CE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BB159E"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BB159E" w:rsidRPr="00A925A0" w:rsidRDefault="008D6378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8D6378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37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925A0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0A066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  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031214"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3,0</w:t>
            </w:r>
          </w:p>
        </w:tc>
      </w:tr>
      <w:tr w:rsidR="00BB159E" w:rsidRPr="00A925A0" w:rsidTr="006D281F">
        <w:trPr>
          <w:trHeight w:val="1429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031214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Изготовление и установка рекламных щитов, агитационных панно, плакатов, и листовок на тему пожарная безопасность, в местах массового пребывания людей 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BB159E" w:rsidRPr="00031214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31214"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4F4CEE" w:rsidP="004F4CE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378">
              <w:rPr>
                <w:b/>
                <w:bCs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BB159E" w:rsidRPr="00A925A0" w:rsidRDefault="008D6378" w:rsidP="007371D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41,1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031214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031214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0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8D6378" w:rsidP="008D6378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16,1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BB159E" w:rsidRPr="00A925A0" w:rsidRDefault="008D6378" w:rsidP="007371D4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41,1</w:t>
            </w:r>
          </w:p>
        </w:tc>
      </w:tr>
      <w:tr w:rsidR="00BB159E" w:rsidRPr="00A925A0" w:rsidTr="00441F42">
        <w:trPr>
          <w:trHeight w:val="505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Резервные фонды исполнительных органов государственной власти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6D281F" w:rsidRDefault="00BB159E" w:rsidP="006D281F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073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BB159E" w:rsidRPr="006D281F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03121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Работы и услуги по техническому обслуживанию автоматической пожарной сигнализации, систем оповещения и управление эвакуацией людей в здании </w:t>
            </w:r>
            <w:r w:rsidRPr="00A925A0">
              <w:rPr>
                <w:sz w:val="24"/>
                <w:szCs w:val="24"/>
              </w:rPr>
              <w:lastRenderedPageBreak/>
              <w:t xml:space="preserve">администрации.  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269,9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073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992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993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992" w:type="dxa"/>
          </w:tcPr>
          <w:p w:rsidR="00BB159E" w:rsidRPr="006D281F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81F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269,9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иные </w:t>
            </w:r>
            <w:r w:rsidRPr="00A925A0">
              <w:rPr>
                <w:sz w:val="24"/>
                <w:szCs w:val="24"/>
              </w:rPr>
              <w:lastRenderedPageBreak/>
              <w:t>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и услуги по техническому обслуживанию автоматической пожарной сигнализации, систем оповещения и управление эвакуацией людей в здании культуры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AD2875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94,3</w:t>
            </w:r>
            <w:r w:rsidR="008D637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A925A0" w:rsidRDefault="004F4CE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30,36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BB159E" w:rsidRPr="00A925A0" w:rsidRDefault="008D6378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176,51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96,3</w:t>
            </w:r>
            <w:r w:rsidR="008D63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992" w:type="dxa"/>
          </w:tcPr>
          <w:p w:rsidR="00BB159E" w:rsidRPr="002840D1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0D1">
              <w:rPr>
                <w:rFonts w:ascii="Times New Roman" w:hAnsi="Times New Roman" w:cs="Times New Roman"/>
                <w:sz w:val="24"/>
                <w:szCs w:val="24"/>
              </w:rPr>
              <w:t>25,4</w:t>
            </w:r>
          </w:p>
        </w:tc>
        <w:tc>
          <w:tcPr>
            <w:tcW w:w="1134" w:type="dxa"/>
          </w:tcPr>
          <w:p w:rsidR="00BB159E" w:rsidRPr="00A925A0" w:rsidRDefault="008D6378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176,51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4F4CEE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централизованной охраны  здания администрации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BB159E" w:rsidRPr="00A925A0" w:rsidRDefault="00BB159E" w:rsidP="0026171E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A925A0" w:rsidRDefault="004F4CE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BB159E" w:rsidRPr="004F4CEE" w:rsidRDefault="008D6378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8D6378">
              <w:rPr>
                <w:rFonts w:ascii="Times New Roman" w:hAnsi="Times New Roman" w:cs="Times New Roman"/>
                <w:b/>
                <w:sz w:val="24"/>
                <w:szCs w:val="24"/>
              </w:rPr>
              <w:t>761,6</w:t>
            </w:r>
          </w:p>
        </w:tc>
      </w:tr>
      <w:tr w:rsidR="00BB159E" w:rsidRPr="00A925A0" w:rsidTr="002840D1">
        <w:trPr>
          <w:trHeight w:val="595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1073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993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992" w:type="dxa"/>
          </w:tcPr>
          <w:p w:rsidR="00BB159E" w:rsidRPr="0026171E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sz w:val="24"/>
                <w:szCs w:val="24"/>
              </w:rPr>
              <w:t>56,2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централизованной охраны  здания культуры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26171E" w:rsidRDefault="00BB159E" w:rsidP="00AD2875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197,</w:t>
            </w:r>
            <w:r w:rsidR="00AD287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171E"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26171E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BB159E" w:rsidRPr="007371D4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375,0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7371D4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197,2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57,6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604CA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25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Организовывать мероприятия, направленные на повышение бдительности граждан, усилению административного режима, укреплению общественного порядка (покупка громкоговорителя для оповещения населения на территории НМО</w:t>
            </w:r>
            <w:proofErr w:type="gramEnd"/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214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4D037D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37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21,08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18,08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№ 2</w:t>
            </w: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Разработка и реализация нормативно-правовых актов по защите населения и территории от чрезвычайных ситуаций </w:t>
            </w:r>
            <w:r w:rsidRPr="00A925A0">
              <w:rPr>
                <w:sz w:val="24"/>
                <w:szCs w:val="24"/>
              </w:rPr>
              <w:lastRenderedPageBreak/>
              <w:t>природного и техногенного характера.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jc w:val="center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lastRenderedPageBreak/>
              <w:t>Администрация сельского поселения Новомальтинско</w:t>
            </w:r>
            <w:r w:rsidRPr="00A925A0">
              <w:rPr>
                <w:sz w:val="24"/>
                <w:szCs w:val="24"/>
              </w:rPr>
              <w:lastRenderedPageBreak/>
              <w:t>го муниципального образования</w:t>
            </w: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 xml:space="preserve">местный </w:t>
            </w:r>
            <w:r w:rsidRPr="00A925A0">
              <w:rPr>
                <w:sz w:val="24"/>
                <w:szCs w:val="24"/>
              </w:rPr>
              <w:lastRenderedPageBreak/>
              <w:t>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03121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iCs/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ind w:firstLine="34"/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031214">
            <w:pPr>
              <w:ind w:firstLine="34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</w:t>
            </w:r>
            <w:proofErr w:type="gramStart"/>
            <w:r w:rsidRPr="00A925A0">
              <w:rPr>
                <w:sz w:val="24"/>
                <w:szCs w:val="24"/>
              </w:rPr>
              <w:t>и(</w:t>
            </w:r>
            <w:proofErr w:type="gramEnd"/>
            <w:r w:rsidRPr="00A925A0">
              <w:rPr>
                <w:sz w:val="24"/>
                <w:szCs w:val="24"/>
              </w:rPr>
              <w:t>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jc w:val="both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Проведение в средствах массовой информации пропаганды  антитеррори</w:t>
            </w:r>
            <w:bookmarkStart w:id="0" w:name="_GoBack"/>
            <w:bookmarkEnd w:id="0"/>
            <w:r w:rsidRPr="00A925A0">
              <w:rPr>
                <w:sz w:val="24"/>
                <w:szCs w:val="24"/>
              </w:rPr>
              <w:t>зму и экстремизму; размещение разъяснительных, обучающих блоков в сети интернет и в газете «Новости Новомальтинского МО» по защите населения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  <w:r w:rsidRPr="00A925A0"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rPr>
                <w:b/>
                <w:sz w:val="24"/>
                <w:szCs w:val="24"/>
              </w:rPr>
            </w:pPr>
            <w:r w:rsidRPr="00A925A0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7371D4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1D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numPr>
                <w:ilvl w:val="1"/>
                <w:numId w:val="0"/>
              </w:numPr>
              <w:contextualSpacing/>
              <w:rPr>
                <w:iCs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a8"/>
              <w:jc w:val="center"/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A11B3C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Координация деятельности служб системы профилактики предупреждению экстремистской деятельности на территории сельского поселения Новомальтинского муниципального образования  - заседаний комиссий по профилактике терроризма и экстремизма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70EC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70EC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стендов «Террору - нет!»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«Экологический терроризм – новая угроза» - беседа.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антитеррористической безопасности в общеобразовательных учреждениях»- лекции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 w:val="restart"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Организовывать мероприятия</w:t>
            </w:r>
            <w:proofErr w:type="gramStart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A925A0">
              <w:rPr>
                <w:rFonts w:ascii="Times New Roman" w:hAnsi="Times New Roman" w:cs="Times New Roman"/>
                <w:sz w:val="24"/>
                <w:szCs w:val="24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1984" w:type="dxa"/>
            <w:vMerge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E82314" w:rsidRDefault="00BB159E" w:rsidP="00F34B5D">
            <w:pPr>
              <w:ind w:firstLine="33"/>
              <w:rPr>
                <w:b/>
                <w:sz w:val="24"/>
                <w:szCs w:val="24"/>
              </w:rPr>
            </w:pPr>
            <w:r w:rsidRPr="00E8231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E82314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314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районный бюджет (РБ)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6D281F"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F34B5D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местный бюджет (МБ)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B159E" w:rsidRPr="00A925A0" w:rsidTr="00441F42">
        <w:trPr>
          <w:trHeight w:val="583"/>
        </w:trPr>
        <w:tc>
          <w:tcPr>
            <w:tcW w:w="3544" w:type="dxa"/>
            <w:vMerge/>
            <w:shd w:val="clear" w:color="auto" w:fill="auto"/>
          </w:tcPr>
          <w:p w:rsidR="00BB159E" w:rsidRPr="00A925A0" w:rsidRDefault="00BB159E" w:rsidP="00A925A0">
            <w:pPr>
              <w:pStyle w:val="ConsPlusNonforma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BB159E" w:rsidRPr="00A925A0" w:rsidRDefault="00BB159E" w:rsidP="00F70EC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</w:tcPr>
          <w:p w:rsidR="00BB159E" w:rsidRPr="00A925A0" w:rsidRDefault="00BB159E" w:rsidP="00441F42">
            <w:pPr>
              <w:ind w:firstLine="33"/>
              <w:rPr>
                <w:sz w:val="24"/>
                <w:szCs w:val="24"/>
              </w:rPr>
            </w:pPr>
            <w:r w:rsidRPr="00A925A0">
              <w:rPr>
                <w:sz w:val="24"/>
                <w:szCs w:val="24"/>
              </w:rPr>
              <w:t>иные источники ИИ)</w:t>
            </w:r>
          </w:p>
        </w:tc>
        <w:tc>
          <w:tcPr>
            <w:tcW w:w="709" w:type="dxa"/>
            <w:shd w:val="clear" w:color="auto" w:fill="auto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40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7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B159E" w:rsidRPr="00A925A0" w:rsidRDefault="00BB159E" w:rsidP="00F34B5D">
            <w:pPr>
              <w:pStyle w:val="ConsPlusNonformat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0D04F7" w:rsidRDefault="000D04F7" w:rsidP="000D04F7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0D04F7" w:rsidRDefault="000D04F7" w:rsidP="000D04F7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F56E3C" w:rsidRDefault="00F56E3C" w:rsidP="00F56E3C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F56E3C" w:rsidRDefault="00F56E3C" w:rsidP="00F56E3C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F56E3C" w:rsidRDefault="00F56E3C" w:rsidP="00F56E3C">
      <w:pPr>
        <w:pStyle w:val="a4"/>
        <w:ind w:left="0" w:firstLine="360"/>
        <w:jc w:val="center"/>
        <w:rPr>
          <w:b/>
          <w:sz w:val="28"/>
          <w:szCs w:val="28"/>
        </w:rPr>
      </w:pPr>
    </w:p>
    <w:p w:rsidR="00D37381" w:rsidRDefault="00D37381" w:rsidP="00AF7D4D">
      <w:pPr>
        <w:pStyle w:val="a4"/>
        <w:ind w:left="0" w:firstLine="360"/>
        <w:jc w:val="center"/>
        <w:rPr>
          <w:b/>
          <w:sz w:val="28"/>
          <w:szCs w:val="28"/>
        </w:rPr>
      </w:pPr>
    </w:p>
    <w:sectPr w:rsidR="00D37381" w:rsidSect="0023076D">
      <w:pgSz w:w="16834" w:h="11909" w:orient="landscape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CCB"/>
    <w:rsid w:val="0001177B"/>
    <w:rsid w:val="00031214"/>
    <w:rsid w:val="00042292"/>
    <w:rsid w:val="000737EA"/>
    <w:rsid w:val="00091DFE"/>
    <w:rsid w:val="00094400"/>
    <w:rsid w:val="000A066D"/>
    <w:rsid w:val="000A0EE3"/>
    <w:rsid w:val="000B064D"/>
    <w:rsid w:val="000B1B07"/>
    <w:rsid w:val="000D04F7"/>
    <w:rsid w:val="000D7CBE"/>
    <w:rsid w:val="000F62E9"/>
    <w:rsid w:val="000F70C3"/>
    <w:rsid w:val="001049E1"/>
    <w:rsid w:val="00120B19"/>
    <w:rsid w:val="001370FD"/>
    <w:rsid w:val="00144CCB"/>
    <w:rsid w:val="00162D06"/>
    <w:rsid w:val="001E3871"/>
    <w:rsid w:val="001F678C"/>
    <w:rsid w:val="00223B45"/>
    <w:rsid w:val="00224ABB"/>
    <w:rsid w:val="0023076D"/>
    <w:rsid w:val="00236D00"/>
    <w:rsid w:val="00240EAD"/>
    <w:rsid w:val="00244EA9"/>
    <w:rsid w:val="0026171E"/>
    <w:rsid w:val="00266A08"/>
    <w:rsid w:val="00280C99"/>
    <w:rsid w:val="002840D1"/>
    <w:rsid w:val="00284DC0"/>
    <w:rsid w:val="002972E6"/>
    <w:rsid w:val="002B0A0E"/>
    <w:rsid w:val="002B106C"/>
    <w:rsid w:val="002C4944"/>
    <w:rsid w:val="002E0AC7"/>
    <w:rsid w:val="00300D20"/>
    <w:rsid w:val="00326B17"/>
    <w:rsid w:val="003313EF"/>
    <w:rsid w:val="0034020C"/>
    <w:rsid w:val="00343B40"/>
    <w:rsid w:val="00354A73"/>
    <w:rsid w:val="00363438"/>
    <w:rsid w:val="00371001"/>
    <w:rsid w:val="00391606"/>
    <w:rsid w:val="003A4816"/>
    <w:rsid w:val="003A7D86"/>
    <w:rsid w:val="003D1B86"/>
    <w:rsid w:val="003F20D8"/>
    <w:rsid w:val="00441F42"/>
    <w:rsid w:val="0044631A"/>
    <w:rsid w:val="00451E43"/>
    <w:rsid w:val="0046636C"/>
    <w:rsid w:val="00487C82"/>
    <w:rsid w:val="004B0BBF"/>
    <w:rsid w:val="004B6D94"/>
    <w:rsid w:val="004D026A"/>
    <w:rsid w:val="004D037D"/>
    <w:rsid w:val="004E0971"/>
    <w:rsid w:val="004E0EA8"/>
    <w:rsid w:val="004F413A"/>
    <w:rsid w:val="004F4CEE"/>
    <w:rsid w:val="004F5FF7"/>
    <w:rsid w:val="00512548"/>
    <w:rsid w:val="0052310C"/>
    <w:rsid w:val="005320B6"/>
    <w:rsid w:val="005377D4"/>
    <w:rsid w:val="005442CC"/>
    <w:rsid w:val="00555199"/>
    <w:rsid w:val="005733C8"/>
    <w:rsid w:val="005752CE"/>
    <w:rsid w:val="00596DC6"/>
    <w:rsid w:val="005D1EFA"/>
    <w:rsid w:val="00612F50"/>
    <w:rsid w:val="006521F6"/>
    <w:rsid w:val="00652A6E"/>
    <w:rsid w:val="00657952"/>
    <w:rsid w:val="006744B6"/>
    <w:rsid w:val="00687833"/>
    <w:rsid w:val="00692341"/>
    <w:rsid w:val="006B52E1"/>
    <w:rsid w:val="006D281F"/>
    <w:rsid w:val="006D550E"/>
    <w:rsid w:val="006F5442"/>
    <w:rsid w:val="007154D3"/>
    <w:rsid w:val="007170F7"/>
    <w:rsid w:val="007217A7"/>
    <w:rsid w:val="007371D4"/>
    <w:rsid w:val="00773475"/>
    <w:rsid w:val="00782AE2"/>
    <w:rsid w:val="00793F7E"/>
    <w:rsid w:val="007A0148"/>
    <w:rsid w:val="007B3ED4"/>
    <w:rsid w:val="007C0B1D"/>
    <w:rsid w:val="007E6022"/>
    <w:rsid w:val="007F096B"/>
    <w:rsid w:val="00821577"/>
    <w:rsid w:val="008255D1"/>
    <w:rsid w:val="008360BA"/>
    <w:rsid w:val="00847A31"/>
    <w:rsid w:val="0086689D"/>
    <w:rsid w:val="00877596"/>
    <w:rsid w:val="00880F75"/>
    <w:rsid w:val="00896CF2"/>
    <w:rsid w:val="008A6927"/>
    <w:rsid w:val="008B5DA2"/>
    <w:rsid w:val="008D6378"/>
    <w:rsid w:val="0090110A"/>
    <w:rsid w:val="00905E91"/>
    <w:rsid w:val="0092511A"/>
    <w:rsid w:val="00932753"/>
    <w:rsid w:val="00973991"/>
    <w:rsid w:val="00983546"/>
    <w:rsid w:val="009B7AEB"/>
    <w:rsid w:val="009C28FB"/>
    <w:rsid w:val="009F1D76"/>
    <w:rsid w:val="00A07758"/>
    <w:rsid w:val="00A10027"/>
    <w:rsid w:val="00A11B3C"/>
    <w:rsid w:val="00A303C4"/>
    <w:rsid w:val="00A4762C"/>
    <w:rsid w:val="00A925A0"/>
    <w:rsid w:val="00AB3C97"/>
    <w:rsid w:val="00AB3CA5"/>
    <w:rsid w:val="00AD2875"/>
    <w:rsid w:val="00AE7467"/>
    <w:rsid w:val="00AF31A6"/>
    <w:rsid w:val="00AF7D4D"/>
    <w:rsid w:val="00B023FE"/>
    <w:rsid w:val="00B22BF5"/>
    <w:rsid w:val="00B605D0"/>
    <w:rsid w:val="00BA4BA4"/>
    <w:rsid w:val="00BB159E"/>
    <w:rsid w:val="00BB5368"/>
    <w:rsid w:val="00BC15D4"/>
    <w:rsid w:val="00C05DAF"/>
    <w:rsid w:val="00C07C2F"/>
    <w:rsid w:val="00C26B68"/>
    <w:rsid w:val="00C56D67"/>
    <w:rsid w:val="00C62E62"/>
    <w:rsid w:val="00C72561"/>
    <w:rsid w:val="00C76323"/>
    <w:rsid w:val="00C83A35"/>
    <w:rsid w:val="00CA1A5B"/>
    <w:rsid w:val="00CB18D2"/>
    <w:rsid w:val="00CF029F"/>
    <w:rsid w:val="00D243C2"/>
    <w:rsid w:val="00D37381"/>
    <w:rsid w:val="00D66380"/>
    <w:rsid w:val="00D81D83"/>
    <w:rsid w:val="00D85504"/>
    <w:rsid w:val="00DA423D"/>
    <w:rsid w:val="00E4299D"/>
    <w:rsid w:val="00E53179"/>
    <w:rsid w:val="00E5619A"/>
    <w:rsid w:val="00E5783E"/>
    <w:rsid w:val="00E673BD"/>
    <w:rsid w:val="00E71AC2"/>
    <w:rsid w:val="00E82314"/>
    <w:rsid w:val="00E91D90"/>
    <w:rsid w:val="00E92066"/>
    <w:rsid w:val="00E97DBC"/>
    <w:rsid w:val="00EA01DC"/>
    <w:rsid w:val="00EA72BC"/>
    <w:rsid w:val="00EB2924"/>
    <w:rsid w:val="00EB2CBB"/>
    <w:rsid w:val="00EB68E1"/>
    <w:rsid w:val="00ED32D8"/>
    <w:rsid w:val="00ED5015"/>
    <w:rsid w:val="00F042E3"/>
    <w:rsid w:val="00F2695D"/>
    <w:rsid w:val="00F308D2"/>
    <w:rsid w:val="00F34B5D"/>
    <w:rsid w:val="00F3671C"/>
    <w:rsid w:val="00F56E3C"/>
    <w:rsid w:val="00F604CA"/>
    <w:rsid w:val="00F70ECD"/>
    <w:rsid w:val="00F82797"/>
    <w:rsid w:val="00FA199D"/>
    <w:rsid w:val="00FC2810"/>
    <w:rsid w:val="00FC306B"/>
    <w:rsid w:val="00FC6AE8"/>
    <w:rsid w:val="00FF22F5"/>
    <w:rsid w:val="00FF2F50"/>
    <w:rsid w:val="00FF744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36343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363438"/>
    <w:pPr>
      <w:widowControl w:val="0"/>
      <w:autoSpaceDE w:val="0"/>
      <w:autoSpaceDN w:val="0"/>
      <w:adjustRightInd w:val="0"/>
      <w:spacing w:after="0" w:line="240" w:lineRule="auto"/>
      <w:ind w:firstLine="45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F36E7-F150-4226-99FF-5459CDB2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1</Pages>
  <Words>2936</Words>
  <Characters>16739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104</cp:revision>
  <cp:lastPrinted>2018-04-23T03:13:00Z</cp:lastPrinted>
  <dcterms:created xsi:type="dcterms:W3CDTF">2013-11-07T02:48:00Z</dcterms:created>
  <dcterms:modified xsi:type="dcterms:W3CDTF">2018-04-23T03:16:00Z</dcterms:modified>
</cp:coreProperties>
</file>