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218" w:rsidRPr="00AD28A0" w:rsidRDefault="001E5218" w:rsidP="001E5218">
      <w:pPr>
        <w:jc w:val="center"/>
        <w:outlineLvl w:val="0"/>
        <w:rPr>
          <w:b/>
          <w:bCs/>
          <w:sz w:val="28"/>
          <w:szCs w:val="28"/>
        </w:rPr>
      </w:pPr>
      <w:r w:rsidRPr="00AD28A0">
        <w:rPr>
          <w:b/>
          <w:bCs/>
          <w:sz w:val="28"/>
          <w:szCs w:val="28"/>
        </w:rPr>
        <w:t>Российская Федерация</w:t>
      </w:r>
    </w:p>
    <w:p w:rsidR="001E5218" w:rsidRPr="00AD28A0" w:rsidRDefault="00A655A5" w:rsidP="001E5218">
      <w:pPr>
        <w:jc w:val="center"/>
        <w:rPr>
          <w:b/>
          <w:bCs/>
          <w:sz w:val="28"/>
          <w:szCs w:val="28"/>
        </w:rPr>
      </w:pPr>
      <w:r>
        <w:rPr>
          <w:b/>
          <w:bCs/>
          <w:sz w:val="28"/>
          <w:szCs w:val="28"/>
        </w:rPr>
        <w:t xml:space="preserve">Иркутская </w:t>
      </w:r>
      <w:r w:rsidR="001E5218" w:rsidRPr="00AD28A0">
        <w:rPr>
          <w:b/>
          <w:bCs/>
          <w:sz w:val="28"/>
          <w:szCs w:val="28"/>
        </w:rPr>
        <w:t>область</w:t>
      </w:r>
    </w:p>
    <w:p w:rsidR="001E5218" w:rsidRPr="00AD28A0" w:rsidRDefault="001E5218" w:rsidP="001E5218">
      <w:pPr>
        <w:jc w:val="center"/>
        <w:rPr>
          <w:b/>
          <w:bCs/>
          <w:sz w:val="28"/>
          <w:szCs w:val="28"/>
        </w:rPr>
      </w:pPr>
      <w:r w:rsidRPr="00AD28A0">
        <w:rPr>
          <w:b/>
          <w:bCs/>
          <w:spacing w:val="-12"/>
          <w:sz w:val="28"/>
          <w:szCs w:val="28"/>
        </w:rPr>
        <w:t>районное муниципальное образование</w:t>
      </w:r>
    </w:p>
    <w:p w:rsidR="001E5218" w:rsidRPr="00AD28A0" w:rsidRDefault="001E5218" w:rsidP="001E5218">
      <w:pPr>
        <w:jc w:val="center"/>
        <w:outlineLvl w:val="0"/>
        <w:rPr>
          <w:b/>
          <w:bCs/>
          <w:sz w:val="28"/>
          <w:szCs w:val="28"/>
        </w:rPr>
      </w:pPr>
      <w:r w:rsidRPr="00AD28A0">
        <w:rPr>
          <w:b/>
          <w:bCs/>
          <w:spacing w:val="49"/>
          <w:sz w:val="28"/>
          <w:szCs w:val="28"/>
        </w:rPr>
        <w:t>АДМИНИСТРАЦИЯ</w:t>
      </w:r>
    </w:p>
    <w:p w:rsidR="001E5218" w:rsidRPr="00AD28A0" w:rsidRDefault="001E5218" w:rsidP="001E5218">
      <w:pPr>
        <w:jc w:val="center"/>
        <w:outlineLvl w:val="0"/>
        <w:rPr>
          <w:b/>
          <w:bCs/>
          <w:sz w:val="28"/>
          <w:szCs w:val="28"/>
        </w:rPr>
      </w:pPr>
      <w:r w:rsidRPr="00AD28A0">
        <w:rPr>
          <w:b/>
          <w:bCs/>
          <w:spacing w:val="-10"/>
          <w:sz w:val="28"/>
          <w:szCs w:val="28"/>
        </w:rPr>
        <w:t>Сельского поселения</w:t>
      </w:r>
    </w:p>
    <w:p w:rsidR="001E5218" w:rsidRPr="00AD28A0" w:rsidRDefault="001E5218" w:rsidP="001E5218">
      <w:pPr>
        <w:jc w:val="center"/>
        <w:outlineLvl w:val="0"/>
        <w:rPr>
          <w:b/>
          <w:bCs/>
          <w:sz w:val="28"/>
          <w:szCs w:val="28"/>
        </w:rPr>
      </w:pPr>
      <w:r w:rsidRPr="00AD28A0">
        <w:rPr>
          <w:b/>
          <w:bCs/>
          <w:sz w:val="28"/>
          <w:szCs w:val="28"/>
        </w:rPr>
        <w:t>Новомальтинского муниципального образования</w:t>
      </w:r>
    </w:p>
    <w:p w:rsidR="001E5218" w:rsidRPr="00D23F8F" w:rsidRDefault="001E5218" w:rsidP="001E5218">
      <w:pPr>
        <w:jc w:val="center"/>
        <w:rPr>
          <w:b/>
          <w:bCs/>
        </w:rPr>
      </w:pPr>
    </w:p>
    <w:p w:rsidR="001E5218" w:rsidRPr="00AD28A0" w:rsidRDefault="001E5218" w:rsidP="001E5218">
      <w:pPr>
        <w:jc w:val="center"/>
        <w:outlineLvl w:val="0"/>
        <w:rPr>
          <w:b/>
          <w:bCs/>
          <w:spacing w:val="49"/>
          <w:sz w:val="28"/>
          <w:szCs w:val="28"/>
        </w:rPr>
      </w:pPr>
      <w:r w:rsidRPr="00AD28A0">
        <w:rPr>
          <w:b/>
          <w:bCs/>
          <w:spacing w:val="49"/>
          <w:sz w:val="28"/>
          <w:szCs w:val="28"/>
        </w:rPr>
        <w:t>РАСПОРЯЖЕНИЕ</w:t>
      </w:r>
    </w:p>
    <w:p w:rsidR="00A655A5" w:rsidRDefault="001E5218" w:rsidP="001E5218">
      <w:pPr>
        <w:jc w:val="center"/>
        <w:rPr>
          <w:sz w:val="28"/>
          <w:szCs w:val="28"/>
        </w:rPr>
      </w:pPr>
      <w:r w:rsidRPr="00FF64C1">
        <w:rPr>
          <w:sz w:val="28"/>
          <w:szCs w:val="28"/>
        </w:rPr>
        <w:t>От</w:t>
      </w:r>
      <w:r>
        <w:rPr>
          <w:sz w:val="28"/>
          <w:szCs w:val="28"/>
        </w:rPr>
        <w:t xml:space="preserve"> 2</w:t>
      </w:r>
      <w:r w:rsidR="006E3F93">
        <w:rPr>
          <w:sz w:val="28"/>
          <w:szCs w:val="28"/>
        </w:rPr>
        <w:t>3</w:t>
      </w:r>
      <w:r w:rsidR="00DB1860">
        <w:rPr>
          <w:sz w:val="28"/>
          <w:szCs w:val="28"/>
        </w:rPr>
        <w:t>.</w:t>
      </w:r>
      <w:r w:rsidR="006E3F93">
        <w:rPr>
          <w:sz w:val="28"/>
          <w:szCs w:val="28"/>
        </w:rPr>
        <w:t>10</w:t>
      </w:r>
      <w:r>
        <w:rPr>
          <w:sz w:val="28"/>
          <w:szCs w:val="28"/>
        </w:rPr>
        <w:t>.</w:t>
      </w:r>
      <w:r w:rsidRPr="00FF64C1">
        <w:rPr>
          <w:sz w:val="28"/>
          <w:szCs w:val="28"/>
        </w:rPr>
        <w:t>20</w:t>
      </w:r>
      <w:r w:rsidR="00DB1860">
        <w:rPr>
          <w:sz w:val="28"/>
          <w:szCs w:val="28"/>
        </w:rPr>
        <w:t>20</w:t>
      </w:r>
      <w:r w:rsidRPr="00FF64C1">
        <w:rPr>
          <w:sz w:val="28"/>
          <w:szCs w:val="28"/>
        </w:rPr>
        <w:t xml:space="preserve"> г.                                                                        </w:t>
      </w:r>
      <w:r>
        <w:rPr>
          <w:sz w:val="28"/>
          <w:szCs w:val="28"/>
        </w:rPr>
        <w:t xml:space="preserve">                 </w:t>
      </w:r>
      <w:r w:rsidRPr="00FF64C1">
        <w:rPr>
          <w:sz w:val="28"/>
          <w:szCs w:val="28"/>
        </w:rPr>
        <w:t xml:space="preserve">№ </w:t>
      </w:r>
      <w:r w:rsidR="001A38A8">
        <w:rPr>
          <w:sz w:val="28"/>
          <w:szCs w:val="28"/>
        </w:rPr>
        <w:t>60</w:t>
      </w:r>
      <w:r>
        <w:rPr>
          <w:sz w:val="28"/>
          <w:szCs w:val="28"/>
        </w:rPr>
        <w:t>-р</w:t>
      </w:r>
    </w:p>
    <w:p w:rsidR="001E5218" w:rsidRPr="00AD28A0" w:rsidRDefault="001E5218" w:rsidP="001E5218">
      <w:pPr>
        <w:jc w:val="center"/>
        <w:rPr>
          <w:sz w:val="28"/>
          <w:szCs w:val="28"/>
        </w:rPr>
      </w:pPr>
      <w:r w:rsidRPr="00AD28A0">
        <w:rPr>
          <w:sz w:val="28"/>
          <w:szCs w:val="28"/>
        </w:rPr>
        <w:t>п. Новомальтинск</w:t>
      </w:r>
    </w:p>
    <w:p w:rsidR="001E5218" w:rsidRPr="00D23F8F" w:rsidRDefault="001E5218" w:rsidP="001E5218">
      <w:pPr>
        <w:jc w:val="center"/>
      </w:pPr>
    </w:p>
    <w:p w:rsidR="001E5218" w:rsidRPr="00AD28A0" w:rsidRDefault="001E5218" w:rsidP="001E5218">
      <w:pPr>
        <w:jc w:val="center"/>
        <w:rPr>
          <w:b/>
          <w:bCs/>
          <w:sz w:val="28"/>
          <w:szCs w:val="28"/>
        </w:rPr>
      </w:pPr>
      <w:r w:rsidRPr="00AD28A0">
        <w:rPr>
          <w:b/>
          <w:bCs/>
          <w:sz w:val="28"/>
          <w:szCs w:val="28"/>
        </w:rPr>
        <w:t>О проведении публичных слушаний по обсуждению проекта решения Думы сельского поселения Новомальтинского муниципального образования «О внесении изменений и дополнений в Устав Новомальтинского муниципального</w:t>
      </w:r>
      <w:r w:rsidR="00A655A5">
        <w:rPr>
          <w:b/>
          <w:bCs/>
          <w:sz w:val="28"/>
          <w:szCs w:val="28"/>
        </w:rPr>
        <w:t xml:space="preserve"> образования».</w:t>
      </w:r>
    </w:p>
    <w:p w:rsidR="001E5218" w:rsidRPr="00D23F8F" w:rsidRDefault="001E5218" w:rsidP="001E5218">
      <w:pPr>
        <w:jc w:val="center"/>
      </w:pPr>
    </w:p>
    <w:p w:rsidR="00DB1860" w:rsidRDefault="006E3F93" w:rsidP="00DB1860">
      <w:pPr>
        <w:ind w:firstLine="851"/>
        <w:jc w:val="both"/>
        <w:rPr>
          <w:sz w:val="28"/>
          <w:szCs w:val="28"/>
        </w:rPr>
      </w:pPr>
      <w:r>
        <w:rPr>
          <w:sz w:val="28"/>
          <w:szCs w:val="28"/>
        </w:rPr>
        <w:t>В связи с необходимостью при</w:t>
      </w:r>
      <w:r w:rsidR="001E5218" w:rsidRPr="00AD28A0">
        <w:rPr>
          <w:sz w:val="28"/>
          <w:szCs w:val="28"/>
        </w:rPr>
        <w:t xml:space="preserve">ведения Устава Новомальтинского муниципального образования в соответствии с действующим законодательством, руководствуясь </w:t>
      </w:r>
      <w:proofErr w:type="spellStart"/>
      <w:r w:rsidR="001E5218" w:rsidRPr="00AD28A0">
        <w:rPr>
          <w:sz w:val="28"/>
          <w:szCs w:val="28"/>
        </w:rPr>
        <w:t>ст.ст</w:t>
      </w:r>
      <w:proofErr w:type="spellEnd"/>
      <w:r w:rsidR="001E5218" w:rsidRPr="00AD28A0">
        <w:rPr>
          <w:sz w:val="28"/>
          <w:szCs w:val="28"/>
        </w:rPr>
        <w:t>.</w:t>
      </w:r>
      <w:r w:rsidR="004865A8">
        <w:rPr>
          <w:sz w:val="28"/>
          <w:szCs w:val="28"/>
        </w:rPr>
        <w:t xml:space="preserve"> </w:t>
      </w:r>
      <w:r w:rsidR="001E5218" w:rsidRPr="00AD28A0">
        <w:rPr>
          <w:sz w:val="28"/>
          <w:szCs w:val="28"/>
        </w:rPr>
        <w:t>16, 43, 46 Устава Новомальтинск</w:t>
      </w:r>
      <w:r w:rsidR="001E5218">
        <w:rPr>
          <w:sz w:val="28"/>
          <w:szCs w:val="28"/>
        </w:rPr>
        <w:t>ого муниципального образования</w:t>
      </w:r>
    </w:p>
    <w:p w:rsidR="00DB1860" w:rsidRDefault="001E5218" w:rsidP="00DB1860">
      <w:pPr>
        <w:ind w:firstLine="851"/>
        <w:jc w:val="both"/>
        <w:rPr>
          <w:sz w:val="28"/>
          <w:szCs w:val="28"/>
        </w:rPr>
      </w:pPr>
      <w:r w:rsidRPr="00AD28A0">
        <w:rPr>
          <w:color w:val="000000"/>
          <w:sz w:val="28"/>
          <w:szCs w:val="28"/>
        </w:rPr>
        <w:t xml:space="preserve">1. Провести </w:t>
      </w:r>
      <w:r w:rsidR="006E3F93">
        <w:rPr>
          <w:color w:val="000000"/>
          <w:sz w:val="28"/>
          <w:szCs w:val="28"/>
        </w:rPr>
        <w:t>03</w:t>
      </w:r>
      <w:r>
        <w:rPr>
          <w:color w:val="000000"/>
          <w:sz w:val="28"/>
          <w:szCs w:val="28"/>
        </w:rPr>
        <w:t>.</w:t>
      </w:r>
      <w:r w:rsidR="006E3F93">
        <w:rPr>
          <w:color w:val="000000"/>
          <w:sz w:val="28"/>
          <w:szCs w:val="28"/>
        </w:rPr>
        <w:t>11</w:t>
      </w:r>
      <w:r>
        <w:rPr>
          <w:color w:val="000000"/>
          <w:sz w:val="28"/>
          <w:szCs w:val="28"/>
        </w:rPr>
        <w:t>.2</w:t>
      </w:r>
      <w:r w:rsidRPr="00AD28A0">
        <w:rPr>
          <w:color w:val="000000"/>
          <w:sz w:val="28"/>
          <w:szCs w:val="28"/>
        </w:rPr>
        <w:t>0</w:t>
      </w:r>
      <w:r w:rsidR="00DB1860">
        <w:rPr>
          <w:color w:val="000000"/>
          <w:sz w:val="28"/>
          <w:szCs w:val="28"/>
        </w:rPr>
        <w:t>20</w:t>
      </w:r>
      <w:r>
        <w:rPr>
          <w:color w:val="000000"/>
          <w:sz w:val="28"/>
          <w:szCs w:val="28"/>
        </w:rPr>
        <w:t xml:space="preserve"> года в 1</w:t>
      </w:r>
      <w:r w:rsidR="00D23F8F">
        <w:rPr>
          <w:color w:val="000000"/>
          <w:sz w:val="28"/>
          <w:szCs w:val="28"/>
        </w:rPr>
        <w:t>0</w:t>
      </w:r>
      <w:r w:rsidRPr="00AD28A0">
        <w:rPr>
          <w:color w:val="000000"/>
          <w:sz w:val="28"/>
          <w:szCs w:val="28"/>
        </w:rPr>
        <w:t>.00 часов на территории сельского поселения Новомальтинского муниципального образования публичные слушания по обсуждению проекта решения  Думы сельского поселения Новомальтинского муниципального образования «О внесении изменений и дополнений в Устав Новомальтинского муниципального образования» (</w:t>
      </w:r>
      <w:r>
        <w:rPr>
          <w:color w:val="000000"/>
          <w:sz w:val="28"/>
          <w:szCs w:val="28"/>
        </w:rPr>
        <w:t xml:space="preserve">решение-проект </w:t>
      </w:r>
      <w:r w:rsidRPr="00AD28A0">
        <w:rPr>
          <w:color w:val="000000"/>
          <w:sz w:val="28"/>
          <w:szCs w:val="28"/>
        </w:rPr>
        <w:t>прилагается).</w:t>
      </w:r>
    </w:p>
    <w:p w:rsidR="00DB1860" w:rsidRDefault="001E5218" w:rsidP="00DB1860">
      <w:pPr>
        <w:ind w:firstLine="851"/>
        <w:jc w:val="both"/>
        <w:rPr>
          <w:sz w:val="28"/>
          <w:szCs w:val="28"/>
        </w:rPr>
      </w:pPr>
      <w:r w:rsidRPr="00AD28A0">
        <w:rPr>
          <w:color w:val="000000"/>
          <w:sz w:val="28"/>
          <w:szCs w:val="28"/>
        </w:rPr>
        <w:t xml:space="preserve">2. Местом проведения публичных слушаний определить, актовый зал администрации сельского поселения Новомальтинского муниципального образования распложенный по адресу: п. Новомальтинск, квартал 2, дом 1. </w:t>
      </w:r>
    </w:p>
    <w:p w:rsidR="00DB1860" w:rsidRDefault="001E5218" w:rsidP="00DB1860">
      <w:pPr>
        <w:ind w:firstLine="851"/>
        <w:jc w:val="both"/>
        <w:rPr>
          <w:sz w:val="28"/>
          <w:szCs w:val="28"/>
        </w:rPr>
      </w:pPr>
      <w:r w:rsidRPr="00AD28A0">
        <w:rPr>
          <w:color w:val="000000"/>
          <w:sz w:val="28"/>
          <w:szCs w:val="28"/>
        </w:rPr>
        <w:t>3. Для реализации подготовки и проведения публичных слушаний создать комиссию в составе:</w:t>
      </w:r>
    </w:p>
    <w:p w:rsidR="00DB1860" w:rsidRDefault="001E5218" w:rsidP="00DB1860">
      <w:pPr>
        <w:ind w:firstLine="851"/>
        <w:jc w:val="both"/>
        <w:rPr>
          <w:sz w:val="28"/>
          <w:szCs w:val="28"/>
        </w:rPr>
      </w:pPr>
      <w:r w:rsidRPr="00AD28A0">
        <w:rPr>
          <w:color w:val="000000"/>
          <w:sz w:val="28"/>
          <w:szCs w:val="28"/>
        </w:rPr>
        <w:t>- Попов О.О.</w:t>
      </w:r>
      <w:r>
        <w:rPr>
          <w:color w:val="000000"/>
          <w:sz w:val="28"/>
          <w:szCs w:val="28"/>
        </w:rPr>
        <w:t xml:space="preserve">, </w:t>
      </w:r>
      <w:r w:rsidRPr="00AD28A0">
        <w:rPr>
          <w:color w:val="000000"/>
          <w:sz w:val="28"/>
          <w:szCs w:val="28"/>
        </w:rPr>
        <w:t>глава сельского поселения Новомальтинского муниципального образования;</w:t>
      </w:r>
    </w:p>
    <w:p w:rsidR="00DB1860" w:rsidRDefault="001E5218" w:rsidP="00DB1860">
      <w:pPr>
        <w:ind w:firstLine="851"/>
        <w:jc w:val="both"/>
        <w:rPr>
          <w:sz w:val="28"/>
          <w:szCs w:val="28"/>
        </w:rPr>
      </w:pPr>
      <w:r w:rsidRPr="00AD28A0">
        <w:rPr>
          <w:color w:val="000000"/>
          <w:sz w:val="28"/>
          <w:szCs w:val="28"/>
        </w:rPr>
        <w:t xml:space="preserve">- </w:t>
      </w:r>
      <w:r w:rsidR="00DB1860">
        <w:rPr>
          <w:color w:val="000000"/>
          <w:sz w:val="28"/>
          <w:szCs w:val="28"/>
        </w:rPr>
        <w:t>Кабанова Л.Ю. – ведущий специалист по финансово-бюджетной политике</w:t>
      </w:r>
      <w:r w:rsidRPr="00AD28A0">
        <w:rPr>
          <w:color w:val="000000"/>
          <w:sz w:val="28"/>
          <w:szCs w:val="28"/>
        </w:rPr>
        <w:t>;</w:t>
      </w:r>
    </w:p>
    <w:p w:rsidR="00DB1860" w:rsidRDefault="001E5218" w:rsidP="00DB1860">
      <w:pPr>
        <w:ind w:firstLine="851"/>
        <w:jc w:val="both"/>
        <w:rPr>
          <w:sz w:val="28"/>
          <w:szCs w:val="28"/>
        </w:rPr>
      </w:pPr>
      <w:r>
        <w:rPr>
          <w:color w:val="000000"/>
          <w:sz w:val="28"/>
          <w:szCs w:val="28"/>
        </w:rPr>
        <w:t>- Храмова С.Н.,</w:t>
      </w:r>
      <w:r w:rsidR="00D23F8F">
        <w:rPr>
          <w:color w:val="000000"/>
          <w:sz w:val="28"/>
          <w:szCs w:val="28"/>
        </w:rPr>
        <w:t xml:space="preserve"> -</w:t>
      </w:r>
      <w:r>
        <w:rPr>
          <w:color w:val="000000"/>
          <w:sz w:val="28"/>
          <w:szCs w:val="28"/>
        </w:rPr>
        <w:t xml:space="preserve"> ведущий специалист по землепользованию и градостроительству;</w:t>
      </w:r>
    </w:p>
    <w:p w:rsidR="00DB1860" w:rsidRDefault="001E5218" w:rsidP="00DB1860">
      <w:pPr>
        <w:ind w:firstLine="851"/>
        <w:jc w:val="both"/>
        <w:rPr>
          <w:color w:val="000000"/>
          <w:sz w:val="28"/>
          <w:szCs w:val="28"/>
        </w:rPr>
      </w:pPr>
      <w:r w:rsidRPr="00DB1860">
        <w:rPr>
          <w:color w:val="000000"/>
          <w:sz w:val="28"/>
          <w:szCs w:val="28"/>
        </w:rPr>
        <w:t>- Акимова О.С.</w:t>
      </w:r>
      <w:r w:rsidR="00D23F8F">
        <w:rPr>
          <w:color w:val="000000"/>
          <w:sz w:val="28"/>
          <w:szCs w:val="28"/>
        </w:rPr>
        <w:t xml:space="preserve"> -</w:t>
      </w:r>
      <w:r w:rsidRPr="00DB1860">
        <w:rPr>
          <w:color w:val="000000"/>
          <w:sz w:val="28"/>
          <w:szCs w:val="28"/>
        </w:rPr>
        <w:t xml:space="preserve"> ведущий специ</w:t>
      </w:r>
      <w:r w:rsidR="00D23F8F">
        <w:rPr>
          <w:color w:val="000000"/>
          <w:sz w:val="28"/>
          <w:szCs w:val="28"/>
        </w:rPr>
        <w:t>алист по организационной работе;</w:t>
      </w:r>
    </w:p>
    <w:p w:rsidR="00D23F8F" w:rsidRPr="00DB1860" w:rsidRDefault="00D23F8F" w:rsidP="00DB1860">
      <w:pPr>
        <w:ind w:firstLine="851"/>
        <w:jc w:val="both"/>
        <w:rPr>
          <w:color w:val="000000"/>
          <w:sz w:val="28"/>
          <w:szCs w:val="28"/>
        </w:rPr>
      </w:pPr>
      <w:r>
        <w:rPr>
          <w:color w:val="000000"/>
          <w:sz w:val="28"/>
          <w:szCs w:val="28"/>
        </w:rPr>
        <w:t>- Маркова Т.В. – ведущий специалист по ЖКХ и благоустройству.</w:t>
      </w:r>
    </w:p>
    <w:p w:rsidR="00DB1860" w:rsidRPr="00DB1860" w:rsidRDefault="001E5218" w:rsidP="00DB1860">
      <w:pPr>
        <w:ind w:firstLine="851"/>
        <w:jc w:val="both"/>
        <w:rPr>
          <w:sz w:val="28"/>
          <w:szCs w:val="28"/>
        </w:rPr>
      </w:pPr>
      <w:r w:rsidRPr="00DB1860">
        <w:rPr>
          <w:sz w:val="28"/>
          <w:szCs w:val="28"/>
        </w:rPr>
        <w:t xml:space="preserve">4. </w:t>
      </w:r>
      <w:r w:rsidRPr="00DB1860">
        <w:rPr>
          <w:rFonts w:eastAsia="Times New Roman"/>
          <w:sz w:val="28"/>
          <w:szCs w:val="28"/>
        </w:rPr>
        <w:t>Опубликовать н</w:t>
      </w:r>
      <w:r w:rsidRPr="00DB1860">
        <w:rPr>
          <w:spacing w:val="-4"/>
          <w:sz w:val="28"/>
          <w:szCs w:val="28"/>
          <w:highlight w:val="white"/>
        </w:rPr>
        <w:t>астоящее распоряжение</w:t>
      </w:r>
      <w:r w:rsidRPr="00DB1860">
        <w:rPr>
          <w:spacing w:val="-4"/>
          <w:sz w:val="28"/>
          <w:szCs w:val="28"/>
        </w:rPr>
        <w:t xml:space="preserve"> </w:t>
      </w:r>
      <w:r w:rsidRPr="00DB1860">
        <w:rPr>
          <w:sz w:val="28"/>
          <w:szCs w:val="28"/>
        </w:rPr>
        <w:t>в газете «Новости Новомальтинск</w:t>
      </w:r>
      <w:r w:rsidR="00D23F8F">
        <w:rPr>
          <w:sz w:val="28"/>
          <w:szCs w:val="28"/>
        </w:rPr>
        <w:t>ого муниципального образования»</w:t>
      </w:r>
      <w:r w:rsidRPr="00DB1860">
        <w:rPr>
          <w:sz w:val="28"/>
          <w:szCs w:val="28"/>
        </w:rPr>
        <w:t xml:space="preserve"> и разместить в информационно – телекоммуникационной сети «Интернет» на официальном сайте администрации сельского поселения Новомальтинского муниципального образования - </w:t>
      </w:r>
      <w:proofErr w:type="spellStart"/>
      <w:r w:rsidRPr="00DB1860">
        <w:rPr>
          <w:sz w:val="28"/>
          <w:szCs w:val="28"/>
          <w:lang w:val="en-US"/>
        </w:rPr>
        <w:t>novomaltinsk</w:t>
      </w:r>
      <w:proofErr w:type="spellEnd"/>
      <w:r w:rsidRPr="00DB1860">
        <w:rPr>
          <w:sz w:val="28"/>
          <w:szCs w:val="28"/>
        </w:rPr>
        <w:t>.</w:t>
      </w:r>
      <w:proofErr w:type="spellStart"/>
      <w:r w:rsidRPr="00DB1860">
        <w:rPr>
          <w:sz w:val="28"/>
          <w:szCs w:val="28"/>
          <w:lang w:val="en-US"/>
        </w:rPr>
        <w:t>ru</w:t>
      </w:r>
      <w:proofErr w:type="spellEnd"/>
      <w:r w:rsidRPr="00DB1860">
        <w:rPr>
          <w:sz w:val="28"/>
          <w:szCs w:val="28"/>
        </w:rPr>
        <w:t>.</w:t>
      </w:r>
    </w:p>
    <w:p w:rsidR="001E5218" w:rsidRPr="00FF64C1" w:rsidRDefault="001E5218" w:rsidP="00DB1860">
      <w:pPr>
        <w:ind w:firstLine="851"/>
        <w:jc w:val="both"/>
        <w:rPr>
          <w:sz w:val="28"/>
          <w:szCs w:val="28"/>
        </w:rPr>
      </w:pPr>
      <w:r w:rsidRPr="00FF64C1">
        <w:rPr>
          <w:sz w:val="28"/>
          <w:szCs w:val="28"/>
        </w:rPr>
        <w:t>5. Настоящее распоряжение вступает в силу со дня его официального опубликования.</w:t>
      </w:r>
    </w:p>
    <w:p w:rsidR="001E5218" w:rsidRPr="00AD28A0" w:rsidRDefault="001E5218" w:rsidP="001E5218">
      <w:pPr>
        <w:jc w:val="both"/>
        <w:rPr>
          <w:sz w:val="28"/>
          <w:szCs w:val="28"/>
        </w:rPr>
      </w:pPr>
    </w:p>
    <w:p w:rsidR="001E5218" w:rsidRPr="00AD28A0" w:rsidRDefault="001E5218" w:rsidP="001E5218">
      <w:pPr>
        <w:outlineLvl w:val="0"/>
        <w:rPr>
          <w:sz w:val="28"/>
          <w:szCs w:val="28"/>
        </w:rPr>
      </w:pPr>
      <w:r w:rsidRPr="00AD28A0">
        <w:rPr>
          <w:sz w:val="28"/>
          <w:szCs w:val="28"/>
        </w:rPr>
        <w:t>Глава сельского поселения</w:t>
      </w:r>
    </w:p>
    <w:p w:rsidR="001E5218" w:rsidRPr="00AD28A0" w:rsidRDefault="001E5218" w:rsidP="001E5218">
      <w:pPr>
        <w:rPr>
          <w:sz w:val="28"/>
          <w:szCs w:val="28"/>
        </w:rPr>
      </w:pPr>
      <w:r w:rsidRPr="00AD28A0">
        <w:rPr>
          <w:sz w:val="28"/>
          <w:szCs w:val="28"/>
        </w:rPr>
        <w:t>Новомальтинского</w:t>
      </w:r>
    </w:p>
    <w:p w:rsidR="001E5218" w:rsidRPr="00AD28A0" w:rsidRDefault="001E5218" w:rsidP="001E5218">
      <w:pPr>
        <w:rPr>
          <w:sz w:val="28"/>
          <w:szCs w:val="28"/>
        </w:rPr>
      </w:pPr>
      <w:r w:rsidRPr="00AD28A0">
        <w:rPr>
          <w:sz w:val="28"/>
          <w:szCs w:val="28"/>
        </w:rPr>
        <w:t>муниципального образования                                                              О.О. Попов</w:t>
      </w:r>
    </w:p>
    <w:p w:rsidR="001E5218" w:rsidRPr="0090083A" w:rsidRDefault="001E5218" w:rsidP="001E5218">
      <w:pPr>
        <w:jc w:val="center"/>
        <w:rPr>
          <w:b/>
          <w:bCs/>
          <w:sz w:val="52"/>
          <w:szCs w:val="52"/>
        </w:rPr>
      </w:pPr>
      <w:r w:rsidRPr="0090083A">
        <w:rPr>
          <w:b/>
          <w:bCs/>
          <w:sz w:val="52"/>
          <w:szCs w:val="52"/>
        </w:rPr>
        <w:lastRenderedPageBreak/>
        <w:t>Уважаемые жители!</w:t>
      </w:r>
    </w:p>
    <w:p w:rsidR="001E5218" w:rsidRPr="0090083A" w:rsidRDefault="001E5218" w:rsidP="001E5218">
      <w:pPr>
        <w:jc w:val="center"/>
        <w:rPr>
          <w:b/>
          <w:bCs/>
          <w:sz w:val="52"/>
          <w:szCs w:val="52"/>
        </w:rPr>
      </w:pPr>
    </w:p>
    <w:p w:rsidR="001E5218" w:rsidRPr="0090083A" w:rsidRDefault="001E5218" w:rsidP="001E5218">
      <w:pPr>
        <w:ind w:firstLine="708"/>
        <w:jc w:val="center"/>
        <w:rPr>
          <w:b/>
          <w:bCs/>
          <w:sz w:val="52"/>
          <w:szCs w:val="52"/>
        </w:rPr>
      </w:pPr>
      <w:r>
        <w:rPr>
          <w:b/>
          <w:bCs/>
          <w:sz w:val="52"/>
          <w:szCs w:val="52"/>
        </w:rPr>
        <w:t>0</w:t>
      </w:r>
      <w:r w:rsidR="006E3F93">
        <w:rPr>
          <w:b/>
          <w:bCs/>
          <w:sz w:val="52"/>
          <w:szCs w:val="52"/>
        </w:rPr>
        <w:t>3</w:t>
      </w:r>
      <w:r>
        <w:rPr>
          <w:b/>
          <w:bCs/>
          <w:sz w:val="52"/>
          <w:szCs w:val="52"/>
        </w:rPr>
        <w:t>.</w:t>
      </w:r>
      <w:r w:rsidR="006E3F93">
        <w:rPr>
          <w:b/>
          <w:bCs/>
          <w:sz w:val="52"/>
          <w:szCs w:val="52"/>
        </w:rPr>
        <w:t>11</w:t>
      </w:r>
      <w:r>
        <w:rPr>
          <w:b/>
          <w:bCs/>
          <w:sz w:val="52"/>
          <w:szCs w:val="52"/>
        </w:rPr>
        <w:t>.</w:t>
      </w:r>
      <w:r w:rsidRPr="0090083A">
        <w:rPr>
          <w:b/>
          <w:bCs/>
          <w:sz w:val="52"/>
          <w:szCs w:val="52"/>
        </w:rPr>
        <w:t>20</w:t>
      </w:r>
      <w:r w:rsidR="00DB1860">
        <w:rPr>
          <w:b/>
          <w:bCs/>
          <w:sz w:val="52"/>
          <w:szCs w:val="52"/>
        </w:rPr>
        <w:t>20</w:t>
      </w:r>
      <w:r>
        <w:rPr>
          <w:b/>
          <w:bCs/>
          <w:sz w:val="52"/>
          <w:szCs w:val="52"/>
        </w:rPr>
        <w:t xml:space="preserve"> года в 10</w:t>
      </w:r>
      <w:r w:rsidRPr="0090083A">
        <w:rPr>
          <w:b/>
          <w:bCs/>
          <w:sz w:val="52"/>
          <w:szCs w:val="52"/>
        </w:rPr>
        <w:t>.00 часов будут проходить публичные (общественные) слушания по адресу: п.Нов</w:t>
      </w:r>
      <w:r w:rsidR="004865A8">
        <w:rPr>
          <w:b/>
          <w:bCs/>
          <w:sz w:val="52"/>
          <w:szCs w:val="52"/>
        </w:rPr>
        <w:t xml:space="preserve">омальтинск, квартал 2, дом 1, </w:t>
      </w:r>
      <w:r w:rsidRPr="0090083A">
        <w:rPr>
          <w:b/>
          <w:bCs/>
          <w:sz w:val="52"/>
          <w:szCs w:val="52"/>
        </w:rPr>
        <w:t xml:space="preserve">актовый зал администрации сельского поселения Новомальтинского муниципального образования,  по рассмотрению проекта решения Думы </w:t>
      </w:r>
      <w:r>
        <w:rPr>
          <w:b/>
          <w:bCs/>
          <w:sz w:val="52"/>
          <w:szCs w:val="52"/>
        </w:rPr>
        <w:t>«</w:t>
      </w:r>
      <w:r w:rsidRPr="0090083A">
        <w:rPr>
          <w:b/>
          <w:bCs/>
          <w:sz w:val="52"/>
          <w:szCs w:val="52"/>
        </w:rPr>
        <w:t>О внесении изменений и дополнений в Устав Новомальтинского муниципального образования».</w:t>
      </w:r>
    </w:p>
    <w:p w:rsidR="001E5218" w:rsidRPr="0090083A" w:rsidRDefault="001E5218" w:rsidP="001E5218">
      <w:pPr>
        <w:ind w:firstLine="708"/>
        <w:jc w:val="center"/>
        <w:rPr>
          <w:b/>
          <w:bCs/>
          <w:sz w:val="52"/>
          <w:szCs w:val="52"/>
        </w:rPr>
      </w:pPr>
      <w:r w:rsidRPr="0090083A">
        <w:rPr>
          <w:b/>
          <w:bCs/>
          <w:sz w:val="52"/>
          <w:szCs w:val="52"/>
        </w:rPr>
        <w:t>Просим принять активное участие всех житель п.Новомальтинск!</w:t>
      </w:r>
    </w:p>
    <w:p w:rsidR="001E5218" w:rsidRPr="0090083A" w:rsidRDefault="001E5218" w:rsidP="001E5218">
      <w:pPr>
        <w:jc w:val="both"/>
        <w:rPr>
          <w:sz w:val="40"/>
          <w:szCs w:val="40"/>
        </w:rPr>
      </w:pPr>
    </w:p>
    <w:p w:rsidR="001E5218" w:rsidRDefault="001E5218" w:rsidP="001E5218">
      <w:pPr>
        <w:jc w:val="both"/>
        <w:rPr>
          <w:sz w:val="40"/>
          <w:szCs w:val="40"/>
        </w:rPr>
      </w:pPr>
    </w:p>
    <w:p w:rsidR="001E5218" w:rsidRDefault="001E5218" w:rsidP="001E5218">
      <w:pPr>
        <w:jc w:val="both"/>
        <w:rPr>
          <w:sz w:val="40"/>
          <w:szCs w:val="40"/>
        </w:rPr>
      </w:pPr>
    </w:p>
    <w:p w:rsidR="00A72305" w:rsidRDefault="001E5218" w:rsidP="004865A8">
      <w:pPr>
        <w:jc w:val="right"/>
        <w:rPr>
          <w:b/>
          <w:bCs/>
          <w:sz w:val="52"/>
          <w:szCs w:val="52"/>
        </w:rPr>
      </w:pPr>
      <w:r>
        <w:rPr>
          <w:b/>
          <w:bCs/>
          <w:sz w:val="52"/>
          <w:szCs w:val="52"/>
        </w:rPr>
        <w:t>Администрация</w:t>
      </w: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rPr>
          <w:b/>
          <w:bCs/>
          <w:sz w:val="52"/>
          <w:szCs w:val="52"/>
        </w:rPr>
      </w:pPr>
    </w:p>
    <w:p w:rsidR="005A70A0" w:rsidRDefault="005A70A0" w:rsidP="005A70A0">
      <w:pPr>
        <w:shd w:val="clear" w:color="auto" w:fill="FFFFFF"/>
        <w:spacing w:line="319" w:lineRule="exact"/>
        <w:jc w:val="center"/>
        <w:outlineLvl w:val="0"/>
        <w:rPr>
          <w:rFonts w:eastAsia="Times New Roman"/>
          <w:b/>
          <w:bCs/>
          <w:color w:val="323232"/>
          <w:spacing w:val="-11"/>
          <w:sz w:val="28"/>
          <w:szCs w:val="28"/>
        </w:rPr>
      </w:pPr>
    </w:p>
    <w:p w:rsidR="005A70A0" w:rsidRPr="005A70A0" w:rsidRDefault="005A70A0" w:rsidP="005A70A0">
      <w:pPr>
        <w:shd w:val="clear" w:color="auto" w:fill="FFFFFF"/>
        <w:spacing w:line="319" w:lineRule="exact"/>
        <w:jc w:val="center"/>
        <w:outlineLvl w:val="0"/>
        <w:rPr>
          <w:rFonts w:eastAsia="Times New Roman"/>
          <w:color w:val="000000"/>
          <w:sz w:val="28"/>
          <w:szCs w:val="28"/>
        </w:rPr>
      </w:pPr>
      <w:r>
        <w:rPr>
          <w:rFonts w:eastAsia="Times New Roman"/>
          <w:b/>
          <w:bCs/>
          <w:color w:val="323232"/>
          <w:spacing w:val="-11"/>
          <w:sz w:val="28"/>
          <w:szCs w:val="28"/>
        </w:rPr>
        <w:lastRenderedPageBreak/>
        <w:t>Российская Федерация</w:t>
      </w:r>
    </w:p>
    <w:p w:rsidR="005A70A0" w:rsidRPr="005A70A0" w:rsidRDefault="005A70A0" w:rsidP="005A70A0">
      <w:pPr>
        <w:shd w:val="clear" w:color="auto" w:fill="FFFFFF"/>
        <w:spacing w:line="319" w:lineRule="exact"/>
        <w:ind w:right="-1"/>
        <w:jc w:val="center"/>
        <w:outlineLvl w:val="0"/>
        <w:rPr>
          <w:rFonts w:eastAsia="Times New Roman"/>
          <w:b/>
          <w:bCs/>
          <w:color w:val="323232"/>
          <w:spacing w:val="-11"/>
          <w:sz w:val="28"/>
          <w:szCs w:val="28"/>
        </w:rPr>
      </w:pPr>
      <w:r w:rsidRPr="005A70A0">
        <w:rPr>
          <w:rFonts w:eastAsia="Times New Roman"/>
          <w:b/>
          <w:bCs/>
          <w:color w:val="323232"/>
          <w:spacing w:val="-11"/>
          <w:sz w:val="28"/>
          <w:szCs w:val="28"/>
        </w:rPr>
        <w:t>Иркутская область</w:t>
      </w:r>
    </w:p>
    <w:p w:rsidR="005A70A0" w:rsidRPr="005A70A0" w:rsidRDefault="005A70A0" w:rsidP="005A70A0">
      <w:pPr>
        <w:shd w:val="clear" w:color="auto" w:fill="FFFFFF"/>
        <w:spacing w:line="319" w:lineRule="exact"/>
        <w:ind w:right="-1"/>
        <w:jc w:val="center"/>
        <w:outlineLvl w:val="0"/>
        <w:rPr>
          <w:rFonts w:eastAsia="Times New Roman"/>
          <w:color w:val="000000"/>
          <w:sz w:val="28"/>
          <w:szCs w:val="28"/>
        </w:rPr>
      </w:pPr>
      <w:r w:rsidRPr="005A70A0">
        <w:rPr>
          <w:rFonts w:eastAsia="Times New Roman"/>
          <w:b/>
          <w:bCs/>
          <w:color w:val="323232"/>
          <w:spacing w:val="-12"/>
          <w:sz w:val="28"/>
          <w:szCs w:val="28"/>
        </w:rPr>
        <w:t>Усольское районное муниципальное образование</w:t>
      </w:r>
    </w:p>
    <w:p w:rsidR="005A70A0" w:rsidRPr="005A70A0" w:rsidRDefault="005A70A0" w:rsidP="005A70A0">
      <w:pPr>
        <w:shd w:val="clear" w:color="auto" w:fill="FFFFFF"/>
        <w:spacing w:line="319" w:lineRule="exact"/>
        <w:jc w:val="center"/>
        <w:outlineLvl w:val="0"/>
        <w:rPr>
          <w:rFonts w:eastAsia="Times New Roman"/>
          <w:color w:val="000000"/>
          <w:sz w:val="28"/>
          <w:szCs w:val="28"/>
        </w:rPr>
      </w:pPr>
      <w:r w:rsidRPr="005A70A0">
        <w:rPr>
          <w:rFonts w:eastAsia="Times New Roman"/>
          <w:b/>
          <w:bCs/>
          <w:color w:val="323232"/>
          <w:spacing w:val="49"/>
          <w:sz w:val="28"/>
          <w:szCs w:val="28"/>
        </w:rPr>
        <w:t>ДУМА</w:t>
      </w:r>
    </w:p>
    <w:p w:rsidR="005A70A0" w:rsidRPr="005A70A0" w:rsidRDefault="005A70A0" w:rsidP="005A70A0">
      <w:pPr>
        <w:shd w:val="clear" w:color="auto" w:fill="FFFFFF"/>
        <w:spacing w:line="319" w:lineRule="exact"/>
        <w:jc w:val="center"/>
        <w:rPr>
          <w:rFonts w:eastAsia="Times New Roman"/>
          <w:color w:val="000000"/>
          <w:sz w:val="28"/>
          <w:szCs w:val="28"/>
        </w:rPr>
      </w:pPr>
      <w:r w:rsidRPr="005A70A0">
        <w:rPr>
          <w:rFonts w:eastAsia="Times New Roman"/>
          <w:b/>
          <w:bCs/>
          <w:color w:val="323232"/>
          <w:spacing w:val="-10"/>
          <w:sz w:val="28"/>
          <w:szCs w:val="28"/>
        </w:rPr>
        <w:t>Сельского поселения</w:t>
      </w:r>
    </w:p>
    <w:p w:rsidR="005A70A0" w:rsidRPr="005A70A0" w:rsidRDefault="005A70A0" w:rsidP="005A70A0">
      <w:pPr>
        <w:shd w:val="clear" w:color="auto" w:fill="FFFFFF"/>
        <w:spacing w:line="319" w:lineRule="exact"/>
        <w:jc w:val="center"/>
        <w:rPr>
          <w:rFonts w:eastAsia="Times New Roman"/>
          <w:b/>
          <w:bCs/>
          <w:color w:val="323232"/>
          <w:spacing w:val="-11"/>
          <w:sz w:val="28"/>
          <w:szCs w:val="28"/>
        </w:rPr>
      </w:pPr>
      <w:r w:rsidRPr="005A70A0">
        <w:rPr>
          <w:rFonts w:eastAsia="Times New Roman"/>
          <w:b/>
          <w:bCs/>
          <w:color w:val="323232"/>
          <w:spacing w:val="-11"/>
          <w:sz w:val="28"/>
          <w:szCs w:val="28"/>
        </w:rPr>
        <w:t>Новомальтинского муниципального образования</w:t>
      </w:r>
    </w:p>
    <w:p w:rsidR="005A70A0" w:rsidRPr="005A70A0" w:rsidRDefault="005A70A0" w:rsidP="005A70A0">
      <w:pPr>
        <w:shd w:val="clear" w:color="auto" w:fill="FFFFFF"/>
        <w:spacing w:line="319" w:lineRule="exact"/>
        <w:jc w:val="center"/>
        <w:rPr>
          <w:rFonts w:eastAsia="Times New Roman"/>
          <w:b/>
          <w:color w:val="000000"/>
          <w:sz w:val="28"/>
          <w:szCs w:val="28"/>
        </w:rPr>
      </w:pPr>
      <w:r w:rsidRPr="005A70A0">
        <w:rPr>
          <w:rFonts w:eastAsia="Times New Roman"/>
          <w:b/>
          <w:color w:val="000000"/>
          <w:sz w:val="28"/>
          <w:szCs w:val="28"/>
        </w:rPr>
        <w:t>четвёртого созыва</w:t>
      </w:r>
    </w:p>
    <w:p w:rsidR="005A70A0" w:rsidRPr="005A70A0" w:rsidRDefault="005A70A0" w:rsidP="005A70A0">
      <w:pPr>
        <w:jc w:val="center"/>
        <w:rPr>
          <w:b/>
          <w:sz w:val="28"/>
          <w:szCs w:val="28"/>
        </w:rPr>
      </w:pPr>
    </w:p>
    <w:p w:rsidR="005A70A0" w:rsidRPr="005A70A0" w:rsidRDefault="005A70A0" w:rsidP="005A70A0">
      <w:pPr>
        <w:suppressAutoHyphens/>
        <w:jc w:val="center"/>
        <w:rPr>
          <w:lang w:eastAsia="zh-CN"/>
        </w:rPr>
      </w:pPr>
      <w:r w:rsidRPr="005A70A0">
        <w:rPr>
          <w:b/>
          <w:sz w:val="28"/>
          <w:szCs w:val="28"/>
          <w:lang w:eastAsia="zh-CN"/>
        </w:rPr>
        <w:t>РЕШЕНИЕ</w:t>
      </w:r>
      <w:r>
        <w:rPr>
          <w:b/>
          <w:sz w:val="28"/>
          <w:szCs w:val="28"/>
          <w:lang w:eastAsia="zh-CN"/>
        </w:rPr>
        <w:t xml:space="preserve"> </w:t>
      </w:r>
      <w:r w:rsidRPr="005A70A0">
        <w:rPr>
          <w:b/>
          <w:sz w:val="28"/>
          <w:szCs w:val="28"/>
          <w:lang w:eastAsia="zh-CN"/>
        </w:rPr>
        <w:t>- проект</w:t>
      </w:r>
    </w:p>
    <w:p w:rsidR="005A70A0" w:rsidRPr="005A70A0" w:rsidRDefault="005A70A0" w:rsidP="005A70A0">
      <w:pPr>
        <w:suppressAutoHyphens/>
        <w:jc w:val="both"/>
        <w:rPr>
          <w:lang w:eastAsia="zh-CN"/>
        </w:rPr>
      </w:pPr>
      <w:r w:rsidRPr="005A70A0">
        <w:rPr>
          <w:sz w:val="28"/>
          <w:szCs w:val="28"/>
          <w:lang w:eastAsia="zh-CN"/>
        </w:rPr>
        <w:t>От 2</w:t>
      </w:r>
      <w:r w:rsidR="00D23F8F">
        <w:rPr>
          <w:sz w:val="28"/>
          <w:szCs w:val="28"/>
          <w:lang w:eastAsia="zh-CN"/>
        </w:rPr>
        <w:t>4</w:t>
      </w:r>
      <w:r w:rsidRPr="005A70A0">
        <w:rPr>
          <w:sz w:val="28"/>
          <w:szCs w:val="28"/>
          <w:lang w:eastAsia="zh-CN"/>
        </w:rPr>
        <w:t>.</w:t>
      </w:r>
      <w:r w:rsidR="006E3F93">
        <w:rPr>
          <w:sz w:val="28"/>
          <w:szCs w:val="28"/>
          <w:lang w:eastAsia="zh-CN"/>
        </w:rPr>
        <w:t>11</w:t>
      </w:r>
      <w:r w:rsidRPr="005A70A0">
        <w:rPr>
          <w:sz w:val="28"/>
          <w:szCs w:val="28"/>
          <w:lang w:eastAsia="zh-CN"/>
        </w:rPr>
        <w:t>.2020г.                                                                                                  № __</w:t>
      </w:r>
    </w:p>
    <w:p w:rsidR="005A70A0" w:rsidRPr="005A70A0" w:rsidRDefault="005A70A0" w:rsidP="005A70A0">
      <w:pPr>
        <w:suppressAutoHyphens/>
        <w:jc w:val="center"/>
        <w:rPr>
          <w:lang w:eastAsia="zh-CN"/>
        </w:rPr>
      </w:pPr>
      <w:r w:rsidRPr="005A70A0">
        <w:rPr>
          <w:sz w:val="28"/>
          <w:szCs w:val="28"/>
          <w:lang w:eastAsia="zh-CN"/>
        </w:rPr>
        <w:t>п. Новомальтинск</w:t>
      </w:r>
    </w:p>
    <w:p w:rsidR="005A70A0" w:rsidRPr="005A70A0" w:rsidRDefault="005A70A0" w:rsidP="005A70A0">
      <w:pPr>
        <w:suppressAutoHyphens/>
        <w:jc w:val="both"/>
        <w:rPr>
          <w:sz w:val="28"/>
          <w:szCs w:val="28"/>
          <w:lang w:eastAsia="zh-CN"/>
        </w:rPr>
      </w:pPr>
    </w:p>
    <w:p w:rsidR="005A70A0" w:rsidRPr="005A70A0" w:rsidRDefault="005A70A0" w:rsidP="005A70A0">
      <w:pPr>
        <w:shd w:val="clear" w:color="auto" w:fill="FFFFFF"/>
        <w:suppressAutoHyphens/>
        <w:jc w:val="center"/>
        <w:rPr>
          <w:lang w:eastAsia="zh-CN"/>
        </w:rPr>
      </w:pPr>
      <w:r w:rsidRPr="005A70A0">
        <w:rPr>
          <w:b/>
          <w:sz w:val="28"/>
          <w:szCs w:val="28"/>
          <w:lang w:eastAsia="zh-CN"/>
        </w:rPr>
        <w:t>О внесении изменений и дополнений в Устав Новомальтинского муниципального образования</w:t>
      </w:r>
    </w:p>
    <w:p w:rsidR="005A70A0" w:rsidRPr="004035E3" w:rsidRDefault="005A70A0" w:rsidP="004035E3">
      <w:pPr>
        <w:shd w:val="clear" w:color="auto" w:fill="FFFFFF"/>
        <w:suppressAutoHyphens/>
        <w:jc w:val="center"/>
        <w:rPr>
          <w:b/>
          <w:bCs/>
          <w:color w:val="000000"/>
          <w:spacing w:val="4"/>
          <w:sz w:val="28"/>
          <w:szCs w:val="28"/>
          <w:lang w:eastAsia="zh-CN"/>
        </w:rPr>
      </w:pPr>
    </w:p>
    <w:p w:rsidR="00EE38F1" w:rsidRPr="00DC7933" w:rsidRDefault="00EE38F1" w:rsidP="00EE38F1">
      <w:pPr>
        <w:suppressAutoHyphens/>
        <w:ind w:firstLine="851"/>
        <w:jc w:val="both"/>
        <w:rPr>
          <w:color w:val="000000"/>
          <w:spacing w:val="1"/>
          <w:sz w:val="28"/>
          <w:szCs w:val="28"/>
          <w:lang w:eastAsia="zh-CN"/>
        </w:rPr>
      </w:pPr>
      <w:bookmarkStart w:id="0" w:name="_GoBack"/>
      <w:proofErr w:type="gramStart"/>
      <w:r w:rsidRPr="00DC7933">
        <w:rPr>
          <w:color w:val="000000"/>
          <w:spacing w:val="1"/>
          <w:sz w:val="28"/>
          <w:szCs w:val="28"/>
          <w:lang w:eastAsia="zh-CN"/>
        </w:rPr>
        <w:t xml:space="preserve">В целях приведения Устава Новомальтинского муниципального образования в соответствие с действующим законодательством и учитывая изменения, внесенные в Федеральный закон от 06.10.2003г №131-ФЗ «Об общих принципах организации местного самоуправления в Российской Федерации», Федеральным законом от 20.07.2020г. №236-ФЗ «О внесении изменений в Федеральный закон «Об общих принципах организации местного самоуправления в Российской Федерации», руководствуясь </w:t>
      </w:r>
      <w:r w:rsidRPr="00DC7933">
        <w:rPr>
          <w:color w:val="000000"/>
          <w:sz w:val="28"/>
          <w:szCs w:val="28"/>
          <w:lang w:eastAsia="zh-CN"/>
        </w:rPr>
        <w:t>31,44,47 Устава Новомальтинского муниципального образования, Дума</w:t>
      </w:r>
      <w:proofErr w:type="gramEnd"/>
      <w:r w:rsidRPr="00DC7933">
        <w:rPr>
          <w:color w:val="000000"/>
          <w:sz w:val="28"/>
          <w:szCs w:val="28"/>
          <w:lang w:eastAsia="zh-CN"/>
        </w:rPr>
        <w:t xml:space="preserve"> сельского поселения Новомальтинского муниципального образования</w:t>
      </w:r>
    </w:p>
    <w:p w:rsidR="00EE38F1" w:rsidRPr="00DC7933" w:rsidRDefault="00EE38F1" w:rsidP="00EE38F1">
      <w:pPr>
        <w:suppressAutoHyphens/>
        <w:rPr>
          <w:sz w:val="28"/>
          <w:szCs w:val="28"/>
          <w:lang w:eastAsia="zh-CN"/>
        </w:rPr>
      </w:pPr>
      <w:r w:rsidRPr="00DC7933">
        <w:rPr>
          <w:sz w:val="28"/>
          <w:szCs w:val="28"/>
          <w:highlight w:val="white"/>
          <w:lang w:eastAsia="zh-CN"/>
        </w:rPr>
        <w:t>РЕШИЛА:</w:t>
      </w:r>
    </w:p>
    <w:p w:rsidR="00EE38F1" w:rsidRPr="00DC7933" w:rsidRDefault="00EE38F1" w:rsidP="00EE38F1">
      <w:pPr>
        <w:widowControl w:val="0"/>
        <w:autoSpaceDE w:val="0"/>
        <w:autoSpaceDN w:val="0"/>
        <w:adjustRightInd w:val="0"/>
        <w:ind w:firstLine="851"/>
        <w:jc w:val="both"/>
        <w:rPr>
          <w:rFonts w:eastAsia="Times New Roman"/>
          <w:spacing w:val="-4"/>
          <w:sz w:val="28"/>
          <w:szCs w:val="28"/>
        </w:rPr>
      </w:pPr>
      <w:r w:rsidRPr="00DC7933">
        <w:rPr>
          <w:rFonts w:eastAsiaTheme="minorEastAsia"/>
          <w:sz w:val="28"/>
          <w:szCs w:val="28"/>
        </w:rPr>
        <w:t xml:space="preserve">1. </w:t>
      </w:r>
      <w:r w:rsidRPr="00DC7933">
        <w:rPr>
          <w:rFonts w:eastAsia="Times New Roman"/>
          <w:sz w:val="28"/>
          <w:szCs w:val="28"/>
        </w:rPr>
        <w:t xml:space="preserve">Внести в Устав Новомальтинского муниципального образования следующие </w:t>
      </w:r>
      <w:r w:rsidRPr="00DC7933">
        <w:rPr>
          <w:rFonts w:eastAsia="Times New Roman"/>
          <w:spacing w:val="-4"/>
          <w:sz w:val="28"/>
          <w:szCs w:val="28"/>
        </w:rPr>
        <w:t>изменения:</w:t>
      </w:r>
    </w:p>
    <w:p w:rsidR="00EE38F1" w:rsidRPr="00DC7933" w:rsidRDefault="00EE38F1" w:rsidP="00EE38F1">
      <w:pPr>
        <w:widowControl w:val="0"/>
        <w:autoSpaceDE w:val="0"/>
        <w:autoSpaceDN w:val="0"/>
        <w:adjustRightInd w:val="0"/>
        <w:ind w:firstLine="851"/>
        <w:jc w:val="both"/>
        <w:rPr>
          <w:b/>
          <w:sz w:val="28"/>
          <w:szCs w:val="28"/>
        </w:rPr>
      </w:pPr>
      <w:r w:rsidRPr="00DC7933">
        <w:rPr>
          <w:rFonts w:eastAsia="Times New Roman"/>
          <w:b/>
          <w:spacing w:val="-4"/>
          <w:sz w:val="28"/>
          <w:szCs w:val="28"/>
        </w:rPr>
        <w:t xml:space="preserve">1.1. </w:t>
      </w:r>
      <w:r w:rsidR="00D50CC2">
        <w:rPr>
          <w:b/>
          <w:sz w:val="28"/>
          <w:szCs w:val="28"/>
        </w:rPr>
        <w:t xml:space="preserve">дополнить статьей 14.1 </w:t>
      </w:r>
      <w:r w:rsidRPr="00DC7933">
        <w:rPr>
          <w:b/>
          <w:sz w:val="28"/>
          <w:szCs w:val="28"/>
        </w:rPr>
        <w:t>следующего содержания:</w:t>
      </w:r>
    </w:p>
    <w:p w:rsidR="00EE38F1" w:rsidRPr="00DC7933" w:rsidRDefault="00D50CC2" w:rsidP="00EE38F1">
      <w:pPr>
        <w:widowControl w:val="0"/>
        <w:autoSpaceDE w:val="0"/>
        <w:autoSpaceDN w:val="0"/>
        <w:adjustRightInd w:val="0"/>
        <w:ind w:firstLine="851"/>
        <w:jc w:val="both"/>
        <w:rPr>
          <w:b/>
          <w:bCs/>
          <w:sz w:val="28"/>
          <w:szCs w:val="28"/>
        </w:rPr>
      </w:pPr>
      <w:r>
        <w:rPr>
          <w:b/>
          <w:bCs/>
          <w:sz w:val="28"/>
          <w:szCs w:val="28"/>
        </w:rPr>
        <w:t>«</w:t>
      </w:r>
      <w:r w:rsidR="00EE38F1" w:rsidRPr="00DC7933">
        <w:rPr>
          <w:b/>
          <w:bCs/>
          <w:sz w:val="28"/>
          <w:szCs w:val="28"/>
        </w:rPr>
        <w:t>Статья 14.1. Инициативные проекты</w:t>
      </w:r>
    </w:p>
    <w:p w:rsidR="00EE38F1" w:rsidRPr="00DC7933" w:rsidRDefault="00D50CC2" w:rsidP="00EE38F1">
      <w:pPr>
        <w:widowControl w:val="0"/>
        <w:autoSpaceDE w:val="0"/>
        <w:autoSpaceDN w:val="0"/>
        <w:adjustRightInd w:val="0"/>
        <w:ind w:firstLine="851"/>
        <w:jc w:val="both"/>
        <w:rPr>
          <w:rFonts w:eastAsia="Times New Roman"/>
          <w:spacing w:val="-4"/>
          <w:sz w:val="28"/>
          <w:szCs w:val="28"/>
        </w:rPr>
      </w:pPr>
      <w:r>
        <w:rPr>
          <w:color w:val="333333"/>
          <w:sz w:val="28"/>
          <w:szCs w:val="28"/>
        </w:rPr>
        <w:t xml:space="preserve">1. </w:t>
      </w:r>
      <w:r w:rsidR="00EE38F1" w:rsidRPr="00DC7933">
        <w:rPr>
          <w:color w:val="333333"/>
          <w:sz w:val="28"/>
          <w:szCs w:val="28"/>
        </w:rPr>
        <w:t xml:space="preserve">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00EE38F1" w:rsidRPr="00DC7933">
        <w:rPr>
          <w:color w:val="333333"/>
          <w:sz w:val="28"/>
          <w:szCs w:val="28"/>
        </w:rPr>
        <w:t>решения</w:t>
      </w:r>
      <w:proofErr w:type="gramEnd"/>
      <w:r w:rsidR="00EE38F1" w:rsidRPr="00DC7933">
        <w:rPr>
          <w:color w:val="333333"/>
          <w:sz w:val="28"/>
          <w:szCs w:val="28"/>
        </w:rPr>
        <w:t xml:space="preserve">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2. </w:t>
      </w:r>
      <w:r w:rsidR="00EE38F1" w:rsidRPr="00DC7933">
        <w:rPr>
          <w:color w:val="333333"/>
          <w:sz w:val="28"/>
          <w:szCs w:val="28"/>
        </w:rPr>
        <w:t>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w:t>
      </w:r>
      <w:r>
        <w:rPr>
          <w:color w:val="333333"/>
          <w:sz w:val="28"/>
          <w:szCs w:val="28"/>
        </w:rPr>
        <w:t xml:space="preserve">ского населенного пункта (далее </w:t>
      </w:r>
      <w:r w:rsidR="00EE38F1" w:rsidRPr="00DC7933">
        <w:rPr>
          <w:color w:val="333333"/>
          <w:sz w:val="28"/>
          <w:szCs w:val="28"/>
        </w:rPr>
        <w:t xml:space="preserve">-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w:t>
      </w:r>
      <w:r w:rsidR="00EE38F1" w:rsidRPr="00DC7933">
        <w:rPr>
          <w:color w:val="333333"/>
          <w:sz w:val="28"/>
          <w:szCs w:val="28"/>
        </w:rPr>
        <w:lastRenderedPageBreak/>
        <w:t>осуществляющим деятельность на территории соответствующего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3. </w:t>
      </w:r>
      <w:r w:rsidR="00EE38F1" w:rsidRPr="00DC7933">
        <w:rPr>
          <w:color w:val="333333"/>
          <w:sz w:val="28"/>
          <w:szCs w:val="28"/>
        </w:rPr>
        <w:t>Инициативный проект должен содержать следующие сведения: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 </w:t>
      </w:r>
      <w:r w:rsidR="00EE38F1" w:rsidRPr="00DC7933">
        <w:rPr>
          <w:color w:val="333333"/>
          <w:sz w:val="28"/>
          <w:szCs w:val="28"/>
        </w:rPr>
        <w:t>описание проблемы, решение которой имеет приоритетное значение для жителей муниципального образования или его части;</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2) </w:t>
      </w:r>
      <w:r w:rsidR="00EE38F1" w:rsidRPr="00DC7933">
        <w:rPr>
          <w:color w:val="333333"/>
          <w:sz w:val="28"/>
          <w:szCs w:val="28"/>
        </w:rPr>
        <w:t>обоснование предложений по решению указанной проблемы;</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3) </w:t>
      </w:r>
      <w:r w:rsidR="00EE38F1" w:rsidRPr="00DC7933">
        <w:rPr>
          <w:color w:val="333333"/>
          <w:sz w:val="28"/>
          <w:szCs w:val="28"/>
        </w:rPr>
        <w:t>описание ожидаемого результата (ожидаемых результатов) реализации инициативного проекта;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4) </w:t>
      </w:r>
      <w:r w:rsidR="00EE38F1" w:rsidRPr="00DC7933">
        <w:rPr>
          <w:color w:val="333333"/>
          <w:sz w:val="28"/>
          <w:szCs w:val="28"/>
        </w:rPr>
        <w:t>предварительный расчет необходимых расходов на реализацию инициативного проекта;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5) </w:t>
      </w:r>
      <w:r w:rsidR="00EE38F1" w:rsidRPr="00DC7933">
        <w:rPr>
          <w:color w:val="333333"/>
          <w:sz w:val="28"/>
          <w:szCs w:val="28"/>
        </w:rPr>
        <w:t>планируемые сроки реализации инициативного проекта;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6) </w:t>
      </w:r>
      <w:r w:rsidR="00EE38F1" w:rsidRPr="00DC7933">
        <w:rPr>
          <w:color w:val="333333"/>
          <w:sz w:val="28"/>
          <w:szCs w:val="28"/>
        </w:rPr>
        <w:t>сведения о планируемом (возможном) финансовом, имущественном и (или) трудовом участии заинтересованных лиц в реализации данного проекта;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7) </w:t>
      </w:r>
      <w:r w:rsidR="00EE38F1" w:rsidRPr="00DC7933">
        <w:rPr>
          <w:color w:val="333333"/>
          <w:sz w:val="28"/>
          <w:szCs w:val="28"/>
        </w:rP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8) </w:t>
      </w:r>
      <w:r w:rsidR="00EE38F1" w:rsidRPr="00DC7933">
        <w:rPr>
          <w:color w:val="333333"/>
          <w:sz w:val="28"/>
          <w:szCs w:val="28"/>
        </w:rPr>
        <w:t>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9) </w:t>
      </w:r>
      <w:r w:rsidR="00EE38F1" w:rsidRPr="00DC7933">
        <w:rPr>
          <w:color w:val="333333"/>
          <w:sz w:val="28"/>
          <w:szCs w:val="28"/>
        </w:rPr>
        <w:t>иные сведения, предусмотренные нормативным правовым актом представительного органа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4. </w:t>
      </w:r>
      <w:proofErr w:type="gramStart"/>
      <w:r w:rsidR="00EE38F1" w:rsidRPr="00DC7933">
        <w:rPr>
          <w:color w:val="333333"/>
          <w:sz w:val="28"/>
          <w:szCs w:val="28"/>
        </w:rPr>
        <w:t>Инициативный проект до его внесения в местную администрацию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00EE38F1" w:rsidRPr="00DC7933">
        <w:rPr>
          <w:color w:val="333333"/>
          <w:sz w:val="28"/>
          <w:szCs w:val="28"/>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EE38F1" w:rsidRPr="00DC7933" w:rsidRDefault="00EE38F1" w:rsidP="00D50CC2">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t>Нормативным правовым актом представительного органа муниципального образования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EE38F1" w:rsidRPr="00DC7933" w:rsidRDefault="00EE38F1" w:rsidP="00D50CC2">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t>Инициаторы проекта при внесении инициативного проекта в местную администрацию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5. </w:t>
      </w:r>
      <w:r w:rsidR="00EE38F1" w:rsidRPr="00DC7933">
        <w:rPr>
          <w:color w:val="333333"/>
          <w:sz w:val="28"/>
          <w:szCs w:val="28"/>
        </w:rPr>
        <w:t xml:space="preserve">Информация о внесении инициативного проекта в местную администрацию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w:t>
      </w:r>
      <w:r w:rsidR="00EE38F1" w:rsidRPr="00DC7933">
        <w:rPr>
          <w:color w:val="333333"/>
          <w:sz w:val="28"/>
          <w:szCs w:val="28"/>
        </w:rPr>
        <w:lastRenderedPageBreak/>
        <w:t>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00EE38F1" w:rsidRPr="00DC7933">
        <w:rPr>
          <w:color w:val="333333"/>
          <w:sz w:val="28"/>
          <w:szCs w:val="28"/>
        </w:rPr>
        <w:t>,</w:t>
      </w:r>
      <w:proofErr w:type="gramEnd"/>
      <w:r w:rsidR="00EE38F1" w:rsidRPr="00DC7933">
        <w:rPr>
          <w:color w:val="333333"/>
          <w:sz w:val="28"/>
          <w:szCs w:val="28"/>
        </w:rPr>
        <w:t xml:space="preserve"> если местная администрация поселения не имеет возможности размещать указанную информацию в информационно-теле</w:t>
      </w:r>
      <w:r w:rsidR="001A38A8">
        <w:rPr>
          <w:color w:val="333333"/>
          <w:sz w:val="28"/>
          <w:szCs w:val="28"/>
        </w:rPr>
        <w:t>коммуникационной сети «Интернет»</w:t>
      </w:r>
      <w:r w:rsidR="00EE38F1" w:rsidRPr="00DC7933">
        <w:rPr>
          <w:color w:val="333333"/>
          <w:sz w:val="28"/>
          <w:szCs w:val="28"/>
        </w:rPr>
        <w:t>,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6. </w:t>
      </w:r>
      <w:r w:rsidR="00EE38F1" w:rsidRPr="00DC7933">
        <w:rPr>
          <w:color w:val="333333"/>
          <w:sz w:val="28"/>
          <w:szCs w:val="28"/>
        </w:rPr>
        <w:t>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 </w:t>
      </w:r>
      <w:r w:rsidR="00EE38F1" w:rsidRPr="00DC7933">
        <w:rPr>
          <w:color w:val="333333"/>
          <w:sz w:val="28"/>
          <w:szCs w:val="28"/>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2) </w:t>
      </w:r>
      <w:r w:rsidR="00EE38F1" w:rsidRPr="00DC7933">
        <w:rPr>
          <w:color w:val="333333"/>
          <w:sz w:val="28"/>
          <w:szCs w:val="28"/>
        </w:rPr>
        <w:t>отказать в поддержке инициативного проекта и вернуть его инициаторам проекта с указанием причин отказа в поддержке инициативного проекта.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7. </w:t>
      </w:r>
      <w:r w:rsidR="00EE38F1" w:rsidRPr="00DC7933">
        <w:rPr>
          <w:color w:val="333333"/>
          <w:sz w:val="28"/>
          <w:szCs w:val="28"/>
        </w:rPr>
        <w:t>Местная администрация принимает решение об отказе в поддержке инициативного проекта в одном из следующих случаев:</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 </w:t>
      </w:r>
      <w:r w:rsidR="00EE38F1" w:rsidRPr="00DC7933">
        <w:rPr>
          <w:color w:val="333333"/>
          <w:sz w:val="28"/>
          <w:szCs w:val="28"/>
        </w:rPr>
        <w:t>несоблюдение установленного порядка внесения инициативного проекта и его рассмотрения;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2) </w:t>
      </w:r>
      <w:r w:rsidR="00EE38F1" w:rsidRPr="00DC7933">
        <w:rPr>
          <w:color w:val="333333"/>
          <w:sz w:val="28"/>
          <w:szCs w:val="28"/>
        </w:rP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3) </w:t>
      </w:r>
      <w:r w:rsidR="00EE38F1" w:rsidRPr="00DC7933">
        <w:rPr>
          <w:color w:val="333333"/>
          <w:sz w:val="28"/>
          <w:szCs w:val="28"/>
        </w:rPr>
        <w:t>невозможность реализации инициативного проекта ввиду отсутствия у органов местного самоуправления необходимых полномочий и прав;</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4) </w:t>
      </w:r>
      <w:r w:rsidR="00EE38F1" w:rsidRPr="00DC7933">
        <w:rPr>
          <w:color w:val="333333"/>
          <w:sz w:val="28"/>
          <w:szCs w:val="28"/>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5) </w:t>
      </w:r>
      <w:r w:rsidR="00EE38F1" w:rsidRPr="00DC7933">
        <w:rPr>
          <w:color w:val="333333"/>
          <w:sz w:val="28"/>
          <w:szCs w:val="28"/>
        </w:rPr>
        <w:t>наличие возможности решения описанной в инициативном проекте проблемы более эффективным способом;</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6) </w:t>
      </w:r>
      <w:r w:rsidR="00EE38F1" w:rsidRPr="00DC7933">
        <w:rPr>
          <w:color w:val="333333"/>
          <w:sz w:val="28"/>
          <w:szCs w:val="28"/>
        </w:rPr>
        <w:t>признание инициативного проекта не прошедшим конкурсный отбор.</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8. </w:t>
      </w:r>
      <w:r w:rsidR="00EE38F1" w:rsidRPr="00DC7933">
        <w:rPr>
          <w:color w:val="333333"/>
          <w:sz w:val="28"/>
          <w:szCs w:val="28"/>
        </w:rPr>
        <w:t>Местная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9. </w:t>
      </w:r>
      <w:r w:rsidR="00EE38F1" w:rsidRPr="00DC7933">
        <w:rPr>
          <w:color w:val="333333"/>
          <w:sz w:val="28"/>
          <w:szCs w:val="28"/>
        </w:rPr>
        <w:t>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(сходом граждан, осуществляющим полномочия представительного органа) муниципального образования.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lastRenderedPageBreak/>
        <w:t xml:space="preserve">10. </w:t>
      </w:r>
      <w:proofErr w:type="gramStart"/>
      <w:r w:rsidR="00EE38F1" w:rsidRPr="00DC7933">
        <w:rPr>
          <w:color w:val="333333"/>
          <w:sz w:val="28"/>
          <w:szCs w:val="28"/>
        </w:rP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w:t>
      </w:r>
      <w:proofErr w:type="gramEnd"/>
      <w:r w:rsidR="00EE38F1" w:rsidRPr="00DC7933">
        <w:rPr>
          <w:color w:val="333333"/>
          <w:sz w:val="28"/>
          <w:szCs w:val="28"/>
        </w:rPr>
        <w:t xml:space="preserve"> Российской Федерации. В этом случае требования частей 3, 6, 7, 8, 9, 11 и 12 настоящей статьи не применяются.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11. </w:t>
      </w:r>
      <w:r w:rsidR="00EE38F1" w:rsidRPr="00DC7933">
        <w:rPr>
          <w:color w:val="333333"/>
          <w:sz w:val="28"/>
          <w:szCs w:val="28"/>
        </w:rPr>
        <w:t>В случае</w:t>
      </w:r>
      <w:proofErr w:type="gramStart"/>
      <w:r w:rsidR="00EE38F1" w:rsidRPr="00DC7933">
        <w:rPr>
          <w:color w:val="333333"/>
          <w:sz w:val="28"/>
          <w:szCs w:val="28"/>
        </w:rPr>
        <w:t>,</w:t>
      </w:r>
      <w:proofErr w:type="gramEnd"/>
      <w:r w:rsidR="00EE38F1" w:rsidRPr="00DC7933">
        <w:rPr>
          <w:color w:val="333333"/>
          <w:sz w:val="28"/>
          <w:szCs w:val="28"/>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sidR="00EE38F1" w:rsidRPr="00DC7933" w:rsidRDefault="001A38A8"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12. </w:t>
      </w:r>
      <w:r w:rsidR="00EE38F1" w:rsidRPr="00DC7933">
        <w:rPr>
          <w:color w:val="333333"/>
          <w:sz w:val="28"/>
          <w:szCs w:val="28"/>
        </w:rP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13. </w:t>
      </w:r>
      <w:r w:rsidR="00EE38F1" w:rsidRPr="00DC7933">
        <w:rPr>
          <w:color w:val="333333"/>
          <w:sz w:val="28"/>
          <w:szCs w:val="28"/>
        </w:rPr>
        <w:t xml:space="preserve">Инициаторы проекта, другие граждане, проживающие на территории соответствующего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00EE38F1" w:rsidRPr="00DC7933">
        <w:rPr>
          <w:color w:val="333333"/>
          <w:sz w:val="28"/>
          <w:szCs w:val="28"/>
        </w:rPr>
        <w:t>контроль за</w:t>
      </w:r>
      <w:proofErr w:type="gramEnd"/>
      <w:r w:rsidR="00EE38F1" w:rsidRPr="00DC7933">
        <w:rPr>
          <w:color w:val="333333"/>
          <w:sz w:val="28"/>
          <w:szCs w:val="28"/>
        </w:rPr>
        <w:t xml:space="preserve"> реализацией инициативного проекта в формах, не противоречащих законодательству Российской Федерации.</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14. </w:t>
      </w:r>
      <w:r w:rsidR="00EE38F1" w:rsidRPr="00DC7933">
        <w:rPr>
          <w:color w:val="333333"/>
          <w:sz w:val="28"/>
          <w:szCs w:val="28"/>
        </w:rPr>
        <w:t>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местной администрации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w:t>
      </w:r>
      <w:r w:rsidR="001A38A8">
        <w:rPr>
          <w:color w:val="333333"/>
          <w:sz w:val="28"/>
          <w:szCs w:val="28"/>
        </w:rPr>
        <w:t>онно-телекоммуникационной сети «Интернет»</w:t>
      </w:r>
      <w:r w:rsidR="00EE38F1" w:rsidRPr="00DC7933">
        <w:rPr>
          <w:color w:val="333333"/>
          <w:sz w:val="28"/>
          <w:szCs w:val="28"/>
        </w:rPr>
        <w:t xml:space="preserve"> в течение 30 календарных дней со дня завершения реализации инициативного проекта. В случае</w:t>
      </w:r>
      <w:proofErr w:type="gramStart"/>
      <w:r w:rsidR="00EE38F1" w:rsidRPr="00DC7933">
        <w:rPr>
          <w:color w:val="333333"/>
          <w:sz w:val="28"/>
          <w:szCs w:val="28"/>
        </w:rPr>
        <w:t>,</w:t>
      </w:r>
      <w:proofErr w:type="gramEnd"/>
      <w:r w:rsidR="00EE38F1" w:rsidRPr="00DC7933">
        <w:rPr>
          <w:color w:val="333333"/>
          <w:sz w:val="28"/>
          <w:szCs w:val="28"/>
        </w:rPr>
        <w:t xml:space="preserve"> если местная администрация поселения не имеет возможности размещать указанную информацию в информаци</w:t>
      </w:r>
      <w:r w:rsidR="001A38A8">
        <w:rPr>
          <w:color w:val="333333"/>
          <w:sz w:val="28"/>
          <w:szCs w:val="28"/>
        </w:rPr>
        <w:t>онно-телекоммуникационной сети «Интернет»</w:t>
      </w:r>
      <w:r w:rsidR="00EE38F1" w:rsidRPr="00DC7933">
        <w:rPr>
          <w:color w:val="333333"/>
          <w:sz w:val="28"/>
          <w:szCs w:val="28"/>
        </w:rPr>
        <w:t>, указанная информация размещается на официальном сайте муниципального района, в состав которого входит данное поселение. В сельском населенном пункте указанная информация может доводиться до сведения граждан старостой сельского населенного пункта.</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15. </w:t>
      </w:r>
      <w:r w:rsidR="00EE38F1" w:rsidRPr="00DC7933">
        <w:rPr>
          <w:color w:val="333333"/>
          <w:sz w:val="28"/>
          <w:szCs w:val="28"/>
        </w:rPr>
        <w:t xml:space="preserve">Порядок выдвижения, внесения, обсуждения, рассмотрения инициативных проектов, а также проведения их конкурсного отбора на </w:t>
      </w:r>
      <w:r w:rsidR="00EE38F1" w:rsidRPr="00DC7933">
        <w:rPr>
          <w:color w:val="333333"/>
          <w:sz w:val="28"/>
          <w:szCs w:val="28"/>
        </w:rPr>
        <w:lastRenderedPageBreak/>
        <w:t>территориях городов федерального значения может быть установлен законами</w:t>
      </w:r>
      <w:r>
        <w:rPr>
          <w:color w:val="333333"/>
          <w:sz w:val="28"/>
          <w:szCs w:val="28"/>
        </w:rPr>
        <w:t xml:space="preserve"> субъектов Российской Федерации </w:t>
      </w:r>
      <w:r w:rsidR="00EE38F1" w:rsidRPr="00DC7933">
        <w:rPr>
          <w:color w:val="333333"/>
          <w:sz w:val="28"/>
          <w:szCs w:val="28"/>
        </w:rPr>
        <w:t>- г</w:t>
      </w:r>
      <w:r w:rsidR="001A38A8">
        <w:rPr>
          <w:color w:val="333333"/>
          <w:sz w:val="28"/>
          <w:szCs w:val="28"/>
        </w:rPr>
        <w:t>ородов федерального значения</w:t>
      </w:r>
      <w:proofErr w:type="gramStart"/>
      <w:r w:rsidR="001A38A8">
        <w:rPr>
          <w:color w:val="333333"/>
          <w:sz w:val="28"/>
          <w:szCs w:val="28"/>
        </w:rPr>
        <w:t>.»</w:t>
      </w:r>
      <w:r>
        <w:rPr>
          <w:color w:val="333333"/>
          <w:sz w:val="28"/>
          <w:szCs w:val="28"/>
        </w:rPr>
        <w:t>;</w:t>
      </w:r>
      <w:proofErr w:type="gramEnd"/>
    </w:p>
    <w:p w:rsidR="00EE38F1" w:rsidRPr="00DC7933" w:rsidRDefault="00EE38F1" w:rsidP="00D50CC2">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t>(статья 14.1. вступае</w:t>
      </w:r>
      <w:r w:rsidR="00D50CC2">
        <w:rPr>
          <w:color w:val="333333"/>
          <w:sz w:val="28"/>
          <w:szCs w:val="28"/>
        </w:rPr>
        <w:t xml:space="preserve">т в силу с 1 января 2021 </w:t>
      </w:r>
      <w:r w:rsidRPr="00DC7933">
        <w:rPr>
          <w:color w:val="333333"/>
          <w:sz w:val="28"/>
          <w:szCs w:val="28"/>
        </w:rPr>
        <w:t>года)</w:t>
      </w:r>
    </w:p>
    <w:p w:rsidR="00D50CC2" w:rsidRDefault="00D50CC2" w:rsidP="00D50CC2">
      <w:pPr>
        <w:pStyle w:val="a5"/>
        <w:shd w:val="clear" w:color="auto" w:fill="FFFFFC"/>
        <w:spacing w:before="0" w:beforeAutospacing="0" w:after="0" w:afterAutospacing="0"/>
        <w:ind w:firstLine="851"/>
        <w:jc w:val="both"/>
        <w:rPr>
          <w:b/>
          <w:sz w:val="28"/>
          <w:szCs w:val="28"/>
        </w:rPr>
      </w:pPr>
    </w:p>
    <w:p w:rsidR="00EE38F1" w:rsidRDefault="00EE38F1" w:rsidP="00D50CC2">
      <w:pPr>
        <w:pStyle w:val="a5"/>
        <w:shd w:val="clear" w:color="auto" w:fill="FFFFFC"/>
        <w:spacing w:before="0" w:beforeAutospacing="0" w:after="0" w:afterAutospacing="0"/>
        <w:ind w:firstLine="851"/>
        <w:jc w:val="both"/>
        <w:rPr>
          <w:b/>
          <w:sz w:val="28"/>
          <w:szCs w:val="28"/>
        </w:rPr>
      </w:pPr>
      <w:r w:rsidRPr="00DC7933">
        <w:rPr>
          <w:b/>
          <w:sz w:val="28"/>
          <w:szCs w:val="28"/>
        </w:rPr>
        <w:t>1.2. в статье 15:</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а) </w:t>
      </w:r>
      <w:r w:rsidR="00EE38F1" w:rsidRPr="00DC7933">
        <w:rPr>
          <w:color w:val="333333"/>
          <w:sz w:val="28"/>
          <w:szCs w:val="28"/>
        </w:rPr>
        <w:t>часть 8 дополнить пунктом 7 следующего содержания: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«7) </w:t>
      </w:r>
      <w:r w:rsidR="00EE38F1" w:rsidRPr="00DC7933">
        <w:rPr>
          <w:color w:val="333333"/>
          <w:sz w:val="28"/>
          <w:szCs w:val="28"/>
        </w:rPr>
        <w:t>обсуждение инициативного проекта и принятие реше</w:t>
      </w:r>
      <w:r>
        <w:rPr>
          <w:color w:val="333333"/>
          <w:sz w:val="28"/>
          <w:szCs w:val="28"/>
        </w:rPr>
        <w:t>ния по вопросу о его одобрении</w:t>
      </w:r>
      <w:proofErr w:type="gramStart"/>
      <w:r>
        <w:rPr>
          <w:color w:val="333333"/>
          <w:sz w:val="28"/>
          <w:szCs w:val="28"/>
        </w:rPr>
        <w:t>.»</w:t>
      </w:r>
      <w:r w:rsidR="00EE38F1" w:rsidRPr="00DC7933">
        <w:rPr>
          <w:color w:val="333333"/>
          <w:sz w:val="28"/>
          <w:szCs w:val="28"/>
        </w:rPr>
        <w:t>;</w:t>
      </w:r>
      <w:proofErr w:type="gramEnd"/>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б) дополнить частью 9.1. </w:t>
      </w:r>
      <w:r w:rsidR="00EE38F1" w:rsidRPr="00DC7933">
        <w:rPr>
          <w:color w:val="333333"/>
          <w:sz w:val="28"/>
          <w:szCs w:val="28"/>
        </w:rPr>
        <w:t>следующего содержания:</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«9.1. </w:t>
      </w:r>
      <w:r w:rsidR="00EE38F1" w:rsidRPr="00DC7933">
        <w:rPr>
          <w:color w:val="333333"/>
          <w:sz w:val="28"/>
          <w:szCs w:val="28"/>
        </w:rPr>
        <w:t>Органы территориального общественного самоуправления могут выдвигать инициативный проект в качестве инициаторов прое</w:t>
      </w:r>
      <w:r>
        <w:rPr>
          <w:color w:val="333333"/>
          <w:sz w:val="28"/>
          <w:szCs w:val="28"/>
        </w:rPr>
        <w:t>кта</w:t>
      </w:r>
      <w:proofErr w:type="gramStart"/>
      <w:r>
        <w:rPr>
          <w:color w:val="333333"/>
          <w:sz w:val="28"/>
          <w:szCs w:val="28"/>
        </w:rPr>
        <w:t>.»</w:t>
      </w:r>
      <w:r w:rsidR="00EE38F1" w:rsidRPr="00DC7933">
        <w:rPr>
          <w:color w:val="333333"/>
          <w:sz w:val="28"/>
          <w:szCs w:val="28"/>
        </w:rPr>
        <w:t>;</w:t>
      </w:r>
    </w:p>
    <w:p w:rsidR="00EE38F1" w:rsidRPr="00DC7933" w:rsidRDefault="00EE38F1" w:rsidP="00D50CC2">
      <w:pPr>
        <w:pStyle w:val="a5"/>
        <w:shd w:val="clear" w:color="auto" w:fill="FFFFFC"/>
        <w:spacing w:before="0" w:beforeAutospacing="0" w:after="0" w:afterAutospacing="0"/>
        <w:ind w:firstLine="851"/>
        <w:jc w:val="both"/>
        <w:rPr>
          <w:color w:val="333333"/>
          <w:sz w:val="28"/>
          <w:szCs w:val="28"/>
        </w:rPr>
      </w:pPr>
      <w:proofErr w:type="gramEnd"/>
      <w:r w:rsidRPr="00DC7933">
        <w:rPr>
          <w:color w:val="333333"/>
          <w:sz w:val="28"/>
          <w:szCs w:val="28"/>
        </w:rPr>
        <w:t>(изменения, внесенные в статью 15, вступаю</w:t>
      </w:r>
      <w:r w:rsidR="00D50CC2">
        <w:rPr>
          <w:color w:val="333333"/>
          <w:sz w:val="28"/>
          <w:szCs w:val="28"/>
        </w:rPr>
        <w:t xml:space="preserve">т в силу с 1 января 2021 </w:t>
      </w:r>
      <w:r w:rsidRPr="00DC7933">
        <w:rPr>
          <w:color w:val="333333"/>
          <w:sz w:val="28"/>
          <w:szCs w:val="28"/>
        </w:rPr>
        <w:t>года)</w:t>
      </w:r>
    </w:p>
    <w:p w:rsidR="00D50CC2" w:rsidRDefault="00D50CC2" w:rsidP="00D50CC2">
      <w:pPr>
        <w:pStyle w:val="a5"/>
        <w:shd w:val="clear" w:color="auto" w:fill="FFFFFC"/>
        <w:spacing w:before="0" w:beforeAutospacing="0" w:after="0" w:afterAutospacing="0"/>
        <w:ind w:firstLine="851"/>
        <w:jc w:val="both"/>
        <w:rPr>
          <w:rFonts w:eastAsiaTheme="minorEastAsia"/>
          <w:b/>
          <w:spacing w:val="-28"/>
          <w:sz w:val="28"/>
          <w:szCs w:val="28"/>
        </w:rPr>
      </w:pPr>
    </w:p>
    <w:p w:rsidR="00EE38F1" w:rsidRPr="00DC7933" w:rsidRDefault="00EE38F1" w:rsidP="00D50CC2">
      <w:pPr>
        <w:pStyle w:val="a5"/>
        <w:shd w:val="clear" w:color="auto" w:fill="FFFFFC"/>
        <w:spacing w:before="0" w:beforeAutospacing="0" w:after="0" w:afterAutospacing="0"/>
        <w:ind w:firstLine="851"/>
        <w:jc w:val="both"/>
        <w:rPr>
          <w:sz w:val="28"/>
          <w:szCs w:val="28"/>
        </w:rPr>
      </w:pPr>
      <w:r w:rsidRPr="00DC7933">
        <w:rPr>
          <w:rFonts w:eastAsiaTheme="minorEastAsia"/>
          <w:b/>
          <w:spacing w:val="-28"/>
          <w:sz w:val="28"/>
          <w:szCs w:val="28"/>
        </w:rPr>
        <w:t xml:space="preserve">1.3.  </w:t>
      </w:r>
      <w:r w:rsidRPr="00DC7933">
        <w:rPr>
          <w:b/>
          <w:sz w:val="28"/>
          <w:szCs w:val="28"/>
        </w:rPr>
        <w:t>часть 1 статьи 16.1</w:t>
      </w:r>
      <w:r w:rsidR="00D50CC2">
        <w:rPr>
          <w:b/>
          <w:sz w:val="28"/>
          <w:szCs w:val="28"/>
        </w:rPr>
        <w:t xml:space="preserve"> дополнить пунктом 4 </w:t>
      </w:r>
      <w:r w:rsidRPr="00DC7933">
        <w:rPr>
          <w:b/>
          <w:sz w:val="28"/>
          <w:szCs w:val="28"/>
        </w:rPr>
        <w:t>следующего содержания</w:t>
      </w:r>
      <w:r w:rsidRPr="00DC7933">
        <w:rPr>
          <w:sz w:val="28"/>
          <w:szCs w:val="28"/>
        </w:rPr>
        <w:t>:</w:t>
      </w:r>
    </w:p>
    <w:p w:rsidR="00EE38F1" w:rsidRPr="00DC7933" w:rsidRDefault="00D50CC2" w:rsidP="00D50CC2">
      <w:pPr>
        <w:pStyle w:val="a5"/>
        <w:shd w:val="clear" w:color="auto" w:fill="FFFFFC"/>
        <w:spacing w:before="0" w:beforeAutospacing="0" w:after="0" w:afterAutospacing="0"/>
        <w:ind w:firstLine="851"/>
        <w:jc w:val="both"/>
        <w:rPr>
          <w:sz w:val="28"/>
          <w:szCs w:val="28"/>
        </w:rPr>
      </w:pPr>
      <w:r>
        <w:rPr>
          <w:sz w:val="28"/>
          <w:szCs w:val="28"/>
        </w:rPr>
        <w:t xml:space="preserve">«4) </w:t>
      </w:r>
      <w:r w:rsidR="00EE38F1" w:rsidRPr="00DC7933">
        <w:rPr>
          <w:sz w:val="28"/>
          <w:szCs w:val="28"/>
        </w:rPr>
        <w:t>в поселении, в котором полномочия представительного органа муниципального образования осуществляются сходом граждан, по вопросам выдвижения, подготовки, отбора и реализации инициативных проектов</w:t>
      </w:r>
      <w:proofErr w:type="gramStart"/>
      <w:r w:rsidR="00EE38F1" w:rsidRPr="00DC7933">
        <w:rPr>
          <w:sz w:val="28"/>
          <w:szCs w:val="28"/>
        </w:rPr>
        <w:t>.</w:t>
      </w:r>
      <w:r>
        <w:rPr>
          <w:sz w:val="28"/>
          <w:szCs w:val="28"/>
        </w:rPr>
        <w:t>»</w:t>
      </w:r>
      <w:r w:rsidR="00EE38F1" w:rsidRPr="00DC7933">
        <w:rPr>
          <w:sz w:val="28"/>
          <w:szCs w:val="28"/>
        </w:rPr>
        <w:t xml:space="preserve"> (</w:t>
      </w:r>
      <w:proofErr w:type="gramEnd"/>
      <w:r w:rsidR="00EE38F1" w:rsidRPr="00DC7933">
        <w:rPr>
          <w:sz w:val="28"/>
          <w:szCs w:val="28"/>
        </w:rPr>
        <w:t>изменения вступают в силу с 1 января 2021 года);</w:t>
      </w:r>
    </w:p>
    <w:p w:rsidR="00D50CC2" w:rsidRDefault="00D50CC2" w:rsidP="00D50CC2">
      <w:pPr>
        <w:pStyle w:val="a5"/>
        <w:shd w:val="clear" w:color="auto" w:fill="FFFFFC"/>
        <w:spacing w:before="0" w:beforeAutospacing="0" w:after="0" w:afterAutospacing="0"/>
        <w:ind w:firstLine="851"/>
        <w:jc w:val="both"/>
        <w:rPr>
          <w:b/>
          <w:sz w:val="28"/>
          <w:szCs w:val="28"/>
        </w:rPr>
      </w:pPr>
    </w:p>
    <w:p w:rsidR="00EE38F1" w:rsidRPr="00DC7933" w:rsidRDefault="00EE38F1" w:rsidP="00D50CC2">
      <w:pPr>
        <w:pStyle w:val="a5"/>
        <w:shd w:val="clear" w:color="auto" w:fill="FFFFFC"/>
        <w:spacing w:before="0" w:beforeAutospacing="0" w:after="0" w:afterAutospacing="0"/>
        <w:ind w:firstLine="851"/>
        <w:jc w:val="both"/>
        <w:rPr>
          <w:b/>
          <w:sz w:val="28"/>
          <w:szCs w:val="28"/>
        </w:rPr>
      </w:pPr>
      <w:r w:rsidRPr="00DC7933">
        <w:rPr>
          <w:b/>
          <w:sz w:val="28"/>
          <w:szCs w:val="28"/>
        </w:rPr>
        <w:t>1.4. в статье 17:</w:t>
      </w:r>
    </w:p>
    <w:p w:rsidR="00EE38F1" w:rsidRPr="00DC7933" w:rsidRDefault="00D50CC2" w:rsidP="00D50CC2">
      <w:pPr>
        <w:pStyle w:val="a5"/>
        <w:shd w:val="clear" w:color="auto" w:fill="FFFFFC"/>
        <w:spacing w:before="0" w:beforeAutospacing="0" w:after="0" w:afterAutospacing="0"/>
        <w:ind w:firstLine="851"/>
        <w:jc w:val="both"/>
        <w:rPr>
          <w:sz w:val="28"/>
          <w:szCs w:val="28"/>
        </w:rPr>
      </w:pPr>
      <w:r>
        <w:rPr>
          <w:color w:val="333333"/>
          <w:sz w:val="28"/>
          <w:szCs w:val="28"/>
        </w:rPr>
        <w:t>а) часть 1 после слов «</w:t>
      </w:r>
      <w:r w:rsidR="00EE38F1" w:rsidRPr="00DC7933">
        <w:rPr>
          <w:color w:val="333333"/>
          <w:sz w:val="28"/>
          <w:szCs w:val="28"/>
        </w:rPr>
        <w:t>и должностн</w:t>
      </w:r>
      <w:r>
        <w:rPr>
          <w:color w:val="333333"/>
          <w:sz w:val="28"/>
          <w:szCs w:val="28"/>
        </w:rPr>
        <w:t>ых лиц местного самоуправления</w:t>
      </w:r>
      <w:proofErr w:type="gramStart"/>
      <w:r>
        <w:rPr>
          <w:color w:val="333333"/>
          <w:sz w:val="28"/>
          <w:szCs w:val="28"/>
        </w:rPr>
        <w:t>,»</w:t>
      </w:r>
      <w:proofErr w:type="gramEnd"/>
      <w:r>
        <w:rPr>
          <w:color w:val="333333"/>
          <w:sz w:val="28"/>
          <w:szCs w:val="28"/>
        </w:rPr>
        <w:t xml:space="preserve"> дополнить словами «</w:t>
      </w:r>
      <w:r w:rsidR="00EE38F1" w:rsidRPr="00DC7933">
        <w:rPr>
          <w:color w:val="333333"/>
          <w:sz w:val="28"/>
          <w:szCs w:val="28"/>
        </w:rPr>
        <w:t>обсуждения вопросов внесения инициатив</w:t>
      </w:r>
      <w:r>
        <w:rPr>
          <w:color w:val="333333"/>
          <w:sz w:val="28"/>
          <w:szCs w:val="28"/>
        </w:rPr>
        <w:t>ных проектов и их рассмотрения,»</w:t>
      </w:r>
      <w:r w:rsidR="00EE38F1" w:rsidRPr="00DC7933">
        <w:rPr>
          <w:sz w:val="28"/>
          <w:szCs w:val="28"/>
        </w:rPr>
        <w:t>;</w:t>
      </w:r>
    </w:p>
    <w:p w:rsidR="00EE38F1" w:rsidRPr="00DC7933"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б) </w:t>
      </w:r>
      <w:r w:rsidR="00EE38F1" w:rsidRPr="00DC7933">
        <w:rPr>
          <w:color w:val="333333"/>
          <w:sz w:val="28"/>
          <w:szCs w:val="28"/>
        </w:rPr>
        <w:t>часть 2 дополнить абзацем следующего содержания:</w:t>
      </w:r>
    </w:p>
    <w:p w:rsidR="00D50CC2"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«В </w:t>
      </w:r>
      <w:r w:rsidR="00EE38F1" w:rsidRPr="00DC7933">
        <w:rPr>
          <w:color w:val="333333"/>
          <w:sz w:val="28"/>
          <w:szCs w:val="28"/>
        </w:rPr>
        <w:t xml:space="preserve">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w:t>
      </w:r>
      <w:r>
        <w:rPr>
          <w:color w:val="333333"/>
          <w:sz w:val="28"/>
          <w:szCs w:val="28"/>
        </w:rPr>
        <w:t>муниципального образования</w:t>
      </w:r>
      <w:proofErr w:type="gramStart"/>
      <w:r>
        <w:rPr>
          <w:color w:val="333333"/>
          <w:sz w:val="28"/>
          <w:szCs w:val="28"/>
        </w:rPr>
        <w:t>.»</w:t>
      </w:r>
      <w:proofErr w:type="gramEnd"/>
    </w:p>
    <w:p w:rsidR="00EE38F1" w:rsidRPr="00DC7933" w:rsidRDefault="00EE38F1" w:rsidP="00D50CC2">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t>(изменения, внесенные в статью 17, вступаю</w:t>
      </w:r>
      <w:r w:rsidR="00D50CC2">
        <w:rPr>
          <w:color w:val="333333"/>
          <w:sz w:val="28"/>
          <w:szCs w:val="28"/>
        </w:rPr>
        <w:t xml:space="preserve">т в силу с 1 января 2021 </w:t>
      </w:r>
      <w:r w:rsidRPr="00DC7933">
        <w:rPr>
          <w:color w:val="333333"/>
          <w:sz w:val="28"/>
          <w:szCs w:val="28"/>
        </w:rPr>
        <w:t>года);</w:t>
      </w:r>
    </w:p>
    <w:p w:rsidR="00D50CC2" w:rsidRDefault="00D50CC2" w:rsidP="00D50CC2">
      <w:pPr>
        <w:pStyle w:val="a5"/>
        <w:shd w:val="clear" w:color="auto" w:fill="FFFFFC"/>
        <w:spacing w:before="0" w:beforeAutospacing="0" w:after="0" w:afterAutospacing="0"/>
        <w:ind w:firstLine="851"/>
        <w:jc w:val="both"/>
        <w:rPr>
          <w:b/>
          <w:sz w:val="28"/>
          <w:szCs w:val="28"/>
        </w:rPr>
      </w:pPr>
    </w:p>
    <w:p w:rsidR="00EE38F1" w:rsidRPr="00DC7933" w:rsidRDefault="00EE38F1" w:rsidP="00D50CC2">
      <w:pPr>
        <w:pStyle w:val="a5"/>
        <w:shd w:val="clear" w:color="auto" w:fill="FFFFFC"/>
        <w:spacing w:before="0" w:beforeAutospacing="0" w:after="0" w:afterAutospacing="0"/>
        <w:ind w:firstLine="851"/>
        <w:jc w:val="both"/>
        <w:rPr>
          <w:b/>
          <w:sz w:val="28"/>
          <w:szCs w:val="28"/>
        </w:rPr>
      </w:pPr>
      <w:r w:rsidRPr="00DC7933">
        <w:rPr>
          <w:b/>
          <w:sz w:val="28"/>
          <w:szCs w:val="28"/>
        </w:rPr>
        <w:t>1.5</w:t>
      </w:r>
      <w:r w:rsidR="00D50CC2">
        <w:rPr>
          <w:b/>
          <w:sz w:val="28"/>
          <w:szCs w:val="28"/>
        </w:rPr>
        <w:t xml:space="preserve">. </w:t>
      </w:r>
      <w:r w:rsidRPr="00DC7933">
        <w:rPr>
          <w:b/>
          <w:sz w:val="28"/>
          <w:szCs w:val="28"/>
        </w:rPr>
        <w:t>в статье 19:</w:t>
      </w:r>
    </w:p>
    <w:p w:rsidR="001A38A8" w:rsidRDefault="00D50CC2"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а) </w:t>
      </w:r>
      <w:r w:rsidR="00EE38F1" w:rsidRPr="00DC7933">
        <w:rPr>
          <w:color w:val="333333"/>
          <w:sz w:val="28"/>
          <w:szCs w:val="28"/>
        </w:rPr>
        <w:t>часть 2 дополнить предл</w:t>
      </w:r>
      <w:r w:rsidR="001A38A8">
        <w:rPr>
          <w:color w:val="333333"/>
          <w:sz w:val="28"/>
          <w:szCs w:val="28"/>
        </w:rPr>
        <w:t>ожением следующего содержания:</w:t>
      </w:r>
    </w:p>
    <w:p w:rsidR="00EE38F1" w:rsidRPr="00DC7933" w:rsidRDefault="001A38A8" w:rsidP="00D50CC2">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«В </w:t>
      </w:r>
      <w:r w:rsidR="00EE38F1" w:rsidRPr="00DC7933">
        <w:rPr>
          <w:color w:val="333333"/>
          <w:sz w:val="28"/>
          <w:szCs w:val="28"/>
        </w:rPr>
        <w:t>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w:t>
      </w:r>
      <w:r>
        <w:rPr>
          <w:color w:val="333333"/>
          <w:sz w:val="28"/>
          <w:szCs w:val="28"/>
        </w:rPr>
        <w:t>ие шестнадцатилетнего возраста</w:t>
      </w:r>
      <w:proofErr w:type="gramStart"/>
      <w:r>
        <w:rPr>
          <w:color w:val="333333"/>
          <w:sz w:val="28"/>
          <w:szCs w:val="28"/>
        </w:rPr>
        <w:t>.»</w:t>
      </w:r>
      <w:r w:rsidR="00EE38F1" w:rsidRPr="00DC7933">
        <w:rPr>
          <w:color w:val="333333"/>
          <w:sz w:val="28"/>
          <w:szCs w:val="28"/>
        </w:rPr>
        <w:t>;</w:t>
      </w:r>
    </w:p>
    <w:p w:rsidR="00EE38F1" w:rsidRPr="00DC7933" w:rsidRDefault="001A38A8" w:rsidP="001A38A8">
      <w:pPr>
        <w:pStyle w:val="a5"/>
        <w:shd w:val="clear" w:color="auto" w:fill="FFFFFC"/>
        <w:spacing w:before="0" w:beforeAutospacing="0" w:after="0" w:afterAutospacing="0"/>
        <w:ind w:firstLine="851"/>
        <w:jc w:val="both"/>
        <w:rPr>
          <w:color w:val="333333"/>
          <w:sz w:val="28"/>
          <w:szCs w:val="28"/>
        </w:rPr>
      </w:pPr>
      <w:proofErr w:type="gramEnd"/>
      <w:r>
        <w:rPr>
          <w:color w:val="333333"/>
          <w:sz w:val="28"/>
          <w:szCs w:val="28"/>
        </w:rPr>
        <w:t xml:space="preserve">б) </w:t>
      </w:r>
      <w:r w:rsidR="00EE38F1" w:rsidRPr="00DC7933">
        <w:rPr>
          <w:color w:val="333333"/>
          <w:sz w:val="28"/>
          <w:szCs w:val="28"/>
        </w:rPr>
        <w:t>часть 3 дополнить пунктом 3 следующего содержания:</w:t>
      </w:r>
    </w:p>
    <w:p w:rsidR="00EE38F1" w:rsidRPr="00DC7933" w:rsidRDefault="001A38A8" w:rsidP="001A38A8">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«3) </w:t>
      </w:r>
      <w:r w:rsidR="00EE38F1" w:rsidRPr="00DC7933">
        <w:rPr>
          <w:color w:val="333333"/>
          <w:sz w:val="28"/>
          <w:szCs w:val="28"/>
        </w:rPr>
        <w:t>жителей муниципального образования или его части, в которых предлагается реализовать инициативный проект, достигш</w:t>
      </w:r>
      <w:r>
        <w:rPr>
          <w:color w:val="333333"/>
          <w:sz w:val="28"/>
          <w:szCs w:val="28"/>
        </w:rPr>
        <w:t>их шестнадцатилетнего возраста,</w:t>
      </w:r>
      <w:r w:rsidR="00EE38F1" w:rsidRPr="00DC7933">
        <w:rPr>
          <w:color w:val="333333"/>
          <w:sz w:val="28"/>
          <w:szCs w:val="28"/>
        </w:rPr>
        <w:t>- для выявления мнения граждан о поддержке</w:t>
      </w:r>
      <w:r>
        <w:rPr>
          <w:color w:val="333333"/>
          <w:sz w:val="28"/>
          <w:szCs w:val="28"/>
        </w:rPr>
        <w:t xml:space="preserve"> данного инициативного проекта</w:t>
      </w:r>
      <w:proofErr w:type="gramStart"/>
      <w:r>
        <w:rPr>
          <w:color w:val="333333"/>
          <w:sz w:val="28"/>
          <w:szCs w:val="28"/>
        </w:rPr>
        <w:t>.»</w:t>
      </w:r>
      <w:r w:rsidR="00EE38F1" w:rsidRPr="00DC7933">
        <w:rPr>
          <w:color w:val="333333"/>
          <w:sz w:val="28"/>
          <w:szCs w:val="28"/>
        </w:rPr>
        <w:t>;</w:t>
      </w:r>
      <w:proofErr w:type="gramEnd"/>
    </w:p>
    <w:p w:rsidR="001A38A8" w:rsidRDefault="001A38A8" w:rsidP="001A38A8">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в) </w:t>
      </w:r>
      <w:r w:rsidR="00EE38F1" w:rsidRPr="00DC7933">
        <w:rPr>
          <w:color w:val="333333"/>
          <w:sz w:val="28"/>
          <w:szCs w:val="28"/>
        </w:rPr>
        <w:t>в части 4 в абзаце первом:</w:t>
      </w:r>
    </w:p>
    <w:p w:rsidR="001A38A8" w:rsidRDefault="00EE38F1" w:rsidP="001A38A8">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t>после слов «Думой Новомальтинского муниципального образования</w:t>
      </w:r>
      <w:proofErr w:type="gramStart"/>
      <w:r w:rsidRPr="00DC7933">
        <w:rPr>
          <w:color w:val="333333"/>
          <w:sz w:val="28"/>
          <w:szCs w:val="28"/>
        </w:rPr>
        <w:t xml:space="preserve">.» </w:t>
      </w:r>
      <w:proofErr w:type="gramEnd"/>
      <w:r w:rsidRPr="00DC7933">
        <w:rPr>
          <w:color w:val="333333"/>
          <w:sz w:val="28"/>
          <w:szCs w:val="28"/>
        </w:rPr>
        <w:t>дополнить предложением: «Для проведения опроса граждан может использоваться официальный сайт муниципального образования в информаци</w:t>
      </w:r>
      <w:r w:rsidR="005E1885">
        <w:rPr>
          <w:color w:val="333333"/>
          <w:sz w:val="28"/>
          <w:szCs w:val="28"/>
        </w:rPr>
        <w:t>онно-телекоммуникационной сети «Интернет»</w:t>
      </w:r>
      <w:proofErr w:type="gramStart"/>
      <w:r w:rsidRPr="00DC7933">
        <w:rPr>
          <w:color w:val="333333"/>
          <w:sz w:val="28"/>
          <w:szCs w:val="28"/>
        </w:rPr>
        <w:t>.»</w:t>
      </w:r>
      <w:proofErr w:type="gramEnd"/>
      <w:r w:rsidRPr="00DC7933">
        <w:rPr>
          <w:color w:val="333333"/>
          <w:sz w:val="28"/>
          <w:szCs w:val="28"/>
        </w:rPr>
        <w:t>;</w:t>
      </w:r>
    </w:p>
    <w:p w:rsidR="001A38A8" w:rsidRDefault="00EE38F1" w:rsidP="001A38A8">
      <w:pPr>
        <w:pStyle w:val="a5"/>
        <w:shd w:val="clear" w:color="auto" w:fill="FFFFFC"/>
        <w:spacing w:before="0" w:beforeAutospacing="0" w:after="0" w:afterAutospacing="0"/>
        <w:ind w:firstLine="851"/>
        <w:jc w:val="both"/>
        <w:rPr>
          <w:color w:val="333333"/>
          <w:sz w:val="28"/>
          <w:szCs w:val="28"/>
        </w:rPr>
      </w:pPr>
      <w:r w:rsidRPr="00DC7933">
        <w:rPr>
          <w:color w:val="333333"/>
          <w:sz w:val="28"/>
          <w:szCs w:val="28"/>
        </w:rPr>
        <w:lastRenderedPageBreak/>
        <w:t xml:space="preserve">после слов </w:t>
      </w:r>
      <w:r w:rsidRPr="00DC7933">
        <w:rPr>
          <w:b/>
          <w:color w:val="333333"/>
          <w:sz w:val="28"/>
          <w:szCs w:val="28"/>
        </w:rPr>
        <w:t>«</w:t>
      </w:r>
      <w:r w:rsidRPr="00DC7933">
        <w:rPr>
          <w:b/>
          <w:sz w:val="28"/>
          <w:szCs w:val="28"/>
        </w:rPr>
        <w:t>форма опросного листа</w:t>
      </w:r>
      <w:r w:rsidRPr="00DC7933">
        <w:rPr>
          <w:b/>
          <w:color w:val="333333"/>
          <w:sz w:val="28"/>
          <w:szCs w:val="28"/>
        </w:rPr>
        <w:t>»</w:t>
      </w:r>
      <w:r w:rsidRPr="00DC7933">
        <w:rPr>
          <w:color w:val="333333"/>
          <w:sz w:val="28"/>
          <w:szCs w:val="28"/>
        </w:rPr>
        <w:t xml:space="preserve"> дополнить словами «,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w:t>
      </w:r>
      <w:r w:rsidR="00030C54">
        <w:rPr>
          <w:color w:val="333333"/>
          <w:sz w:val="28"/>
          <w:szCs w:val="28"/>
        </w:rPr>
        <w:t>коммуникационной сети «</w:t>
      </w:r>
      <w:r w:rsidR="001A38A8">
        <w:rPr>
          <w:color w:val="333333"/>
          <w:sz w:val="28"/>
          <w:szCs w:val="28"/>
        </w:rPr>
        <w:t>Интернет»</w:t>
      </w:r>
      <w:proofErr w:type="gramStart"/>
      <w:r w:rsidR="001A38A8">
        <w:rPr>
          <w:color w:val="333333"/>
          <w:sz w:val="28"/>
          <w:szCs w:val="28"/>
        </w:rPr>
        <w:t>.»</w:t>
      </w:r>
      <w:proofErr w:type="gramEnd"/>
    </w:p>
    <w:p w:rsidR="00EE38F1" w:rsidRPr="00DC7933" w:rsidRDefault="001A38A8" w:rsidP="001A38A8">
      <w:pPr>
        <w:pStyle w:val="a5"/>
        <w:shd w:val="clear" w:color="auto" w:fill="FFFFFC"/>
        <w:spacing w:before="0" w:beforeAutospacing="0" w:after="0" w:afterAutospacing="0"/>
        <w:ind w:firstLine="851"/>
        <w:jc w:val="both"/>
        <w:rPr>
          <w:color w:val="333333"/>
          <w:sz w:val="28"/>
          <w:szCs w:val="28"/>
        </w:rPr>
      </w:pPr>
      <w:r>
        <w:rPr>
          <w:color w:val="333333"/>
          <w:sz w:val="28"/>
          <w:szCs w:val="28"/>
        </w:rPr>
        <w:t xml:space="preserve">г) </w:t>
      </w:r>
      <w:r w:rsidR="00EE38F1" w:rsidRPr="00DC7933">
        <w:rPr>
          <w:color w:val="333333"/>
          <w:sz w:val="28"/>
          <w:szCs w:val="28"/>
        </w:rPr>
        <w:t xml:space="preserve">пункт 1 части 6 после слов </w:t>
      </w:r>
      <w:r w:rsidR="00EE38F1" w:rsidRPr="00DC7933">
        <w:rPr>
          <w:b/>
          <w:color w:val="333333"/>
          <w:sz w:val="28"/>
          <w:szCs w:val="28"/>
        </w:rPr>
        <w:t>«органов местного самоуправления»</w:t>
      </w:r>
      <w:r w:rsidR="00EE38F1" w:rsidRPr="00DC7933">
        <w:rPr>
          <w:color w:val="333333"/>
          <w:sz w:val="28"/>
          <w:szCs w:val="28"/>
        </w:rPr>
        <w:t xml:space="preserve"> </w:t>
      </w:r>
      <w:r>
        <w:rPr>
          <w:color w:val="333333"/>
          <w:sz w:val="28"/>
          <w:szCs w:val="28"/>
        </w:rPr>
        <w:t>дополнить словами «</w:t>
      </w:r>
      <w:r w:rsidR="00EE38F1" w:rsidRPr="00DC7933">
        <w:rPr>
          <w:color w:val="333333"/>
          <w:sz w:val="28"/>
          <w:szCs w:val="28"/>
        </w:rPr>
        <w:t>или жит</w:t>
      </w:r>
      <w:r>
        <w:rPr>
          <w:color w:val="333333"/>
          <w:sz w:val="28"/>
          <w:szCs w:val="28"/>
        </w:rPr>
        <w:t>елей муниципального образования»</w:t>
      </w:r>
      <w:r w:rsidR="00EE38F1" w:rsidRPr="00DC7933">
        <w:rPr>
          <w:color w:val="333333"/>
          <w:sz w:val="28"/>
          <w:szCs w:val="28"/>
        </w:rPr>
        <w:t>;</w:t>
      </w:r>
    </w:p>
    <w:p w:rsidR="001A38A8" w:rsidRDefault="00EE38F1" w:rsidP="001A38A8">
      <w:pPr>
        <w:pStyle w:val="a5"/>
        <w:shd w:val="clear" w:color="auto" w:fill="FFFFFC"/>
        <w:spacing w:before="0" w:beforeAutospacing="0" w:after="0" w:afterAutospacing="0"/>
        <w:ind w:firstLine="851"/>
        <w:jc w:val="both"/>
        <w:rPr>
          <w:color w:val="333333"/>
          <w:sz w:val="28"/>
          <w:szCs w:val="28"/>
        </w:rPr>
      </w:pPr>
      <w:r w:rsidRPr="00DC7933">
        <w:rPr>
          <w:sz w:val="28"/>
          <w:szCs w:val="28"/>
        </w:rPr>
        <w:t>(изменения, внесенные в статью 19,</w:t>
      </w:r>
      <w:r w:rsidR="001A38A8">
        <w:rPr>
          <w:sz w:val="28"/>
          <w:szCs w:val="28"/>
        </w:rPr>
        <w:t xml:space="preserve"> вступают в силу с 1 января 2021 </w:t>
      </w:r>
      <w:r w:rsidRPr="00DC7933">
        <w:rPr>
          <w:sz w:val="28"/>
          <w:szCs w:val="28"/>
        </w:rPr>
        <w:t>года)</w:t>
      </w:r>
      <w:r w:rsidRPr="00DC7933">
        <w:rPr>
          <w:color w:val="333333"/>
          <w:sz w:val="28"/>
          <w:szCs w:val="28"/>
        </w:rPr>
        <w:t>;</w:t>
      </w:r>
    </w:p>
    <w:p w:rsidR="001A38A8" w:rsidRDefault="001A38A8" w:rsidP="001A38A8">
      <w:pPr>
        <w:pStyle w:val="a5"/>
        <w:shd w:val="clear" w:color="auto" w:fill="FFFFFC"/>
        <w:spacing w:before="0" w:beforeAutospacing="0" w:after="0" w:afterAutospacing="0"/>
        <w:ind w:firstLine="851"/>
        <w:jc w:val="both"/>
        <w:rPr>
          <w:color w:val="333333"/>
          <w:sz w:val="28"/>
          <w:szCs w:val="28"/>
        </w:rPr>
      </w:pPr>
    </w:p>
    <w:p w:rsidR="00EE38F1" w:rsidRPr="001A38A8" w:rsidRDefault="00EE38F1" w:rsidP="001A38A8">
      <w:pPr>
        <w:pStyle w:val="a5"/>
        <w:shd w:val="clear" w:color="auto" w:fill="FFFFFC"/>
        <w:spacing w:before="0" w:beforeAutospacing="0" w:after="0" w:afterAutospacing="0"/>
        <w:ind w:firstLine="851"/>
        <w:jc w:val="both"/>
        <w:rPr>
          <w:color w:val="333333"/>
          <w:sz w:val="28"/>
          <w:szCs w:val="28"/>
        </w:rPr>
      </w:pPr>
      <w:r w:rsidRPr="00DC7933">
        <w:rPr>
          <w:b/>
          <w:sz w:val="28"/>
          <w:szCs w:val="28"/>
        </w:rPr>
        <w:t xml:space="preserve">1.6. часть 7 статьи 20.1 </w:t>
      </w:r>
      <w:r w:rsidRPr="00DC7933">
        <w:rPr>
          <w:sz w:val="28"/>
          <w:szCs w:val="28"/>
        </w:rPr>
        <w:t>дополнить пунктом 4.1.следующего содержания:</w:t>
      </w:r>
    </w:p>
    <w:p w:rsidR="001A38A8" w:rsidRDefault="001A38A8" w:rsidP="001A38A8">
      <w:pPr>
        <w:pStyle w:val="a5"/>
        <w:shd w:val="clear" w:color="auto" w:fill="FFFFFC"/>
        <w:spacing w:before="0" w:beforeAutospacing="0" w:after="0" w:afterAutospacing="0"/>
        <w:ind w:firstLine="851"/>
        <w:jc w:val="both"/>
        <w:rPr>
          <w:sz w:val="28"/>
          <w:szCs w:val="28"/>
        </w:rPr>
      </w:pPr>
      <w:r>
        <w:rPr>
          <w:sz w:val="28"/>
          <w:szCs w:val="28"/>
        </w:rPr>
        <w:t>«</w:t>
      </w:r>
      <w:r w:rsidR="00EE38F1" w:rsidRPr="00DC7933">
        <w:rPr>
          <w:sz w:val="28"/>
          <w:szCs w:val="28"/>
        </w:rPr>
        <w:t>4.1.</w:t>
      </w:r>
      <w:r>
        <w:rPr>
          <w:sz w:val="28"/>
          <w:szCs w:val="28"/>
        </w:rPr>
        <w:t xml:space="preserve">) </w:t>
      </w:r>
      <w:r w:rsidR="00EE38F1" w:rsidRPr="00DC7933">
        <w:rPr>
          <w:sz w:val="28"/>
          <w:szCs w:val="28"/>
        </w:rPr>
        <w:t>вправе выступить с инициативой о внесении инициативного проекта по вопросам, имеющим приоритетное значение для жителе</w:t>
      </w:r>
      <w:r>
        <w:rPr>
          <w:sz w:val="28"/>
          <w:szCs w:val="28"/>
        </w:rPr>
        <w:t>й сельского населенного пункта</w:t>
      </w:r>
      <w:proofErr w:type="gramStart"/>
      <w:r>
        <w:rPr>
          <w:sz w:val="28"/>
          <w:szCs w:val="28"/>
        </w:rPr>
        <w:t>;»</w:t>
      </w:r>
      <w:proofErr w:type="gramEnd"/>
      <w:r w:rsidR="00EE38F1" w:rsidRPr="00DC7933">
        <w:rPr>
          <w:sz w:val="28"/>
          <w:szCs w:val="28"/>
        </w:rPr>
        <w:t>;</w:t>
      </w:r>
    </w:p>
    <w:p w:rsidR="00EE38F1" w:rsidRPr="00DC7933" w:rsidRDefault="00EE38F1" w:rsidP="001A38A8">
      <w:pPr>
        <w:pStyle w:val="a5"/>
        <w:shd w:val="clear" w:color="auto" w:fill="FFFFFC"/>
        <w:spacing w:before="0" w:beforeAutospacing="0" w:after="0" w:afterAutospacing="0"/>
        <w:ind w:firstLine="851"/>
        <w:jc w:val="both"/>
        <w:rPr>
          <w:sz w:val="28"/>
          <w:szCs w:val="28"/>
        </w:rPr>
      </w:pPr>
      <w:r w:rsidRPr="00DC7933">
        <w:rPr>
          <w:sz w:val="28"/>
          <w:szCs w:val="28"/>
        </w:rPr>
        <w:t>(изменения, внесенные в статью 20.1., вступаю</w:t>
      </w:r>
      <w:r w:rsidR="001A38A8">
        <w:rPr>
          <w:sz w:val="28"/>
          <w:szCs w:val="28"/>
        </w:rPr>
        <w:t xml:space="preserve">т в силу с 1 </w:t>
      </w:r>
      <w:r w:rsidRPr="00DC7933">
        <w:rPr>
          <w:sz w:val="28"/>
          <w:szCs w:val="28"/>
        </w:rPr>
        <w:t>января 2021</w:t>
      </w:r>
      <w:r w:rsidR="001A38A8">
        <w:rPr>
          <w:sz w:val="28"/>
          <w:szCs w:val="28"/>
        </w:rPr>
        <w:t xml:space="preserve"> </w:t>
      </w:r>
      <w:r w:rsidRPr="00DC7933">
        <w:rPr>
          <w:sz w:val="28"/>
          <w:szCs w:val="28"/>
        </w:rPr>
        <w:t>года)</w:t>
      </w:r>
    </w:p>
    <w:p w:rsidR="00EE38F1" w:rsidRPr="00DC7933" w:rsidRDefault="00EE38F1" w:rsidP="001A38A8">
      <w:pPr>
        <w:pStyle w:val="a5"/>
        <w:shd w:val="clear" w:color="auto" w:fill="FFFFFC"/>
        <w:spacing w:before="0" w:beforeAutospacing="0" w:after="0" w:afterAutospacing="0"/>
        <w:ind w:firstLine="851"/>
        <w:jc w:val="both"/>
        <w:rPr>
          <w:b/>
          <w:sz w:val="28"/>
          <w:szCs w:val="28"/>
        </w:rPr>
      </w:pPr>
    </w:p>
    <w:p w:rsidR="001A38A8" w:rsidRDefault="001A38A8" w:rsidP="001A38A8">
      <w:pPr>
        <w:pStyle w:val="a5"/>
        <w:shd w:val="clear" w:color="auto" w:fill="FFFFFC"/>
        <w:spacing w:before="0" w:beforeAutospacing="0" w:after="0" w:afterAutospacing="0"/>
        <w:ind w:firstLine="851"/>
        <w:jc w:val="both"/>
        <w:rPr>
          <w:b/>
          <w:sz w:val="28"/>
          <w:szCs w:val="28"/>
        </w:rPr>
      </w:pPr>
      <w:r>
        <w:rPr>
          <w:b/>
          <w:sz w:val="28"/>
          <w:szCs w:val="28"/>
        </w:rPr>
        <w:t xml:space="preserve">1.7. </w:t>
      </w:r>
      <w:r w:rsidR="00EE38F1" w:rsidRPr="00DC7933">
        <w:rPr>
          <w:b/>
          <w:sz w:val="28"/>
          <w:szCs w:val="28"/>
        </w:rPr>
        <w:t>дополнить статьей 66.1</w:t>
      </w:r>
      <w:r>
        <w:rPr>
          <w:b/>
          <w:sz w:val="28"/>
          <w:szCs w:val="28"/>
        </w:rPr>
        <w:t xml:space="preserve"> </w:t>
      </w:r>
      <w:r w:rsidR="00EE38F1" w:rsidRPr="00DC7933">
        <w:rPr>
          <w:b/>
          <w:sz w:val="28"/>
          <w:szCs w:val="28"/>
        </w:rPr>
        <w:t>следующего содержания:</w:t>
      </w:r>
    </w:p>
    <w:p w:rsidR="001A38A8" w:rsidRDefault="001A38A8" w:rsidP="00EE38F1">
      <w:pPr>
        <w:pStyle w:val="h"/>
        <w:shd w:val="clear" w:color="auto" w:fill="FFFFFC"/>
        <w:spacing w:before="0" w:beforeAutospacing="0" w:after="0" w:afterAutospacing="0"/>
        <w:jc w:val="center"/>
        <w:rPr>
          <w:b/>
          <w:sz w:val="28"/>
          <w:szCs w:val="28"/>
        </w:rPr>
      </w:pPr>
    </w:p>
    <w:p w:rsidR="00EE38F1" w:rsidRPr="00DC7933" w:rsidRDefault="00EE38F1" w:rsidP="00EE38F1">
      <w:pPr>
        <w:pStyle w:val="h"/>
        <w:shd w:val="clear" w:color="auto" w:fill="FFFFFC"/>
        <w:spacing w:before="0" w:beforeAutospacing="0" w:after="0" w:afterAutospacing="0"/>
        <w:jc w:val="center"/>
        <w:rPr>
          <w:b/>
          <w:bCs/>
          <w:sz w:val="28"/>
          <w:szCs w:val="28"/>
        </w:rPr>
      </w:pPr>
      <w:r w:rsidRPr="00DC7933">
        <w:rPr>
          <w:b/>
          <w:bCs/>
          <w:sz w:val="28"/>
          <w:szCs w:val="28"/>
        </w:rPr>
        <w:t>«Статья 66.1 Финансовое и иное обеспечение реализации инициативных проектов</w:t>
      </w:r>
    </w:p>
    <w:p w:rsidR="00EE38F1" w:rsidRPr="00DC7933" w:rsidRDefault="00EE38F1" w:rsidP="00EE38F1">
      <w:pPr>
        <w:pStyle w:val="h"/>
        <w:shd w:val="clear" w:color="auto" w:fill="FFFFFC"/>
        <w:spacing w:before="0" w:beforeAutospacing="0" w:after="0" w:afterAutospacing="0"/>
        <w:jc w:val="center"/>
        <w:rPr>
          <w:b/>
          <w:bCs/>
          <w:sz w:val="28"/>
          <w:szCs w:val="28"/>
        </w:rPr>
      </w:pPr>
    </w:p>
    <w:p w:rsidR="00EE38F1" w:rsidRPr="00DC7933" w:rsidRDefault="001A38A8" w:rsidP="001A38A8">
      <w:pPr>
        <w:pStyle w:val="a5"/>
        <w:shd w:val="clear" w:color="auto" w:fill="FFFFFC"/>
        <w:spacing w:before="0" w:beforeAutospacing="0" w:after="0" w:afterAutospacing="0"/>
        <w:ind w:firstLine="851"/>
        <w:jc w:val="both"/>
        <w:rPr>
          <w:sz w:val="28"/>
          <w:szCs w:val="28"/>
        </w:rPr>
      </w:pPr>
      <w:r>
        <w:rPr>
          <w:sz w:val="28"/>
          <w:szCs w:val="28"/>
        </w:rPr>
        <w:t xml:space="preserve">1. </w:t>
      </w:r>
      <w:r w:rsidR="00EE38F1" w:rsidRPr="00DC7933">
        <w:rPr>
          <w:sz w:val="28"/>
          <w:szCs w:val="28"/>
        </w:rPr>
        <w:t>Источником финансового обеспечения реализации инициативных проектов, предусмотренных статьей 26</w:t>
      </w:r>
      <w:r w:rsidR="00EE38F1" w:rsidRPr="00DC7933">
        <w:rPr>
          <w:rStyle w:val="w9"/>
          <w:sz w:val="28"/>
          <w:szCs w:val="28"/>
        </w:rPr>
        <w:t>1</w:t>
      </w:r>
      <w:r>
        <w:rPr>
          <w:sz w:val="28"/>
          <w:szCs w:val="28"/>
        </w:rPr>
        <w:t xml:space="preserve"> </w:t>
      </w:r>
      <w:r w:rsidR="00EE38F1" w:rsidRPr="00DC7933">
        <w:rPr>
          <w:sz w:val="28"/>
          <w:szCs w:val="28"/>
        </w:rPr>
        <w:t xml:space="preserve">настоящего Федерального закона, являются предусмотренные решением о местном бюджете бюджетные ассигнования на реализацию инициативных проектов, </w:t>
      </w:r>
      <w:proofErr w:type="gramStart"/>
      <w:r w:rsidR="00EE38F1" w:rsidRPr="00DC7933">
        <w:rPr>
          <w:sz w:val="28"/>
          <w:szCs w:val="28"/>
        </w:rPr>
        <w:t>формируемые</w:t>
      </w:r>
      <w:proofErr w:type="gramEnd"/>
      <w:r w:rsidR="00EE38F1" w:rsidRPr="00DC7933">
        <w:rPr>
          <w:sz w:val="28"/>
          <w:szCs w:val="28"/>
        </w:rPr>
        <w:t xml:space="preserve">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EE38F1" w:rsidRPr="00DC7933" w:rsidRDefault="001A38A8" w:rsidP="001A38A8">
      <w:pPr>
        <w:pStyle w:val="a5"/>
        <w:shd w:val="clear" w:color="auto" w:fill="FFFFFC"/>
        <w:spacing w:before="0" w:beforeAutospacing="0" w:after="0" w:afterAutospacing="0"/>
        <w:ind w:firstLine="851"/>
        <w:jc w:val="both"/>
        <w:rPr>
          <w:sz w:val="28"/>
          <w:szCs w:val="28"/>
        </w:rPr>
      </w:pPr>
      <w:r>
        <w:rPr>
          <w:sz w:val="28"/>
          <w:szCs w:val="28"/>
        </w:rPr>
        <w:t xml:space="preserve">2. </w:t>
      </w:r>
      <w:r w:rsidR="00EE38F1" w:rsidRPr="00DC7933">
        <w:rPr>
          <w:sz w:val="28"/>
          <w:szCs w:val="28"/>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1A38A8" w:rsidRDefault="001A38A8" w:rsidP="001A38A8">
      <w:pPr>
        <w:pStyle w:val="a5"/>
        <w:shd w:val="clear" w:color="auto" w:fill="FFFFFC"/>
        <w:spacing w:before="0" w:beforeAutospacing="0" w:after="0" w:afterAutospacing="0"/>
        <w:ind w:firstLine="675"/>
        <w:jc w:val="both"/>
        <w:rPr>
          <w:sz w:val="28"/>
          <w:szCs w:val="28"/>
        </w:rPr>
      </w:pPr>
      <w:r>
        <w:rPr>
          <w:sz w:val="28"/>
          <w:szCs w:val="28"/>
        </w:rPr>
        <w:t xml:space="preserve">3. </w:t>
      </w:r>
      <w:r w:rsidR="00EE38F1" w:rsidRPr="00DC7933">
        <w:rPr>
          <w:sz w:val="28"/>
          <w:szCs w:val="28"/>
        </w:rPr>
        <w:t>В случае</w:t>
      </w:r>
      <w:proofErr w:type="gramStart"/>
      <w:r w:rsidR="00EE38F1" w:rsidRPr="00DC7933">
        <w:rPr>
          <w:sz w:val="28"/>
          <w:szCs w:val="28"/>
        </w:rPr>
        <w:t>,</w:t>
      </w:r>
      <w:proofErr w:type="gramEnd"/>
      <w:r w:rsidR="00EE38F1" w:rsidRPr="00DC7933">
        <w:rPr>
          <w:sz w:val="28"/>
          <w:szCs w:val="28"/>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1A38A8" w:rsidRDefault="00EE38F1" w:rsidP="001A38A8">
      <w:pPr>
        <w:pStyle w:val="a5"/>
        <w:shd w:val="clear" w:color="auto" w:fill="FFFFFC"/>
        <w:spacing w:before="0" w:beforeAutospacing="0" w:after="0" w:afterAutospacing="0"/>
        <w:ind w:firstLine="851"/>
        <w:jc w:val="both"/>
        <w:rPr>
          <w:sz w:val="28"/>
          <w:szCs w:val="28"/>
        </w:rPr>
      </w:pPr>
      <w:r w:rsidRPr="00DC7933">
        <w:rPr>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proofErr w:type="gramStart"/>
      <w:r w:rsidRPr="00DC7933">
        <w:rPr>
          <w:sz w:val="28"/>
          <w:szCs w:val="28"/>
        </w:rPr>
        <w:t>в</w:t>
      </w:r>
      <w:proofErr w:type="gramEnd"/>
      <w:r w:rsidRPr="00DC7933">
        <w:rPr>
          <w:sz w:val="28"/>
          <w:szCs w:val="28"/>
        </w:rPr>
        <w:t xml:space="preserve"> </w:t>
      </w:r>
      <w:proofErr w:type="gramStart"/>
      <w:r w:rsidRPr="00DC7933">
        <w:rPr>
          <w:sz w:val="28"/>
          <w:szCs w:val="28"/>
        </w:rPr>
        <w:t>местный</w:t>
      </w:r>
      <w:proofErr w:type="gramEnd"/>
      <w:r w:rsidRPr="00DC7933">
        <w:rPr>
          <w:sz w:val="28"/>
          <w:szCs w:val="28"/>
        </w:rPr>
        <w:t xml:space="preserve"> бюджет, определяется нормативным правовым актом представительного органа (решением схода граждан, осуществляющего полномочия представительного органа) муниципального образования.</w:t>
      </w:r>
    </w:p>
    <w:p w:rsidR="00EE38F1" w:rsidRPr="00DC7933" w:rsidRDefault="001A38A8" w:rsidP="001A38A8">
      <w:pPr>
        <w:pStyle w:val="a5"/>
        <w:shd w:val="clear" w:color="auto" w:fill="FFFFFC"/>
        <w:spacing w:before="0" w:beforeAutospacing="0" w:after="0" w:afterAutospacing="0"/>
        <w:ind w:firstLine="851"/>
        <w:jc w:val="both"/>
        <w:rPr>
          <w:sz w:val="28"/>
          <w:szCs w:val="28"/>
        </w:rPr>
      </w:pPr>
      <w:r>
        <w:rPr>
          <w:sz w:val="28"/>
          <w:szCs w:val="28"/>
        </w:rPr>
        <w:lastRenderedPageBreak/>
        <w:t xml:space="preserve">4. </w:t>
      </w:r>
      <w:r w:rsidR="00EE38F1" w:rsidRPr="00DC7933">
        <w:rPr>
          <w:sz w:val="28"/>
          <w:szCs w:val="28"/>
        </w:rPr>
        <w:t>Реализация инициативных проектов может обеспечиваться также в форме добровольного имущественного и (или) трудовог</w:t>
      </w:r>
      <w:r>
        <w:rPr>
          <w:sz w:val="28"/>
          <w:szCs w:val="28"/>
        </w:rPr>
        <w:t>о участия заинтересованных лиц</w:t>
      </w:r>
      <w:proofErr w:type="gramStart"/>
      <w:r>
        <w:rPr>
          <w:sz w:val="28"/>
          <w:szCs w:val="28"/>
        </w:rPr>
        <w:t>.»</w:t>
      </w:r>
      <w:r w:rsidR="00EE38F1" w:rsidRPr="00DC7933">
        <w:rPr>
          <w:sz w:val="28"/>
          <w:szCs w:val="28"/>
        </w:rPr>
        <w:t>.</w:t>
      </w:r>
      <w:proofErr w:type="gramEnd"/>
    </w:p>
    <w:p w:rsidR="00EE38F1" w:rsidRPr="00DC7933" w:rsidRDefault="00EE38F1" w:rsidP="001A38A8">
      <w:pPr>
        <w:pStyle w:val="a5"/>
        <w:shd w:val="clear" w:color="auto" w:fill="FFFFFC"/>
        <w:spacing w:before="0" w:beforeAutospacing="0" w:after="0" w:afterAutospacing="0"/>
        <w:ind w:firstLine="851"/>
        <w:jc w:val="both"/>
        <w:rPr>
          <w:sz w:val="28"/>
          <w:szCs w:val="28"/>
        </w:rPr>
      </w:pPr>
      <w:r w:rsidRPr="00DC7933">
        <w:rPr>
          <w:sz w:val="28"/>
          <w:szCs w:val="28"/>
        </w:rPr>
        <w:t xml:space="preserve">(статья 66.1. </w:t>
      </w:r>
      <w:r w:rsidR="001A38A8">
        <w:rPr>
          <w:sz w:val="28"/>
          <w:szCs w:val="28"/>
        </w:rPr>
        <w:t xml:space="preserve">вступает в силу с 1 января 2021 </w:t>
      </w:r>
      <w:r w:rsidRPr="00DC7933">
        <w:rPr>
          <w:sz w:val="28"/>
          <w:szCs w:val="28"/>
        </w:rPr>
        <w:t>года)</w:t>
      </w:r>
    </w:p>
    <w:p w:rsidR="00EE38F1" w:rsidRPr="00DC7933" w:rsidRDefault="00EE38F1" w:rsidP="001A38A8">
      <w:pPr>
        <w:pStyle w:val="a5"/>
        <w:shd w:val="clear" w:color="auto" w:fill="FFFFFC"/>
        <w:spacing w:before="0" w:beforeAutospacing="0" w:after="0" w:afterAutospacing="0"/>
        <w:ind w:firstLine="675"/>
        <w:jc w:val="both"/>
        <w:rPr>
          <w:color w:val="333333"/>
          <w:sz w:val="28"/>
          <w:szCs w:val="28"/>
        </w:rPr>
      </w:pPr>
    </w:p>
    <w:p w:rsidR="00EE38F1" w:rsidRPr="00DC7933" w:rsidRDefault="00EE38F1" w:rsidP="00EE38F1">
      <w:pPr>
        <w:suppressAutoHyphens/>
        <w:ind w:firstLine="851"/>
        <w:jc w:val="both"/>
        <w:rPr>
          <w:sz w:val="28"/>
          <w:szCs w:val="28"/>
          <w:lang w:eastAsia="zh-CN"/>
        </w:rPr>
      </w:pPr>
      <w:r w:rsidRPr="00DC7933">
        <w:rPr>
          <w:spacing w:val="-17"/>
          <w:sz w:val="28"/>
          <w:szCs w:val="28"/>
          <w:highlight w:val="white"/>
          <w:lang w:eastAsia="zh-CN"/>
        </w:rPr>
        <w:t>2.</w:t>
      </w:r>
      <w:r w:rsidRPr="00DC7933">
        <w:rPr>
          <w:sz w:val="28"/>
          <w:szCs w:val="28"/>
          <w:highlight w:val="white"/>
          <w:lang w:eastAsia="zh-CN"/>
        </w:rPr>
        <w:t xml:space="preserve"> </w:t>
      </w:r>
      <w:r w:rsidRPr="00DC7933">
        <w:rPr>
          <w:spacing w:val="-5"/>
          <w:sz w:val="28"/>
          <w:szCs w:val="28"/>
          <w:highlight w:val="white"/>
          <w:lang w:eastAsia="zh-CN"/>
        </w:rPr>
        <w:t>В порядке, установленном Федеральным законом от 21.07.2005 № 97-ФЗ «О государственной регистрации Уставов муниципальных образований», предоставить</w:t>
      </w:r>
      <w:r w:rsidRPr="00DC7933">
        <w:rPr>
          <w:sz w:val="28"/>
          <w:szCs w:val="28"/>
          <w:highlight w:val="white"/>
          <w:lang w:eastAsia="zh-CN"/>
        </w:rPr>
        <w:t xml:space="preserve"> </w:t>
      </w:r>
      <w:r w:rsidRPr="00DC7933">
        <w:rPr>
          <w:spacing w:val="-2"/>
          <w:sz w:val="28"/>
          <w:szCs w:val="28"/>
          <w:highlight w:val="white"/>
          <w:lang w:eastAsia="zh-CN"/>
        </w:rPr>
        <w:t xml:space="preserve">настоящее решение о внесении изменении в Устав Новомальтинского </w:t>
      </w:r>
      <w:r w:rsidRPr="00DC7933">
        <w:rPr>
          <w:sz w:val="28"/>
          <w:szCs w:val="28"/>
          <w:highlight w:val="white"/>
          <w:lang w:eastAsia="zh-CN"/>
        </w:rPr>
        <w:t xml:space="preserve">муниципального образования на государственную регистрацию в Управление </w:t>
      </w:r>
      <w:r w:rsidRPr="00DC7933">
        <w:rPr>
          <w:spacing w:val="-5"/>
          <w:sz w:val="28"/>
          <w:szCs w:val="28"/>
          <w:highlight w:val="white"/>
          <w:lang w:eastAsia="zh-CN"/>
        </w:rPr>
        <w:t>Министерства юстиции Российской Федерации по Иркутской области в течение 15 дней.</w:t>
      </w:r>
    </w:p>
    <w:p w:rsidR="00EE38F1" w:rsidRPr="00DC7933" w:rsidRDefault="00EE38F1" w:rsidP="00EE38F1">
      <w:pPr>
        <w:suppressAutoHyphens/>
        <w:ind w:firstLine="851"/>
        <w:jc w:val="both"/>
        <w:rPr>
          <w:sz w:val="28"/>
          <w:szCs w:val="28"/>
          <w:lang w:eastAsia="zh-CN"/>
        </w:rPr>
      </w:pPr>
      <w:r w:rsidRPr="00DC7933">
        <w:rPr>
          <w:sz w:val="28"/>
          <w:szCs w:val="28"/>
          <w:highlight w:val="white"/>
          <w:lang w:eastAsia="zh-CN"/>
        </w:rPr>
        <w:t xml:space="preserve">3. </w:t>
      </w:r>
      <w:proofErr w:type="gramStart"/>
      <w:r w:rsidRPr="00DC7933">
        <w:rPr>
          <w:sz w:val="28"/>
          <w:szCs w:val="28"/>
          <w:highlight w:val="white"/>
          <w:lang w:eastAsia="zh-CN"/>
        </w:rPr>
        <w:t xml:space="preserve">Главе Новомальтинского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w:t>
      </w:r>
      <w:r w:rsidRPr="00DC7933">
        <w:rPr>
          <w:spacing w:val="-4"/>
          <w:sz w:val="28"/>
          <w:szCs w:val="28"/>
          <w:highlight w:val="white"/>
          <w:lang w:eastAsia="zh-CN"/>
        </w:rPr>
        <w:t>официального опубликования (обнародования) настоящего решения</w:t>
      </w:r>
      <w:r w:rsidRPr="00DC7933">
        <w:rPr>
          <w:spacing w:val="-2"/>
          <w:sz w:val="28"/>
          <w:szCs w:val="28"/>
          <w:highlight w:val="white"/>
          <w:lang w:eastAsia="zh-CN"/>
        </w:rPr>
        <w:t xml:space="preserve"> для  включения указанных сведений в</w:t>
      </w:r>
      <w:r w:rsidRPr="00DC7933">
        <w:rPr>
          <w:sz w:val="28"/>
          <w:szCs w:val="28"/>
          <w:highlight w:val="white"/>
          <w:lang w:eastAsia="zh-CN"/>
        </w:rPr>
        <w:t xml:space="preserve"> </w:t>
      </w:r>
      <w:r w:rsidRPr="00DC7933">
        <w:rPr>
          <w:spacing w:val="-5"/>
          <w:sz w:val="28"/>
          <w:szCs w:val="28"/>
          <w:highlight w:val="white"/>
          <w:lang w:eastAsia="zh-CN"/>
        </w:rPr>
        <w:t>государственный реестр уставов муниципальных образований Иркутской области в 10-</w:t>
      </w:r>
      <w:r w:rsidRPr="00DC7933">
        <w:rPr>
          <w:sz w:val="28"/>
          <w:szCs w:val="28"/>
          <w:highlight w:val="white"/>
          <w:lang w:eastAsia="zh-CN"/>
        </w:rPr>
        <w:t>дневный срок.</w:t>
      </w:r>
      <w:proofErr w:type="gramEnd"/>
    </w:p>
    <w:p w:rsidR="00EE38F1" w:rsidRPr="00DC7933" w:rsidRDefault="00EE38F1" w:rsidP="00EE38F1">
      <w:pPr>
        <w:suppressAutoHyphens/>
        <w:ind w:firstLine="851"/>
        <w:jc w:val="both"/>
        <w:rPr>
          <w:sz w:val="28"/>
          <w:szCs w:val="28"/>
          <w:lang w:eastAsia="zh-CN"/>
        </w:rPr>
      </w:pPr>
      <w:r w:rsidRPr="00DC7933">
        <w:rPr>
          <w:spacing w:val="-13"/>
          <w:sz w:val="28"/>
          <w:szCs w:val="28"/>
          <w:highlight w:val="white"/>
          <w:lang w:eastAsia="zh-CN"/>
        </w:rPr>
        <w:t>4.</w:t>
      </w:r>
      <w:r w:rsidRPr="00DC7933">
        <w:rPr>
          <w:sz w:val="28"/>
          <w:szCs w:val="28"/>
          <w:highlight w:val="white"/>
          <w:lang w:eastAsia="zh-CN"/>
        </w:rPr>
        <w:t xml:space="preserve"> </w:t>
      </w:r>
      <w:r w:rsidRPr="00DC7933">
        <w:rPr>
          <w:spacing w:val="-4"/>
          <w:sz w:val="28"/>
          <w:szCs w:val="28"/>
          <w:highlight w:val="white"/>
          <w:lang w:eastAsia="zh-CN"/>
        </w:rPr>
        <w:t xml:space="preserve">Настоящее решение вступает в силу после государственной регистрации и </w:t>
      </w:r>
      <w:r w:rsidRPr="00DC7933">
        <w:rPr>
          <w:sz w:val="28"/>
          <w:szCs w:val="28"/>
          <w:highlight w:val="white"/>
          <w:lang w:eastAsia="zh-CN"/>
        </w:rPr>
        <w:t xml:space="preserve">опубликования </w:t>
      </w:r>
      <w:r w:rsidRPr="00DC7933">
        <w:rPr>
          <w:sz w:val="28"/>
          <w:szCs w:val="28"/>
          <w:lang w:eastAsia="zh-CN"/>
        </w:rPr>
        <w:t xml:space="preserve">в газете «Новости Новомальтинского муниципального образования» и в информационно – телекоммуникационной сети «Интернет» на официальном сайте администрации сельского поселения Новомальтинского муниципального образования - </w:t>
      </w:r>
      <w:proofErr w:type="spellStart"/>
      <w:r w:rsidRPr="00DC7933">
        <w:rPr>
          <w:sz w:val="28"/>
          <w:szCs w:val="28"/>
          <w:lang w:val="en-US" w:eastAsia="zh-CN"/>
        </w:rPr>
        <w:t>novomaltinsk</w:t>
      </w:r>
      <w:proofErr w:type="spellEnd"/>
      <w:r w:rsidRPr="00DC7933">
        <w:rPr>
          <w:sz w:val="28"/>
          <w:szCs w:val="28"/>
          <w:lang w:eastAsia="zh-CN"/>
        </w:rPr>
        <w:t>.</w:t>
      </w:r>
      <w:proofErr w:type="spellStart"/>
      <w:r w:rsidRPr="00DC7933">
        <w:rPr>
          <w:sz w:val="28"/>
          <w:szCs w:val="28"/>
          <w:lang w:val="en-US" w:eastAsia="zh-CN"/>
        </w:rPr>
        <w:t>ru</w:t>
      </w:r>
      <w:proofErr w:type="spellEnd"/>
      <w:r w:rsidRPr="00DC7933">
        <w:rPr>
          <w:sz w:val="28"/>
          <w:szCs w:val="28"/>
          <w:lang w:eastAsia="zh-CN"/>
        </w:rPr>
        <w:t>.</w:t>
      </w:r>
    </w:p>
    <w:bookmarkEnd w:id="0"/>
    <w:p w:rsidR="00EE38F1" w:rsidRPr="00DC7933" w:rsidRDefault="00EE38F1" w:rsidP="00EE38F1">
      <w:pPr>
        <w:tabs>
          <w:tab w:val="left" w:pos="893"/>
          <w:tab w:val="left" w:leader="underscore" w:pos="3048"/>
        </w:tabs>
        <w:suppressAutoHyphens/>
        <w:autoSpaceDE w:val="0"/>
        <w:spacing w:before="5"/>
        <w:ind w:right="5"/>
        <w:jc w:val="both"/>
        <w:rPr>
          <w:sz w:val="28"/>
          <w:szCs w:val="28"/>
          <w:highlight w:val="white"/>
          <w:lang w:eastAsia="zh-CN"/>
        </w:rPr>
      </w:pPr>
    </w:p>
    <w:p w:rsidR="00CE5DDB" w:rsidRDefault="00CE5DDB" w:rsidP="005A70A0">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CE5DDB" w:rsidRDefault="00CE5DDB" w:rsidP="005A70A0">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CE5DDB" w:rsidRPr="005A70A0" w:rsidRDefault="00CE5DDB" w:rsidP="005A70A0">
      <w:pPr>
        <w:tabs>
          <w:tab w:val="left" w:pos="893"/>
          <w:tab w:val="left" w:leader="underscore" w:pos="3048"/>
        </w:tabs>
        <w:suppressAutoHyphens/>
        <w:autoSpaceDE w:val="0"/>
        <w:spacing w:before="5" w:line="288" w:lineRule="atLeast"/>
        <w:ind w:right="5"/>
        <w:jc w:val="both"/>
        <w:rPr>
          <w:sz w:val="28"/>
          <w:szCs w:val="28"/>
          <w:highlight w:val="white"/>
          <w:lang w:eastAsia="zh-CN"/>
        </w:rPr>
      </w:pPr>
    </w:p>
    <w:p w:rsidR="005A70A0" w:rsidRPr="005A70A0" w:rsidRDefault="005A70A0" w:rsidP="005A70A0">
      <w:pPr>
        <w:suppressAutoHyphens/>
        <w:rPr>
          <w:lang w:eastAsia="zh-CN"/>
        </w:rPr>
      </w:pPr>
      <w:r w:rsidRPr="005A70A0">
        <w:rPr>
          <w:rFonts w:eastAsia="Times New Roman"/>
          <w:color w:val="000000"/>
          <w:sz w:val="28"/>
          <w:szCs w:val="28"/>
          <w:lang w:eastAsia="zh-CN"/>
        </w:rPr>
        <w:t xml:space="preserve">Глава </w:t>
      </w:r>
      <w:proofErr w:type="gramStart"/>
      <w:r w:rsidRPr="005A70A0">
        <w:rPr>
          <w:rFonts w:eastAsia="Times New Roman"/>
          <w:color w:val="000000"/>
          <w:sz w:val="28"/>
          <w:szCs w:val="28"/>
          <w:lang w:eastAsia="zh-CN"/>
        </w:rPr>
        <w:t>сельского</w:t>
      </w:r>
      <w:proofErr w:type="gramEnd"/>
    </w:p>
    <w:p w:rsidR="005A70A0" w:rsidRPr="005A70A0" w:rsidRDefault="005A70A0" w:rsidP="005A70A0">
      <w:pPr>
        <w:suppressAutoHyphens/>
        <w:rPr>
          <w:lang w:eastAsia="zh-CN"/>
        </w:rPr>
      </w:pPr>
      <w:r w:rsidRPr="005A70A0">
        <w:rPr>
          <w:rFonts w:eastAsia="Times New Roman"/>
          <w:color w:val="000000"/>
          <w:sz w:val="28"/>
          <w:szCs w:val="28"/>
          <w:lang w:eastAsia="zh-CN"/>
        </w:rPr>
        <w:t>поселения Новомальтинского</w:t>
      </w:r>
    </w:p>
    <w:p w:rsidR="005A70A0" w:rsidRPr="005A70A0" w:rsidRDefault="005A70A0" w:rsidP="005A70A0">
      <w:pPr>
        <w:suppressAutoHyphens/>
        <w:rPr>
          <w:lang w:eastAsia="zh-CN"/>
        </w:rPr>
      </w:pPr>
      <w:r w:rsidRPr="005A70A0">
        <w:rPr>
          <w:rFonts w:eastAsia="Times New Roman"/>
          <w:color w:val="000000"/>
          <w:sz w:val="28"/>
          <w:szCs w:val="28"/>
          <w:lang w:eastAsia="zh-CN"/>
        </w:rPr>
        <w:t>муниципального образования,</w:t>
      </w:r>
    </w:p>
    <w:p w:rsidR="005A70A0" w:rsidRPr="005A70A0" w:rsidRDefault="005A70A0" w:rsidP="005A70A0">
      <w:pPr>
        <w:suppressAutoHyphens/>
        <w:rPr>
          <w:lang w:eastAsia="zh-CN"/>
        </w:rPr>
      </w:pPr>
      <w:r w:rsidRPr="005A70A0">
        <w:rPr>
          <w:rFonts w:eastAsia="Times New Roman"/>
          <w:color w:val="000000"/>
          <w:sz w:val="28"/>
          <w:szCs w:val="28"/>
          <w:lang w:eastAsia="zh-CN"/>
        </w:rPr>
        <w:t xml:space="preserve">председатель Думы </w:t>
      </w:r>
      <w:proofErr w:type="gramStart"/>
      <w:r w:rsidRPr="005A70A0">
        <w:rPr>
          <w:rFonts w:eastAsia="Times New Roman"/>
          <w:color w:val="000000"/>
          <w:sz w:val="28"/>
          <w:szCs w:val="28"/>
          <w:lang w:eastAsia="zh-CN"/>
        </w:rPr>
        <w:t>сельского</w:t>
      </w:r>
      <w:proofErr w:type="gramEnd"/>
    </w:p>
    <w:p w:rsidR="005A70A0" w:rsidRPr="005A70A0" w:rsidRDefault="005A70A0" w:rsidP="005A70A0">
      <w:pPr>
        <w:suppressAutoHyphens/>
        <w:rPr>
          <w:lang w:eastAsia="zh-CN"/>
        </w:rPr>
      </w:pPr>
      <w:r w:rsidRPr="005A70A0">
        <w:rPr>
          <w:rFonts w:eastAsia="Times New Roman"/>
          <w:color w:val="000000"/>
          <w:sz w:val="28"/>
          <w:szCs w:val="28"/>
          <w:lang w:eastAsia="zh-CN"/>
        </w:rPr>
        <w:t>поселения Новомальтинского</w:t>
      </w:r>
    </w:p>
    <w:p w:rsidR="001E5218" w:rsidRDefault="005A70A0" w:rsidP="00CE5DDB">
      <w:pPr>
        <w:suppressAutoHyphens/>
        <w:rPr>
          <w:lang w:eastAsia="zh-CN"/>
        </w:rPr>
      </w:pPr>
      <w:r w:rsidRPr="005A70A0">
        <w:rPr>
          <w:rFonts w:eastAsia="Times New Roman"/>
          <w:color w:val="000000"/>
          <w:sz w:val="28"/>
          <w:szCs w:val="28"/>
          <w:lang w:eastAsia="zh-CN"/>
        </w:rPr>
        <w:t>муниципального образования                                                      О. О. Попов</w:t>
      </w:r>
    </w:p>
    <w:p w:rsidR="00CE5DDB" w:rsidRDefault="00CE5DDB" w:rsidP="00CE5DDB">
      <w:pPr>
        <w:suppressAutoHyphens/>
        <w:rPr>
          <w:lang w:eastAsia="zh-CN"/>
        </w:rPr>
      </w:pPr>
    </w:p>
    <w:sectPr w:rsidR="00CE5DDB" w:rsidSect="00DB1860">
      <w:pgSz w:w="11906" w:h="16838"/>
      <w:pgMar w:top="568" w:right="567"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66E"/>
    <w:rsid w:val="0001580C"/>
    <w:rsid w:val="00030C54"/>
    <w:rsid w:val="001A38A8"/>
    <w:rsid w:val="001E5218"/>
    <w:rsid w:val="002167AF"/>
    <w:rsid w:val="00221C1B"/>
    <w:rsid w:val="002C4188"/>
    <w:rsid w:val="00347F0F"/>
    <w:rsid w:val="0036148E"/>
    <w:rsid w:val="004035E3"/>
    <w:rsid w:val="004865A8"/>
    <w:rsid w:val="00582CE8"/>
    <w:rsid w:val="005A471C"/>
    <w:rsid w:val="005A70A0"/>
    <w:rsid w:val="005E1885"/>
    <w:rsid w:val="0069783D"/>
    <w:rsid w:val="006C5438"/>
    <w:rsid w:val="006D070C"/>
    <w:rsid w:val="006E3F93"/>
    <w:rsid w:val="00714A01"/>
    <w:rsid w:val="007170F5"/>
    <w:rsid w:val="0073666E"/>
    <w:rsid w:val="00747F5A"/>
    <w:rsid w:val="008844C8"/>
    <w:rsid w:val="008A4752"/>
    <w:rsid w:val="009C2A2C"/>
    <w:rsid w:val="00A630BE"/>
    <w:rsid w:val="00A655A5"/>
    <w:rsid w:val="00B543F4"/>
    <w:rsid w:val="00BC3863"/>
    <w:rsid w:val="00C919A4"/>
    <w:rsid w:val="00CE5DDB"/>
    <w:rsid w:val="00D020E1"/>
    <w:rsid w:val="00D23F8F"/>
    <w:rsid w:val="00D50CC2"/>
    <w:rsid w:val="00DB1860"/>
    <w:rsid w:val="00DE6CCA"/>
    <w:rsid w:val="00EE3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7170F5"/>
    <w:pPr>
      <w:spacing w:before="100" w:beforeAutospacing="1" w:after="100" w:afterAutospacing="1"/>
    </w:pPr>
    <w:rPr>
      <w:rFonts w:eastAsia="Times New Roman"/>
    </w:rPr>
  </w:style>
  <w:style w:type="character" w:customStyle="1" w:styleId="w9">
    <w:name w:val="w9"/>
    <w:basedOn w:val="a0"/>
    <w:rsid w:val="007170F5"/>
  </w:style>
  <w:style w:type="paragraph" w:customStyle="1" w:styleId="h">
    <w:name w:val="h"/>
    <w:basedOn w:val="a"/>
    <w:rsid w:val="007170F5"/>
    <w:pPr>
      <w:spacing w:before="100" w:beforeAutospacing="1" w:after="100" w:afterAutospacing="1"/>
    </w:pPr>
    <w:rPr>
      <w:rFonts w:eastAsia="Times New Roman"/>
    </w:rPr>
  </w:style>
  <w:style w:type="paragraph" w:styleId="a6">
    <w:name w:val="Balloon Text"/>
    <w:basedOn w:val="a"/>
    <w:link w:val="a7"/>
    <w:uiPriority w:val="99"/>
    <w:semiHidden/>
    <w:unhideWhenUsed/>
    <w:rsid w:val="00EE38F1"/>
    <w:rPr>
      <w:rFonts w:ascii="Tahoma" w:hAnsi="Tahoma" w:cs="Tahoma"/>
      <w:sz w:val="16"/>
      <w:szCs w:val="16"/>
    </w:rPr>
  </w:style>
  <w:style w:type="character" w:customStyle="1" w:styleId="a7">
    <w:name w:val="Текст выноски Знак"/>
    <w:basedOn w:val="a0"/>
    <w:link w:val="a6"/>
    <w:uiPriority w:val="99"/>
    <w:semiHidden/>
    <w:rsid w:val="00EE38F1"/>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218"/>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basedOn w:val="a3"/>
    <w:rsid w:val="001E5218"/>
    <w:pPr>
      <w:spacing w:after="0"/>
      <w:jc w:val="both"/>
    </w:pPr>
    <w:rPr>
      <w:sz w:val="28"/>
    </w:rPr>
  </w:style>
  <w:style w:type="paragraph" w:styleId="a3">
    <w:name w:val="Body Text"/>
    <w:basedOn w:val="a"/>
    <w:link w:val="a4"/>
    <w:uiPriority w:val="99"/>
    <w:semiHidden/>
    <w:unhideWhenUsed/>
    <w:rsid w:val="001E5218"/>
    <w:pPr>
      <w:spacing w:after="120"/>
    </w:pPr>
  </w:style>
  <w:style w:type="character" w:customStyle="1" w:styleId="a4">
    <w:name w:val="Основной текст Знак"/>
    <w:basedOn w:val="a0"/>
    <w:link w:val="a3"/>
    <w:uiPriority w:val="99"/>
    <w:semiHidden/>
    <w:rsid w:val="001E5218"/>
    <w:rPr>
      <w:rFonts w:ascii="Times New Roman" w:eastAsia="Calibri" w:hAnsi="Times New Roman" w:cs="Times New Roman"/>
      <w:sz w:val="24"/>
      <w:szCs w:val="24"/>
      <w:lang w:eastAsia="ru-RU"/>
    </w:rPr>
  </w:style>
  <w:style w:type="paragraph" w:customStyle="1" w:styleId="2">
    <w:name w:val="Без интервала2"/>
    <w:basedOn w:val="a3"/>
    <w:rsid w:val="001E5218"/>
    <w:pPr>
      <w:spacing w:after="0"/>
      <w:jc w:val="both"/>
    </w:pPr>
    <w:rPr>
      <w:sz w:val="28"/>
    </w:rPr>
  </w:style>
  <w:style w:type="paragraph" w:styleId="a5">
    <w:name w:val="Normal (Web)"/>
    <w:basedOn w:val="a"/>
    <w:uiPriority w:val="99"/>
    <w:unhideWhenUsed/>
    <w:rsid w:val="007170F5"/>
    <w:pPr>
      <w:spacing w:before="100" w:beforeAutospacing="1" w:after="100" w:afterAutospacing="1"/>
    </w:pPr>
    <w:rPr>
      <w:rFonts w:eastAsia="Times New Roman"/>
    </w:rPr>
  </w:style>
  <w:style w:type="character" w:customStyle="1" w:styleId="w9">
    <w:name w:val="w9"/>
    <w:basedOn w:val="a0"/>
    <w:rsid w:val="007170F5"/>
  </w:style>
  <w:style w:type="paragraph" w:customStyle="1" w:styleId="h">
    <w:name w:val="h"/>
    <w:basedOn w:val="a"/>
    <w:rsid w:val="007170F5"/>
    <w:pPr>
      <w:spacing w:before="100" w:beforeAutospacing="1" w:after="100" w:afterAutospacing="1"/>
    </w:pPr>
    <w:rPr>
      <w:rFonts w:eastAsia="Times New Roman"/>
    </w:rPr>
  </w:style>
  <w:style w:type="paragraph" w:styleId="a6">
    <w:name w:val="Balloon Text"/>
    <w:basedOn w:val="a"/>
    <w:link w:val="a7"/>
    <w:uiPriority w:val="99"/>
    <w:semiHidden/>
    <w:unhideWhenUsed/>
    <w:rsid w:val="00EE38F1"/>
    <w:rPr>
      <w:rFonts w:ascii="Tahoma" w:hAnsi="Tahoma" w:cs="Tahoma"/>
      <w:sz w:val="16"/>
      <w:szCs w:val="16"/>
    </w:rPr>
  </w:style>
  <w:style w:type="character" w:customStyle="1" w:styleId="a7">
    <w:name w:val="Текст выноски Знак"/>
    <w:basedOn w:val="a0"/>
    <w:link w:val="a6"/>
    <w:uiPriority w:val="99"/>
    <w:semiHidden/>
    <w:rsid w:val="00EE38F1"/>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977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E053D-7FC9-4B74-8BB3-C9818F13C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9</Pages>
  <Words>3089</Words>
  <Characters>17608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20</cp:revision>
  <cp:lastPrinted>2020-10-29T08:13:00Z</cp:lastPrinted>
  <dcterms:created xsi:type="dcterms:W3CDTF">2019-10-15T02:47:00Z</dcterms:created>
  <dcterms:modified xsi:type="dcterms:W3CDTF">2020-10-29T08:15:00Z</dcterms:modified>
</cp:coreProperties>
</file>