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0A0" w:rsidRPr="005A70A0" w:rsidRDefault="005A70A0" w:rsidP="005A70A0">
      <w:pPr>
        <w:shd w:val="clear" w:color="auto" w:fill="FFFFFF"/>
        <w:spacing w:line="319" w:lineRule="exact"/>
        <w:jc w:val="center"/>
        <w:outlineLvl w:val="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5A70A0" w:rsidRPr="005A70A0" w:rsidRDefault="005A70A0" w:rsidP="005A70A0">
      <w:pPr>
        <w:shd w:val="clear" w:color="auto" w:fill="FFFFFF"/>
        <w:spacing w:line="319" w:lineRule="exact"/>
        <w:ind w:right="-1"/>
        <w:jc w:val="center"/>
        <w:outlineLvl w:val="0"/>
        <w:rPr>
          <w:rFonts w:eastAsia="Times New Roman"/>
          <w:b/>
          <w:bCs/>
          <w:color w:val="323232"/>
          <w:spacing w:val="-11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-11"/>
          <w:sz w:val="28"/>
          <w:szCs w:val="28"/>
        </w:rPr>
        <w:t>Иркутская область</w:t>
      </w:r>
    </w:p>
    <w:p w:rsidR="005A70A0" w:rsidRPr="005A70A0" w:rsidRDefault="005A70A0" w:rsidP="005A70A0">
      <w:pPr>
        <w:shd w:val="clear" w:color="auto" w:fill="FFFFFF"/>
        <w:spacing w:line="319" w:lineRule="exact"/>
        <w:ind w:right="-1"/>
        <w:jc w:val="center"/>
        <w:outlineLvl w:val="0"/>
        <w:rPr>
          <w:rFonts w:eastAsia="Times New Roman"/>
          <w:color w:val="000000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5A70A0" w:rsidRPr="005A70A0" w:rsidRDefault="005A70A0" w:rsidP="005A70A0">
      <w:pPr>
        <w:shd w:val="clear" w:color="auto" w:fill="FFFFFF"/>
        <w:spacing w:line="319" w:lineRule="exact"/>
        <w:jc w:val="center"/>
        <w:outlineLvl w:val="0"/>
        <w:rPr>
          <w:rFonts w:eastAsia="Times New Roman"/>
          <w:color w:val="000000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49"/>
          <w:sz w:val="28"/>
          <w:szCs w:val="28"/>
        </w:rPr>
        <w:t>ДУМА</w:t>
      </w:r>
    </w:p>
    <w:p w:rsidR="005A70A0" w:rsidRPr="005A70A0" w:rsidRDefault="005A70A0" w:rsidP="005A70A0">
      <w:pPr>
        <w:shd w:val="clear" w:color="auto" w:fill="FFFFFF"/>
        <w:spacing w:line="319" w:lineRule="exact"/>
        <w:jc w:val="center"/>
        <w:rPr>
          <w:rFonts w:eastAsia="Times New Roman"/>
          <w:color w:val="000000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5A70A0" w:rsidRPr="005A70A0" w:rsidRDefault="005A70A0" w:rsidP="005A70A0">
      <w:pPr>
        <w:shd w:val="clear" w:color="auto" w:fill="FFFFFF"/>
        <w:spacing w:line="319" w:lineRule="exact"/>
        <w:jc w:val="center"/>
        <w:rPr>
          <w:rFonts w:eastAsia="Times New Roman"/>
          <w:b/>
          <w:bCs/>
          <w:color w:val="323232"/>
          <w:spacing w:val="-11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5A70A0" w:rsidRPr="005A70A0" w:rsidRDefault="005A70A0" w:rsidP="005A70A0">
      <w:pPr>
        <w:shd w:val="clear" w:color="auto" w:fill="FFFFFF"/>
        <w:spacing w:line="319" w:lineRule="exact"/>
        <w:jc w:val="center"/>
        <w:rPr>
          <w:rFonts w:eastAsia="Times New Roman"/>
          <w:b/>
          <w:color w:val="000000"/>
          <w:sz w:val="28"/>
          <w:szCs w:val="28"/>
        </w:rPr>
      </w:pPr>
      <w:r w:rsidRPr="005A70A0">
        <w:rPr>
          <w:rFonts w:eastAsia="Times New Roman"/>
          <w:b/>
          <w:color w:val="000000"/>
          <w:sz w:val="28"/>
          <w:szCs w:val="28"/>
        </w:rPr>
        <w:t>четвёртого созыва</w:t>
      </w:r>
    </w:p>
    <w:p w:rsidR="005A70A0" w:rsidRPr="005A70A0" w:rsidRDefault="005A70A0" w:rsidP="005A70A0">
      <w:pPr>
        <w:jc w:val="center"/>
        <w:rPr>
          <w:b/>
          <w:sz w:val="28"/>
          <w:szCs w:val="28"/>
        </w:rPr>
      </w:pPr>
    </w:p>
    <w:p w:rsidR="005A70A0" w:rsidRPr="005A70A0" w:rsidRDefault="005A70A0" w:rsidP="005A70A0">
      <w:pPr>
        <w:suppressAutoHyphens/>
        <w:jc w:val="center"/>
        <w:rPr>
          <w:lang w:eastAsia="zh-CN"/>
        </w:rPr>
      </w:pPr>
      <w:r w:rsidRPr="005A70A0">
        <w:rPr>
          <w:b/>
          <w:sz w:val="28"/>
          <w:szCs w:val="28"/>
          <w:lang w:eastAsia="zh-CN"/>
        </w:rPr>
        <w:t>РЕШЕНИЕ</w:t>
      </w:r>
    </w:p>
    <w:p w:rsidR="005A70A0" w:rsidRPr="005A70A0" w:rsidRDefault="005A70A0" w:rsidP="005A70A0">
      <w:pPr>
        <w:suppressAutoHyphens/>
        <w:jc w:val="both"/>
        <w:rPr>
          <w:lang w:eastAsia="zh-CN"/>
        </w:rPr>
      </w:pPr>
      <w:r w:rsidRPr="005A70A0">
        <w:rPr>
          <w:sz w:val="28"/>
          <w:szCs w:val="28"/>
          <w:lang w:eastAsia="zh-CN"/>
        </w:rPr>
        <w:t>От 2</w:t>
      </w:r>
      <w:r w:rsidR="00D23F8F">
        <w:rPr>
          <w:sz w:val="28"/>
          <w:szCs w:val="28"/>
          <w:lang w:eastAsia="zh-CN"/>
        </w:rPr>
        <w:t>4</w:t>
      </w:r>
      <w:r w:rsidRPr="005A70A0">
        <w:rPr>
          <w:sz w:val="28"/>
          <w:szCs w:val="28"/>
          <w:lang w:eastAsia="zh-CN"/>
        </w:rPr>
        <w:t>.</w:t>
      </w:r>
      <w:r w:rsidR="00321D37">
        <w:rPr>
          <w:sz w:val="28"/>
          <w:szCs w:val="28"/>
          <w:lang w:eastAsia="zh-CN"/>
        </w:rPr>
        <w:t>12</w:t>
      </w:r>
      <w:r w:rsidRPr="005A70A0">
        <w:rPr>
          <w:sz w:val="28"/>
          <w:szCs w:val="28"/>
          <w:lang w:eastAsia="zh-CN"/>
        </w:rPr>
        <w:t xml:space="preserve">.2020г.                                                                  </w:t>
      </w:r>
      <w:r w:rsidR="00DC7933">
        <w:rPr>
          <w:sz w:val="28"/>
          <w:szCs w:val="28"/>
          <w:lang w:eastAsia="zh-CN"/>
        </w:rPr>
        <w:t xml:space="preserve">                              </w:t>
      </w:r>
      <w:r w:rsidR="008B4AAE">
        <w:rPr>
          <w:sz w:val="28"/>
          <w:szCs w:val="28"/>
          <w:lang w:eastAsia="zh-CN"/>
        </w:rPr>
        <w:t>№ 119</w:t>
      </w:r>
    </w:p>
    <w:p w:rsidR="005A70A0" w:rsidRPr="005A70A0" w:rsidRDefault="005A70A0" w:rsidP="005A70A0">
      <w:pPr>
        <w:suppressAutoHyphens/>
        <w:jc w:val="center"/>
        <w:rPr>
          <w:lang w:eastAsia="zh-CN"/>
        </w:rPr>
      </w:pPr>
      <w:r w:rsidRPr="005A70A0">
        <w:rPr>
          <w:sz w:val="28"/>
          <w:szCs w:val="28"/>
          <w:lang w:eastAsia="zh-CN"/>
        </w:rPr>
        <w:t>п. Новомальтинск</w:t>
      </w:r>
    </w:p>
    <w:p w:rsidR="005A70A0" w:rsidRPr="005A70A0" w:rsidRDefault="005A70A0" w:rsidP="005A70A0">
      <w:pPr>
        <w:suppressAutoHyphens/>
        <w:jc w:val="both"/>
        <w:rPr>
          <w:sz w:val="28"/>
          <w:szCs w:val="28"/>
          <w:lang w:eastAsia="zh-CN"/>
        </w:rPr>
      </w:pPr>
    </w:p>
    <w:p w:rsidR="005A70A0" w:rsidRPr="005A70A0" w:rsidRDefault="005A70A0" w:rsidP="005A70A0">
      <w:pPr>
        <w:shd w:val="clear" w:color="auto" w:fill="FFFFFF"/>
        <w:suppressAutoHyphens/>
        <w:jc w:val="center"/>
        <w:rPr>
          <w:lang w:eastAsia="zh-CN"/>
        </w:rPr>
      </w:pPr>
      <w:r w:rsidRPr="005A70A0">
        <w:rPr>
          <w:b/>
          <w:sz w:val="28"/>
          <w:szCs w:val="28"/>
          <w:lang w:eastAsia="zh-CN"/>
        </w:rPr>
        <w:t>О внесении изменений и дополнений в Устав Новомальтинского муниципального образования</w:t>
      </w:r>
    </w:p>
    <w:p w:rsidR="005A70A0" w:rsidRPr="004035E3" w:rsidRDefault="005A70A0" w:rsidP="004035E3">
      <w:pPr>
        <w:shd w:val="clear" w:color="auto" w:fill="FFFFFF"/>
        <w:suppressAutoHyphens/>
        <w:jc w:val="center"/>
        <w:rPr>
          <w:b/>
          <w:bCs/>
          <w:color w:val="000000"/>
          <w:spacing w:val="4"/>
          <w:sz w:val="28"/>
          <w:szCs w:val="28"/>
          <w:lang w:eastAsia="zh-CN"/>
        </w:rPr>
      </w:pPr>
    </w:p>
    <w:p w:rsidR="000A68A9" w:rsidRPr="00DC7933" w:rsidRDefault="000A68A9" w:rsidP="000A68A9">
      <w:pPr>
        <w:suppressAutoHyphens/>
        <w:ind w:firstLine="851"/>
        <w:jc w:val="both"/>
        <w:rPr>
          <w:color w:val="000000"/>
          <w:spacing w:val="1"/>
          <w:sz w:val="28"/>
          <w:szCs w:val="28"/>
          <w:lang w:eastAsia="zh-CN"/>
        </w:rPr>
      </w:pPr>
      <w:r w:rsidRPr="00DC7933">
        <w:rPr>
          <w:color w:val="000000"/>
          <w:spacing w:val="1"/>
          <w:sz w:val="28"/>
          <w:szCs w:val="28"/>
          <w:lang w:eastAsia="zh-CN"/>
        </w:rPr>
        <w:t>В целях приведения Устава Новомальтинского муниципального образования в соответствие с действующим законодательством и учитывая изменения, внесенные в Федеральный закон от 06.10.2003г №131-ФЗ «Об общих принципах организации местного самоуправления в Российской Федерации», руководствуясь</w:t>
      </w:r>
      <w:r w:rsidR="00DA4D88">
        <w:rPr>
          <w:color w:val="000000"/>
          <w:spacing w:val="1"/>
          <w:sz w:val="28"/>
          <w:szCs w:val="28"/>
          <w:lang w:eastAsia="zh-CN"/>
        </w:rPr>
        <w:t xml:space="preserve"> статьями</w:t>
      </w:r>
      <w:r w:rsidRPr="00DC7933">
        <w:rPr>
          <w:color w:val="000000"/>
          <w:spacing w:val="1"/>
          <w:sz w:val="28"/>
          <w:szCs w:val="28"/>
          <w:lang w:eastAsia="zh-CN"/>
        </w:rPr>
        <w:t xml:space="preserve"> </w:t>
      </w:r>
      <w:r w:rsidRPr="00DC7933">
        <w:rPr>
          <w:color w:val="000000"/>
          <w:sz w:val="28"/>
          <w:szCs w:val="28"/>
          <w:lang w:eastAsia="zh-CN"/>
        </w:rPr>
        <w:t>31,44,47 Устава Новомальтинского муниципального образования, Дума сельского поселения Новомальтинского муниципального образования</w:t>
      </w:r>
    </w:p>
    <w:p w:rsidR="000A68A9" w:rsidRPr="00DC7933" w:rsidRDefault="000A68A9" w:rsidP="000A68A9">
      <w:pPr>
        <w:suppressAutoHyphens/>
        <w:rPr>
          <w:sz w:val="28"/>
          <w:szCs w:val="28"/>
          <w:lang w:eastAsia="zh-CN"/>
        </w:rPr>
      </w:pPr>
      <w:r w:rsidRPr="00DC7933">
        <w:rPr>
          <w:sz w:val="28"/>
          <w:szCs w:val="28"/>
          <w:highlight w:val="white"/>
          <w:lang w:eastAsia="zh-CN"/>
        </w:rPr>
        <w:t>РЕШИЛА:</w:t>
      </w:r>
    </w:p>
    <w:p w:rsidR="000A68A9" w:rsidRDefault="000A68A9" w:rsidP="007E0E9F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 w:rsidRPr="00DC7933">
        <w:rPr>
          <w:rFonts w:eastAsiaTheme="minorEastAsia"/>
          <w:sz w:val="28"/>
          <w:szCs w:val="28"/>
        </w:rPr>
        <w:t xml:space="preserve">1. </w:t>
      </w:r>
      <w:r w:rsidRPr="00DC7933">
        <w:rPr>
          <w:rFonts w:eastAsia="Times New Roman"/>
          <w:sz w:val="28"/>
          <w:szCs w:val="28"/>
        </w:rPr>
        <w:t xml:space="preserve">Внести в Устав Новомальтинского муниципального образования следующие </w:t>
      </w:r>
      <w:r w:rsidRPr="00DC7933">
        <w:rPr>
          <w:rFonts w:eastAsia="Times New Roman"/>
          <w:spacing w:val="-4"/>
          <w:sz w:val="28"/>
          <w:szCs w:val="28"/>
        </w:rPr>
        <w:t>изменения:</w:t>
      </w:r>
    </w:p>
    <w:p w:rsidR="00BB7A0A" w:rsidRPr="00CA6A72" w:rsidRDefault="00BB7A0A" w:rsidP="007E0E9F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</w:t>
      </w:r>
      <w:r w:rsidRPr="00CA6A72">
        <w:rPr>
          <w:b/>
          <w:sz w:val="28"/>
          <w:szCs w:val="28"/>
        </w:rPr>
        <w:t>. в статью 1 внести следующие изменения:</w:t>
      </w:r>
    </w:p>
    <w:p w:rsidR="00BB7A0A" w:rsidRDefault="00DA4D88" w:rsidP="007E0E9F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BB7A0A">
        <w:rPr>
          <w:sz w:val="28"/>
          <w:szCs w:val="28"/>
        </w:rPr>
        <w:t xml:space="preserve"> часть 3 изложить в следующей редакции:</w:t>
      </w:r>
    </w:p>
    <w:p w:rsidR="00BB7A0A" w:rsidRPr="00321D37" w:rsidRDefault="00BB7A0A" w:rsidP="007E0E9F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  <w:r w:rsidRPr="00321D37">
        <w:rPr>
          <w:rFonts w:eastAsia="Times New Roman"/>
          <w:sz w:val="28"/>
          <w:szCs w:val="28"/>
        </w:rPr>
        <w:t xml:space="preserve">«3.Наименование муниципального образования – </w:t>
      </w:r>
      <w:r>
        <w:rPr>
          <w:rFonts w:eastAsia="Times New Roman"/>
          <w:sz w:val="28"/>
          <w:szCs w:val="28"/>
        </w:rPr>
        <w:t>Новомальтинское</w:t>
      </w:r>
      <w:r w:rsidRPr="00321D37">
        <w:rPr>
          <w:rFonts w:eastAsia="Times New Roman"/>
          <w:sz w:val="28"/>
          <w:szCs w:val="28"/>
        </w:rPr>
        <w:t xml:space="preserve"> сельское поселение Усольского муниципального района Иркутской области.</w:t>
      </w:r>
    </w:p>
    <w:p w:rsidR="00BB7A0A" w:rsidRPr="00321D37" w:rsidRDefault="00BB7A0A" w:rsidP="007E0E9F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  <w:r w:rsidRPr="00321D37">
        <w:rPr>
          <w:rFonts w:eastAsia="Times New Roman"/>
          <w:sz w:val="28"/>
          <w:szCs w:val="28"/>
        </w:rPr>
        <w:t xml:space="preserve">Сокращённое наименование – </w:t>
      </w:r>
      <w:r w:rsidR="00E24BFB">
        <w:rPr>
          <w:rFonts w:eastAsia="Times New Roman"/>
          <w:sz w:val="28"/>
          <w:szCs w:val="28"/>
        </w:rPr>
        <w:t>Новомальтинское</w:t>
      </w:r>
      <w:r w:rsidR="00E24BFB" w:rsidRPr="00321D37">
        <w:rPr>
          <w:rFonts w:eastAsia="Times New Roman"/>
          <w:sz w:val="28"/>
          <w:szCs w:val="28"/>
        </w:rPr>
        <w:t xml:space="preserve"> </w:t>
      </w:r>
      <w:r w:rsidRPr="00321D37">
        <w:rPr>
          <w:rFonts w:eastAsia="Times New Roman"/>
          <w:sz w:val="28"/>
          <w:szCs w:val="28"/>
        </w:rPr>
        <w:t>сельское поселение. Сокращённое наименование может использоваться  наравне с наименованием муниципального образования в официальных символах муниципального образования, наименованиях органов местного самоуправления, выборных и иных должностных лиц мест</w:t>
      </w:r>
      <w:r>
        <w:rPr>
          <w:rFonts w:eastAsia="Times New Roman"/>
          <w:sz w:val="28"/>
          <w:szCs w:val="28"/>
        </w:rPr>
        <w:t>ного самоуправления,</w:t>
      </w:r>
      <w:r w:rsidRPr="00321D37">
        <w:rPr>
          <w:rFonts w:eastAsia="Times New Roman"/>
          <w:sz w:val="28"/>
          <w:szCs w:val="28"/>
        </w:rPr>
        <w:t xml:space="preserve"> а также в других случаях</w:t>
      </w:r>
      <w:proofErr w:type="gramStart"/>
      <w:r w:rsidRPr="00321D37">
        <w:rPr>
          <w:rFonts w:eastAsia="Times New Roman"/>
          <w:sz w:val="28"/>
          <w:szCs w:val="28"/>
        </w:rPr>
        <w:t>.»;</w:t>
      </w:r>
      <w:proofErr w:type="gramEnd"/>
    </w:p>
    <w:p w:rsidR="00BB7A0A" w:rsidRPr="00321D37" w:rsidRDefault="00DA4D88" w:rsidP="007E0E9F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б)</w:t>
      </w:r>
      <w:r w:rsidR="00BB7A0A">
        <w:rPr>
          <w:rFonts w:eastAsia="Times New Roman"/>
          <w:sz w:val="28"/>
          <w:szCs w:val="28"/>
        </w:rPr>
        <w:t xml:space="preserve"> </w:t>
      </w:r>
      <w:r w:rsidR="00BB7A0A" w:rsidRPr="00321D37">
        <w:rPr>
          <w:rFonts w:eastAsia="Times New Roman"/>
          <w:sz w:val="28"/>
          <w:szCs w:val="28"/>
        </w:rPr>
        <w:t>дополнить пунктом 4 следующего содержания:</w:t>
      </w:r>
    </w:p>
    <w:p w:rsidR="00BB7A0A" w:rsidRDefault="00BB7A0A" w:rsidP="007E0E9F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  <w:r w:rsidRPr="00321D37">
        <w:rPr>
          <w:rFonts w:eastAsia="Times New Roman"/>
          <w:sz w:val="28"/>
          <w:szCs w:val="28"/>
        </w:rPr>
        <w:t>«4.</w:t>
      </w:r>
      <w:r w:rsidR="003C6B13">
        <w:rPr>
          <w:rFonts w:eastAsia="Times New Roman"/>
          <w:sz w:val="28"/>
          <w:szCs w:val="28"/>
        </w:rPr>
        <w:t xml:space="preserve"> </w:t>
      </w:r>
      <w:r w:rsidRPr="00321D37">
        <w:rPr>
          <w:rFonts w:eastAsia="Times New Roman"/>
          <w:sz w:val="28"/>
          <w:szCs w:val="28"/>
        </w:rPr>
        <w:t xml:space="preserve">Понятия «поселение», «сельское поселение», «муниципальное образование» далее по тексту настоящего Устава используются в равной мере для обозначения </w:t>
      </w:r>
      <w:r>
        <w:rPr>
          <w:rFonts w:eastAsia="Times New Roman"/>
          <w:sz w:val="28"/>
          <w:szCs w:val="28"/>
        </w:rPr>
        <w:t>Новомальтинского</w:t>
      </w:r>
      <w:r w:rsidRPr="00321D37">
        <w:rPr>
          <w:rFonts w:eastAsia="Times New Roman"/>
          <w:sz w:val="28"/>
          <w:szCs w:val="28"/>
        </w:rPr>
        <w:t xml:space="preserve"> </w:t>
      </w:r>
      <w:r w:rsidR="003C6B13" w:rsidRPr="00321D37">
        <w:rPr>
          <w:rFonts w:eastAsia="Times New Roman"/>
          <w:sz w:val="28"/>
          <w:szCs w:val="28"/>
        </w:rPr>
        <w:t>сельск</w:t>
      </w:r>
      <w:bookmarkStart w:id="0" w:name="_GoBack"/>
      <w:bookmarkEnd w:id="0"/>
      <w:r w:rsidR="003C6B13" w:rsidRPr="00321D37">
        <w:rPr>
          <w:rFonts w:eastAsia="Times New Roman"/>
          <w:sz w:val="28"/>
          <w:szCs w:val="28"/>
        </w:rPr>
        <w:t>о</w:t>
      </w:r>
      <w:r w:rsidR="008B4AAE">
        <w:rPr>
          <w:rFonts w:eastAsia="Times New Roman"/>
          <w:sz w:val="28"/>
          <w:szCs w:val="28"/>
        </w:rPr>
        <w:t>го поселения</w:t>
      </w:r>
      <w:r w:rsidR="003C6B13" w:rsidRPr="00321D37">
        <w:rPr>
          <w:rFonts w:eastAsia="Times New Roman"/>
          <w:sz w:val="28"/>
          <w:szCs w:val="28"/>
        </w:rPr>
        <w:t xml:space="preserve"> Усольского муниципального района Иркутской области</w:t>
      </w:r>
      <w:proofErr w:type="gramStart"/>
      <w:r w:rsidRPr="00321D37">
        <w:rPr>
          <w:rFonts w:eastAsia="Times New Roman"/>
          <w:sz w:val="28"/>
          <w:szCs w:val="28"/>
        </w:rPr>
        <w:t>.».</w:t>
      </w:r>
      <w:proofErr w:type="gramEnd"/>
    </w:p>
    <w:p w:rsidR="00BB7A0A" w:rsidRDefault="00BB7A0A" w:rsidP="007E0E9F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</w:p>
    <w:p w:rsidR="00BB7A0A" w:rsidRDefault="00BB7A0A" w:rsidP="007E0E9F">
      <w:pPr>
        <w:autoSpaceDE w:val="0"/>
        <w:autoSpaceDN w:val="0"/>
        <w:adjustRightInd w:val="0"/>
        <w:ind w:firstLine="708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1.2</w:t>
      </w:r>
      <w:r w:rsidRPr="00CA6A72">
        <w:rPr>
          <w:rFonts w:eastAsia="Times New Roman"/>
          <w:b/>
          <w:sz w:val="28"/>
          <w:szCs w:val="28"/>
        </w:rPr>
        <w:t>. дополнить статью 6.1. пунктом следующего содержания:</w:t>
      </w:r>
    </w:p>
    <w:p w:rsidR="000B7535" w:rsidRPr="00CA6A72" w:rsidRDefault="000B7535" w:rsidP="007E0E9F">
      <w:pPr>
        <w:autoSpaceDE w:val="0"/>
        <w:autoSpaceDN w:val="0"/>
        <w:adjustRightInd w:val="0"/>
        <w:ind w:firstLine="708"/>
        <w:jc w:val="both"/>
        <w:rPr>
          <w:rFonts w:eastAsia="Times New Roman"/>
          <w:b/>
          <w:sz w:val="28"/>
          <w:szCs w:val="28"/>
        </w:rPr>
      </w:pPr>
    </w:p>
    <w:p w:rsidR="00BB7A0A" w:rsidRPr="00321D37" w:rsidRDefault="007E0E9F" w:rsidP="007E0E9F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</w:t>
      </w:r>
      <w:r w:rsidR="00BB7A0A">
        <w:rPr>
          <w:rFonts w:eastAsia="Times New Roman"/>
          <w:sz w:val="28"/>
          <w:szCs w:val="28"/>
        </w:rPr>
        <w:t xml:space="preserve">18) </w:t>
      </w:r>
      <w:r w:rsidR="00BB7A0A" w:rsidRPr="00CA6A72">
        <w:rPr>
          <w:rFonts w:eastAsia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</w:t>
      </w:r>
      <w:r w:rsidR="00BB7A0A">
        <w:rPr>
          <w:rFonts w:eastAsia="Times New Roman"/>
          <w:sz w:val="28"/>
          <w:szCs w:val="28"/>
        </w:rPr>
        <w:t>трудником указанной должности</w:t>
      </w:r>
      <w:proofErr w:type="gramStart"/>
      <w:r w:rsidR="00BB7A0A">
        <w:rPr>
          <w:rFonts w:eastAsia="Times New Roman"/>
          <w:sz w:val="28"/>
          <w:szCs w:val="28"/>
        </w:rPr>
        <w:t>.».</w:t>
      </w:r>
      <w:proofErr w:type="gramEnd"/>
    </w:p>
    <w:p w:rsidR="000A68A9" w:rsidRPr="00DC7933" w:rsidRDefault="000A68A9" w:rsidP="000A68A9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DC7933">
        <w:rPr>
          <w:rFonts w:eastAsia="Times New Roman"/>
          <w:b/>
          <w:spacing w:val="-4"/>
          <w:sz w:val="28"/>
          <w:szCs w:val="28"/>
        </w:rPr>
        <w:lastRenderedPageBreak/>
        <w:t>1.</w:t>
      </w:r>
      <w:r w:rsidR="00BB7A0A">
        <w:rPr>
          <w:rFonts w:eastAsia="Times New Roman"/>
          <w:b/>
          <w:spacing w:val="-4"/>
          <w:sz w:val="28"/>
          <w:szCs w:val="28"/>
        </w:rPr>
        <w:t>3</w:t>
      </w:r>
      <w:r w:rsidRPr="00DC7933">
        <w:rPr>
          <w:rFonts w:eastAsia="Times New Roman"/>
          <w:b/>
          <w:spacing w:val="-4"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дополнить статьей 14.1 </w:t>
      </w:r>
      <w:r w:rsidRPr="00DC7933">
        <w:rPr>
          <w:b/>
          <w:sz w:val="28"/>
          <w:szCs w:val="28"/>
        </w:rPr>
        <w:t>следующего содержания:</w:t>
      </w:r>
    </w:p>
    <w:p w:rsidR="000A68A9" w:rsidRPr="00DC7933" w:rsidRDefault="000A68A9" w:rsidP="000A68A9">
      <w:pPr>
        <w:widowControl w:val="0"/>
        <w:autoSpaceDE w:val="0"/>
        <w:autoSpaceDN w:val="0"/>
        <w:adjustRightInd w:val="0"/>
        <w:ind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DC7933">
        <w:rPr>
          <w:b/>
          <w:bCs/>
          <w:sz w:val="28"/>
          <w:szCs w:val="28"/>
        </w:rPr>
        <w:t>Статья 14.1. Инициативные проекты</w:t>
      </w:r>
    </w:p>
    <w:p w:rsidR="00A47086" w:rsidRPr="00A47086" w:rsidRDefault="00A47086" w:rsidP="00A47086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 xml:space="preserve">1. В целях реализации мероприятий, имеющих приоритетное значение для жителей поселения или его части, по решению вопросов местного значения или иных вопросов, право </w:t>
      </w:r>
      <w:proofErr w:type="gramStart"/>
      <w:r w:rsidRPr="00A47086">
        <w:rPr>
          <w:rFonts w:eastAsia="Calibri"/>
          <w:color w:val="333333"/>
          <w:sz w:val="28"/>
          <w:szCs w:val="28"/>
        </w:rPr>
        <w:t>решения</w:t>
      </w:r>
      <w:proofErr w:type="gramEnd"/>
      <w:r w:rsidRPr="00A47086">
        <w:rPr>
          <w:rFonts w:eastAsia="Calibri"/>
          <w:color w:val="333333"/>
          <w:sz w:val="28"/>
          <w:szCs w:val="28"/>
        </w:rPr>
        <w:t xml:space="preserve"> которых предоставлено органам местного самоуправления </w:t>
      </w:r>
      <w:r>
        <w:rPr>
          <w:rFonts w:eastAsia="Calibri"/>
          <w:color w:val="333333"/>
          <w:sz w:val="28"/>
          <w:szCs w:val="28"/>
        </w:rPr>
        <w:t xml:space="preserve">Новомальтинского </w:t>
      </w:r>
      <w:r w:rsidRPr="00A47086">
        <w:rPr>
          <w:rFonts w:eastAsia="Calibri"/>
          <w:color w:val="333333"/>
          <w:sz w:val="28"/>
          <w:szCs w:val="28"/>
        </w:rPr>
        <w:t>муниципального образования, в местную администрацию может быть внесен инициативный проект. Порядок определ</w:t>
      </w:r>
      <w:r>
        <w:rPr>
          <w:rFonts w:eastAsia="Calibri"/>
          <w:color w:val="333333"/>
          <w:sz w:val="28"/>
          <w:szCs w:val="28"/>
        </w:rPr>
        <w:t>ения части территории поселения</w:t>
      </w:r>
      <w:r w:rsidRPr="00A47086">
        <w:rPr>
          <w:rFonts w:eastAsia="Calibri"/>
          <w:color w:val="333333"/>
          <w:sz w:val="28"/>
          <w:szCs w:val="28"/>
        </w:rPr>
        <w:t>, на которой могут реализовываться инициативные проекты, устанавливается нормативным правовым актом Думы поселения.</w:t>
      </w:r>
    </w:p>
    <w:p w:rsidR="00A47086" w:rsidRPr="00A47086" w:rsidRDefault="00A47086" w:rsidP="00A47086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>2. С инициативой о внесении инициативного проекта вправе выступить инициативная группа, численностью которой определена нормативным правовым актом Думы поселения, органы территориального общественного самоуправления, староста сельского населённого пункта (далее – инициаторы проекта). Право выступить инициатором проекта в соответствии с нормативным правовым актом Думы поселения может быть предоставлено также иным лицам, осуществляющим деятельность на территории поселения.</w:t>
      </w:r>
    </w:p>
    <w:p w:rsidR="00A47086" w:rsidRPr="00A47086" w:rsidRDefault="00A47086" w:rsidP="00A47086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 xml:space="preserve">3. </w:t>
      </w:r>
      <w:proofErr w:type="gramStart"/>
      <w:r w:rsidRPr="00A47086">
        <w:rPr>
          <w:rFonts w:eastAsia="Calibri"/>
          <w:color w:val="333333"/>
          <w:sz w:val="28"/>
          <w:szCs w:val="28"/>
        </w:rPr>
        <w:t>Инициативный проект до его внесения в местную администрацию п</w:t>
      </w:r>
      <w:r>
        <w:rPr>
          <w:rFonts w:eastAsia="Calibri"/>
          <w:color w:val="333333"/>
          <w:sz w:val="28"/>
          <w:szCs w:val="28"/>
        </w:rPr>
        <w:t xml:space="preserve">одлежит рассмотрению на сходе, </w:t>
      </w:r>
      <w:r w:rsidRPr="00A47086">
        <w:rPr>
          <w:rFonts w:eastAsia="Calibri"/>
          <w:color w:val="333333"/>
          <w:sz w:val="28"/>
          <w:szCs w:val="28"/>
        </w:rPr>
        <w:t>собрании или конференции граждан, в том числе на собрании или конференции граждан по вопросам осуществления  территориального</w:t>
      </w:r>
      <w:r>
        <w:rPr>
          <w:rFonts w:eastAsia="Calibri"/>
          <w:color w:val="333333"/>
          <w:sz w:val="28"/>
          <w:szCs w:val="28"/>
        </w:rPr>
        <w:t xml:space="preserve"> общественного самоуправления, </w:t>
      </w:r>
      <w:r w:rsidRPr="00A47086">
        <w:rPr>
          <w:rFonts w:eastAsia="Calibri"/>
          <w:color w:val="333333"/>
          <w:sz w:val="28"/>
          <w:szCs w:val="28"/>
        </w:rPr>
        <w:t>в целях обсуждения инициативного проекта, определения его соответствия интересам жителей поселения или его части, целесообразности реализации инициативного проекта, а также принятия сходом, собранием или конференцией граждан решения о поддержке инициативного</w:t>
      </w:r>
      <w:proofErr w:type="gramEnd"/>
      <w:r w:rsidRPr="00A47086">
        <w:rPr>
          <w:rFonts w:eastAsia="Calibri"/>
          <w:color w:val="333333"/>
          <w:sz w:val="28"/>
          <w:szCs w:val="28"/>
        </w:rPr>
        <w:t xml:space="preserve"> проекта. При этом возможно рассмотрение нескольких инициативных проектов на одном собрании или на одной конференции граждан.</w:t>
      </w:r>
    </w:p>
    <w:p w:rsidR="00A47086" w:rsidRPr="00A47086" w:rsidRDefault="00A47086" w:rsidP="00A47086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>Нормативным правовым актом Д</w:t>
      </w:r>
      <w:r w:rsidR="006B06B3">
        <w:rPr>
          <w:rFonts w:eastAsia="Calibri"/>
          <w:color w:val="333333"/>
          <w:sz w:val="28"/>
          <w:szCs w:val="28"/>
        </w:rPr>
        <w:t>умы поселения предусмотрена воз</w:t>
      </w:r>
      <w:r w:rsidRPr="00A47086">
        <w:rPr>
          <w:rFonts w:eastAsia="Calibri"/>
          <w:color w:val="333333"/>
          <w:sz w:val="28"/>
          <w:szCs w:val="28"/>
        </w:rPr>
        <w:t>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A47086" w:rsidRPr="00A47086" w:rsidRDefault="00A47086" w:rsidP="006B06B3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 xml:space="preserve">4. </w:t>
      </w:r>
      <w:proofErr w:type="gramStart"/>
      <w:r w:rsidRPr="00A47086">
        <w:rPr>
          <w:rFonts w:eastAsia="Calibri"/>
          <w:color w:val="333333"/>
          <w:sz w:val="28"/>
          <w:szCs w:val="28"/>
        </w:rPr>
        <w:t>Информация о внесении инициат</w:t>
      </w:r>
      <w:r w:rsidR="006B06B3">
        <w:rPr>
          <w:rFonts w:eastAsia="Calibri"/>
          <w:color w:val="333333"/>
          <w:sz w:val="28"/>
          <w:szCs w:val="28"/>
        </w:rPr>
        <w:t>ивного проекта в местную админи</w:t>
      </w:r>
      <w:r w:rsidRPr="00A47086">
        <w:rPr>
          <w:rFonts w:eastAsia="Calibri"/>
          <w:color w:val="333333"/>
          <w:sz w:val="28"/>
          <w:szCs w:val="28"/>
        </w:rPr>
        <w:t>страцию подлежит опубликованию (об</w:t>
      </w:r>
      <w:r w:rsidR="006B06B3">
        <w:rPr>
          <w:rFonts w:eastAsia="Calibri"/>
          <w:color w:val="333333"/>
          <w:sz w:val="28"/>
          <w:szCs w:val="28"/>
        </w:rPr>
        <w:t>народованию) в периодическом пе</w:t>
      </w:r>
      <w:r w:rsidRPr="00A47086">
        <w:rPr>
          <w:rFonts w:eastAsia="Calibri"/>
          <w:color w:val="333333"/>
          <w:sz w:val="28"/>
          <w:szCs w:val="28"/>
        </w:rPr>
        <w:t xml:space="preserve">чатном издании </w:t>
      </w:r>
      <w:r w:rsidR="006B06B3">
        <w:rPr>
          <w:rFonts w:eastAsia="Calibri"/>
          <w:color w:val="333333"/>
          <w:sz w:val="28"/>
          <w:szCs w:val="28"/>
        </w:rPr>
        <w:t xml:space="preserve">Новомальтинского муниципального образования </w:t>
      </w:r>
      <w:r w:rsidRPr="00A47086">
        <w:rPr>
          <w:rFonts w:eastAsia="Calibri"/>
          <w:color w:val="333333"/>
          <w:sz w:val="28"/>
          <w:szCs w:val="28"/>
        </w:rPr>
        <w:t xml:space="preserve">и размещению на официальном сайте администрации </w:t>
      </w:r>
      <w:r w:rsidR="006B06B3">
        <w:rPr>
          <w:rFonts w:eastAsia="Calibri"/>
          <w:color w:val="333333"/>
          <w:sz w:val="28"/>
          <w:szCs w:val="28"/>
        </w:rPr>
        <w:t>Новомальтинского</w:t>
      </w:r>
      <w:r w:rsidRPr="00A47086">
        <w:rPr>
          <w:rFonts w:eastAsia="Calibri"/>
          <w:color w:val="333333"/>
          <w:sz w:val="28"/>
          <w:szCs w:val="28"/>
        </w:rPr>
        <w:t xml:space="preserve"> муниципального образования в информационно-телекоммуникационной сети «Интернет»  в течение трех рабочих дней со дня внесения инициативного проекта в местную администрацию и должна содержать сведения, указанные в части 3 статьи 26.1 Федерального закона №131-ФЗ, а также об</w:t>
      </w:r>
      <w:proofErr w:type="gramEnd"/>
      <w:r w:rsidRPr="00A47086">
        <w:rPr>
          <w:rFonts w:eastAsia="Calibri"/>
          <w:color w:val="333333"/>
          <w:sz w:val="28"/>
          <w:szCs w:val="28"/>
        </w:rPr>
        <w:t xml:space="preserve"> </w:t>
      </w:r>
      <w:proofErr w:type="gramStart"/>
      <w:r w:rsidRPr="00A47086">
        <w:rPr>
          <w:rFonts w:eastAsia="Calibri"/>
          <w:color w:val="333333"/>
          <w:sz w:val="28"/>
          <w:szCs w:val="28"/>
        </w:rPr>
        <w:t>инициаторах</w:t>
      </w:r>
      <w:proofErr w:type="gramEnd"/>
      <w:r w:rsidRPr="00A47086">
        <w:rPr>
          <w:rFonts w:eastAsia="Calibri"/>
          <w:color w:val="333333"/>
          <w:sz w:val="28"/>
          <w:szCs w:val="28"/>
        </w:rPr>
        <w:t xml:space="preserve"> проекта. В сельском населённом пункте указанная информация может доводиться до сведения граждан старосто</w:t>
      </w:r>
      <w:r w:rsidR="006B06B3">
        <w:rPr>
          <w:rFonts w:eastAsia="Calibri"/>
          <w:color w:val="333333"/>
          <w:sz w:val="28"/>
          <w:szCs w:val="28"/>
        </w:rPr>
        <w:t>й сельского населённого пункта.</w:t>
      </w:r>
    </w:p>
    <w:p w:rsidR="00A47086" w:rsidRPr="00A47086" w:rsidRDefault="00A47086" w:rsidP="006B06B3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>5. Инициативный проект подлежит обязательному рассмотрению местной администрацией в течение 30 ка</w:t>
      </w:r>
      <w:r w:rsidR="006B06B3">
        <w:rPr>
          <w:rFonts w:eastAsia="Calibri"/>
          <w:color w:val="333333"/>
          <w:sz w:val="28"/>
          <w:szCs w:val="28"/>
        </w:rPr>
        <w:t>лендарных дней со дня его внесе</w:t>
      </w:r>
      <w:r w:rsidRPr="00A47086">
        <w:rPr>
          <w:rFonts w:eastAsia="Calibri"/>
          <w:color w:val="333333"/>
          <w:sz w:val="28"/>
          <w:szCs w:val="28"/>
        </w:rPr>
        <w:t>ния. Местная администрация по результатам рассмотрения инициативного проекта принимает одно из следующих решений:</w:t>
      </w:r>
    </w:p>
    <w:p w:rsidR="00A47086" w:rsidRPr="00A47086" w:rsidRDefault="00A47086" w:rsidP="006B06B3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lastRenderedPageBreak/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A47086" w:rsidRPr="00A47086" w:rsidRDefault="00A47086" w:rsidP="006B06B3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A47086" w:rsidRPr="00A47086" w:rsidRDefault="00A47086" w:rsidP="006B06B3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 xml:space="preserve">6. Порядок выдвижения, внесения, </w:t>
      </w:r>
      <w:r w:rsidR="006B06B3">
        <w:rPr>
          <w:rFonts w:eastAsia="Calibri"/>
          <w:color w:val="333333"/>
          <w:sz w:val="28"/>
          <w:szCs w:val="28"/>
        </w:rPr>
        <w:t>обсуждения, рассмотрения инициа</w:t>
      </w:r>
      <w:r w:rsidRPr="00A47086">
        <w:rPr>
          <w:rFonts w:eastAsia="Calibri"/>
          <w:color w:val="333333"/>
          <w:sz w:val="28"/>
          <w:szCs w:val="28"/>
        </w:rPr>
        <w:t xml:space="preserve">тивных проектов, а также проведения их конкурсного отбора устанавливается Думой поселения. </w:t>
      </w:r>
    </w:p>
    <w:p w:rsidR="00A47086" w:rsidRPr="00A47086" w:rsidRDefault="00A47086" w:rsidP="006B06B3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 xml:space="preserve">7. Проведение конкурсного отбора инициативных проектов возлагается на коллегиальный орган (комиссию), порядок формирования и деятельности которого определяется нормативным правовым актом Думы поселения. Состав коллегиального органа (комиссии) формируется местной </w:t>
      </w:r>
      <w:r w:rsidR="006B06B3">
        <w:rPr>
          <w:rFonts w:eastAsia="Calibri"/>
          <w:color w:val="333333"/>
          <w:sz w:val="28"/>
          <w:szCs w:val="28"/>
        </w:rPr>
        <w:t>администрацией.</w:t>
      </w:r>
    </w:p>
    <w:p w:rsidR="00A47086" w:rsidRPr="00A47086" w:rsidRDefault="00A47086" w:rsidP="006B06B3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>8. Инициаторы проекта, другие граждане, проживающие на территории пос</w:t>
      </w:r>
      <w:r w:rsidR="006B06B3">
        <w:rPr>
          <w:rFonts w:eastAsia="Calibri"/>
          <w:color w:val="333333"/>
          <w:sz w:val="28"/>
          <w:szCs w:val="28"/>
        </w:rPr>
        <w:t xml:space="preserve">еления, уполномоченные сходом, </w:t>
      </w:r>
      <w:r w:rsidRPr="00A47086">
        <w:rPr>
          <w:rFonts w:eastAsia="Calibri"/>
          <w:color w:val="333333"/>
          <w:sz w:val="28"/>
          <w:szCs w:val="28"/>
        </w:rPr>
        <w:t xml:space="preserve">собранием или конференцией граждан, а также иные лица, определяемые законодательством Российской Федерации, вправе осуществлять общественный </w:t>
      </w:r>
      <w:proofErr w:type="gramStart"/>
      <w:r w:rsidRPr="00A47086">
        <w:rPr>
          <w:rFonts w:eastAsia="Calibri"/>
          <w:color w:val="333333"/>
          <w:sz w:val="28"/>
          <w:szCs w:val="28"/>
        </w:rPr>
        <w:t>контроль за</w:t>
      </w:r>
      <w:proofErr w:type="gramEnd"/>
      <w:r w:rsidRPr="00A47086">
        <w:rPr>
          <w:rFonts w:eastAsia="Calibri"/>
          <w:color w:val="333333"/>
          <w:sz w:val="28"/>
          <w:szCs w:val="28"/>
        </w:rPr>
        <w:t xml:space="preserve"> реализацией инициативного проекта в формах, не противоречащих законодательству Российской Федерации.</w:t>
      </w:r>
    </w:p>
    <w:p w:rsidR="000A68A9" w:rsidRDefault="00A47086" w:rsidP="00A47086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 xml:space="preserve">9. </w:t>
      </w:r>
      <w:proofErr w:type="gramStart"/>
      <w:r w:rsidRPr="00A47086">
        <w:rPr>
          <w:rFonts w:eastAsia="Calibri"/>
          <w:color w:val="333333"/>
          <w:sz w:val="28"/>
          <w:szCs w:val="28"/>
        </w:rPr>
        <w:t xml:space="preserve">Информация о рассмотрении инициативного проекта местной администрацией,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в периодическом печатном издании </w:t>
      </w:r>
      <w:r w:rsidR="006B06B3">
        <w:rPr>
          <w:rFonts w:eastAsia="Calibri"/>
          <w:color w:val="333333"/>
          <w:sz w:val="28"/>
          <w:szCs w:val="28"/>
        </w:rPr>
        <w:t xml:space="preserve">Новомальтинского муниципального образования </w:t>
      </w:r>
      <w:r w:rsidRPr="00A47086">
        <w:rPr>
          <w:rFonts w:eastAsia="Calibri"/>
          <w:color w:val="333333"/>
          <w:sz w:val="28"/>
          <w:szCs w:val="28"/>
        </w:rPr>
        <w:t xml:space="preserve">и размещению на официальном сайте администрации </w:t>
      </w:r>
      <w:r w:rsidR="006B06B3">
        <w:rPr>
          <w:rFonts w:eastAsia="Calibri"/>
          <w:color w:val="333333"/>
          <w:sz w:val="28"/>
          <w:szCs w:val="28"/>
        </w:rPr>
        <w:t>Новомальтинского</w:t>
      </w:r>
      <w:r w:rsidRPr="00A47086">
        <w:rPr>
          <w:rFonts w:eastAsia="Calibri"/>
          <w:color w:val="333333"/>
          <w:sz w:val="28"/>
          <w:szCs w:val="28"/>
        </w:rPr>
        <w:t xml:space="preserve"> муниципального образования в информационно-телекоммуникационной сети «Интернет».</w:t>
      </w:r>
      <w:proofErr w:type="gramEnd"/>
      <w:r w:rsidRPr="00A47086">
        <w:rPr>
          <w:rFonts w:eastAsia="Calibri"/>
          <w:color w:val="333333"/>
          <w:sz w:val="28"/>
          <w:szCs w:val="28"/>
        </w:rPr>
        <w:t xml:space="preserve"> Отчет местной администрации об итогах реализации инициативного проекта подлежит опубликованию (обнародова</w:t>
      </w:r>
      <w:r w:rsidR="006B06B3">
        <w:rPr>
          <w:rFonts w:eastAsia="Calibri"/>
          <w:color w:val="333333"/>
          <w:sz w:val="28"/>
          <w:szCs w:val="28"/>
        </w:rPr>
        <w:t>нию)</w:t>
      </w:r>
      <w:r w:rsidRPr="00A47086">
        <w:rPr>
          <w:rFonts w:eastAsia="Calibri"/>
          <w:color w:val="333333"/>
          <w:sz w:val="28"/>
          <w:szCs w:val="28"/>
        </w:rPr>
        <w:t xml:space="preserve"> в периодическом печатном издании </w:t>
      </w:r>
      <w:r w:rsidR="006B06B3" w:rsidRPr="006B06B3">
        <w:rPr>
          <w:rFonts w:eastAsia="Calibri"/>
          <w:color w:val="333333"/>
          <w:sz w:val="28"/>
          <w:szCs w:val="28"/>
        </w:rPr>
        <w:t xml:space="preserve">Новомальтинского муниципального образования </w:t>
      </w:r>
      <w:r w:rsidRPr="00A47086">
        <w:rPr>
          <w:rFonts w:eastAsia="Calibri"/>
          <w:color w:val="333333"/>
          <w:sz w:val="28"/>
          <w:szCs w:val="28"/>
        </w:rPr>
        <w:t>и размещению на официальн</w:t>
      </w:r>
      <w:r w:rsidR="006B06B3">
        <w:rPr>
          <w:rFonts w:eastAsia="Calibri"/>
          <w:color w:val="333333"/>
          <w:sz w:val="28"/>
          <w:szCs w:val="28"/>
        </w:rPr>
        <w:t>ом сайте администрации Новомальтинского</w:t>
      </w:r>
      <w:r w:rsidRPr="00A47086">
        <w:rPr>
          <w:rFonts w:eastAsia="Calibri"/>
          <w:color w:val="333333"/>
          <w:sz w:val="28"/>
          <w:szCs w:val="28"/>
        </w:rPr>
        <w:t xml:space="preserve"> муниципального образования в информационно-телекоммуникационной сети «Интернет» в течение 30 календарных дней со дня завершения реализации инициативного проекта. В сельском населённом пункте указанная информация может доводиться до сведения граждан старосто</w:t>
      </w:r>
      <w:r w:rsidR="006B06B3">
        <w:rPr>
          <w:rFonts w:eastAsia="Calibri"/>
          <w:color w:val="333333"/>
          <w:sz w:val="28"/>
          <w:szCs w:val="28"/>
        </w:rPr>
        <w:t>й сельского населённого пункта.</w:t>
      </w:r>
    </w:p>
    <w:p w:rsidR="006B06B3" w:rsidRDefault="006B06B3" w:rsidP="00A47086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</w:p>
    <w:p w:rsidR="00BB7A0A" w:rsidRDefault="00BB7A0A" w:rsidP="00A47086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1.4. в статье 31 </w:t>
      </w:r>
      <w:r w:rsidR="00DA4D88">
        <w:rPr>
          <w:b/>
          <w:sz w:val="28"/>
          <w:szCs w:val="28"/>
        </w:rPr>
        <w:t>в части</w:t>
      </w:r>
      <w:r>
        <w:rPr>
          <w:b/>
          <w:sz w:val="28"/>
          <w:szCs w:val="28"/>
        </w:rPr>
        <w:t xml:space="preserve"> 1 дополнить пункт 3.1 следующего содержания:</w:t>
      </w:r>
    </w:p>
    <w:p w:rsidR="00BB7A0A" w:rsidRDefault="00BB7A0A" w:rsidP="00A47086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B7A0A">
        <w:rPr>
          <w:sz w:val="28"/>
          <w:szCs w:val="28"/>
        </w:rPr>
        <w:t>«3.1) установление порядка выдвижения, внесения, обс</w:t>
      </w:r>
      <w:r>
        <w:rPr>
          <w:sz w:val="28"/>
          <w:szCs w:val="28"/>
        </w:rPr>
        <w:t>уждения, рас</w:t>
      </w:r>
      <w:r w:rsidRPr="00BB7A0A">
        <w:rPr>
          <w:sz w:val="28"/>
          <w:szCs w:val="28"/>
        </w:rPr>
        <w:t>смотрения инициативных проектов, а также проведения их конкурсного отбора</w:t>
      </w:r>
      <w:proofErr w:type="gramStart"/>
      <w:r w:rsidRPr="00BB7A0A">
        <w:rPr>
          <w:sz w:val="28"/>
          <w:szCs w:val="28"/>
        </w:rPr>
        <w:t>;»</w:t>
      </w:r>
      <w:proofErr w:type="gramEnd"/>
    </w:p>
    <w:p w:rsidR="00DA4D88" w:rsidRDefault="00DA4D88" w:rsidP="00A47086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</w:p>
    <w:p w:rsidR="00BB7A0A" w:rsidRPr="00C36418" w:rsidRDefault="00BB7A0A" w:rsidP="00A47086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 w:rsidRPr="00C36418">
        <w:rPr>
          <w:b/>
          <w:sz w:val="28"/>
          <w:szCs w:val="28"/>
        </w:rPr>
        <w:lastRenderedPageBreak/>
        <w:t>1.5. в статье 38 часть 4 дополнить пунктом</w:t>
      </w:r>
      <w:r w:rsidR="00C36418" w:rsidRPr="00C36418">
        <w:rPr>
          <w:b/>
          <w:sz w:val="28"/>
          <w:szCs w:val="28"/>
        </w:rPr>
        <w:t xml:space="preserve"> </w:t>
      </w:r>
      <w:r w:rsidRPr="00C36418">
        <w:rPr>
          <w:b/>
          <w:sz w:val="28"/>
          <w:szCs w:val="28"/>
        </w:rPr>
        <w:t>4.1. следующего содержания:</w:t>
      </w:r>
    </w:p>
    <w:p w:rsidR="00BB7A0A" w:rsidRDefault="00C36418" w:rsidP="00A47086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C36418">
        <w:rPr>
          <w:sz w:val="28"/>
          <w:szCs w:val="28"/>
        </w:rPr>
        <w:t>«4.1.</w:t>
      </w:r>
      <w:r>
        <w:rPr>
          <w:sz w:val="28"/>
          <w:szCs w:val="28"/>
        </w:rPr>
        <w:t xml:space="preserve"> </w:t>
      </w:r>
      <w:r w:rsidRPr="00C36418">
        <w:rPr>
          <w:sz w:val="28"/>
          <w:szCs w:val="28"/>
        </w:rPr>
        <w:t>рассмотрение и обеспечение</w:t>
      </w:r>
      <w:r>
        <w:rPr>
          <w:sz w:val="28"/>
          <w:szCs w:val="28"/>
        </w:rPr>
        <w:t xml:space="preserve"> реализации инициативных проек</w:t>
      </w:r>
      <w:r w:rsidRPr="00C36418">
        <w:rPr>
          <w:sz w:val="28"/>
          <w:szCs w:val="28"/>
        </w:rPr>
        <w:t>тов»;</w:t>
      </w:r>
    </w:p>
    <w:p w:rsidR="00C36418" w:rsidRDefault="00C36418" w:rsidP="00A47086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0A68A9" w:rsidRDefault="00C36418" w:rsidP="000A68A9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 w:rsidRPr="00C36418">
        <w:rPr>
          <w:b/>
          <w:sz w:val="28"/>
          <w:szCs w:val="28"/>
        </w:rPr>
        <w:t>1.6</w:t>
      </w:r>
      <w:r w:rsidR="000A68A9" w:rsidRPr="00C36418">
        <w:rPr>
          <w:b/>
          <w:sz w:val="28"/>
          <w:szCs w:val="28"/>
        </w:rPr>
        <w:t>.</w:t>
      </w:r>
      <w:r w:rsidR="000A68A9" w:rsidRPr="00DC7933">
        <w:rPr>
          <w:b/>
          <w:sz w:val="28"/>
          <w:szCs w:val="28"/>
        </w:rPr>
        <w:t xml:space="preserve"> в статье 15:</w:t>
      </w:r>
    </w:p>
    <w:p w:rsidR="000A68A9" w:rsidRPr="00DC7933" w:rsidRDefault="000A68A9" w:rsidP="000A68A9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а) </w:t>
      </w:r>
      <w:r w:rsidRPr="00DC7933">
        <w:rPr>
          <w:color w:val="333333"/>
          <w:sz w:val="28"/>
          <w:szCs w:val="28"/>
        </w:rPr>
        <w:t>часть 8 дополнить пунктом 7 следующего содержания:</w:t>
      </w:r>
    </w:p>
    <w:p w:rsidR="000A68A9" w:rsidRPr="00DC7933" w:rsidRDefault="000A68A9" w:rsidP="000A68A9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«7) </w:t>
      </w:r>
      <w:r w:rsidRPr="00DC7933">
        <w:rPr>
          <w:color w:val="333333"/>
          <w:sz w:val="28"/>
          <w:szCs w:val="28"/>
        </w:rPr>
        <w:t>обсуждение инициативного проекта и принятие реше</w:t>
      </w:r>
      <w:r>
        <w:rPr>
          <w:color w:val="333333"/>
          <w:sz w:val="28"/>
          <w:szCs w:val="28"/>
        </w:rPr>
        <w:t>ния по вопросу о его одобрении</w:t>
      </w:r>
      <w:proofErr w:type="gramStart"/>
      <w:r>
        <w:rPr>
          <w:color w:val="333333"/>
          <w:sz w:val="28"/>
          <w:szCs w:val="28"/>
        </w:rPr>
        <w:t>.»</w:t>
      </w:r>
      <w:r w:rsidRPr="00DC7933">
        <w:rPr>
          <w:color w:val="333333"/>
          <w:sz w:val="28"/>
          <w:szCs w:val="28"/>
        </w:rPr>
        <w:t>;</w:t>
      </w:r>
      <w:proofErr w:type="gramEnd"/>
    </w:p>
    <w:p w:rsidR="000A68A9" w:rsidRPr="00DC7933" w:rsidRDefault="000A68A9" w:rsidP="000A68A9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б) дополнить частью 9.1. </w:t>
      </w:r>
      <w:r w:rsidRPr="00DC7933">
        <w:rPr>
          <w:color w:val="333333"/>
          <w:sz w:val="28"/>
          <w:szCs w:val="28"/>
        </w:rPr>
        <w:t>следующего содержания:</w:t>
      </w:r>
    </w:p>
    <w:p w:rsidR="000A68A9" w:rsidRDefault="000A68A9" w:rsidP="000A68A9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«9.1. </w:t>
      </w:r>
      <w:r w:rsidRPr="00DC7933">
        <w:rPr>
          <w:color w:val="333333"/>
          <w:sz w:val="28"/>
          <w:szCs w:val="28"/>
        </w:rPr>
        <w:t>Органы территориального общественного самоуправления могут выдвигать инициативный проект в качестве инициаторов прое</w:t>
      </w:r>
      <w:r>
        <w:rPr>
          <w:color w:val="333333"/>
          <w:sz w:val="28"/>
          <w:szCs w:val="28"/>
        </w:rPr>
        <w:t>кта</w:t>
      </w:r>
      <w:proofErr w:type="gramStart"/>
      <w:r>
        <w:rPr>
          <w:color w:val="333333"/>
          <w:sz w:val="28"/>
          <w:szCs w:val="28"/>
        </w:rPr>
        <w:t>.»</w:t>
      </w:r>
      <w:r w:rsidRPr="00DC7933">
        <w:rPr>
          <w:color w:val="333333"/>
          <w:sz w:val="28"/>
          <w:szCs w:val="28"/>
        </w:rPr>
        <w:t>;</w:t>
      </w:r>
      <w:proofErr w:type="gramEnd"/>
    </w:p>
    <w:p w:rsidR="00C36418" w:rsidRPr="00DC7933" w:rsidRDefault="00C36418" w:rsidP="000A68A9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</w:p>
    <w:p w:rsidR="00C36418" w:rsidRPr="001A38A8" w:rsidRDefault="00C36418" w:rsidP="00C36418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rFonts w:eastAsiaTheme="minorEastAsia"/>
          <w:b/>
          <w:spacing w:val="-28"/>
          <w:sz w:val="28"/>
          <w:szCs w:val="28"/>
        </w:rPr>
        <w:t xml:space="preserve">1.7. </w:t>
      </w:r>
      <w:r w:rsidRPr="00DC7933">
        <w:rPr>
          <w:b/>
          <w:sz w:val="28"/>
          <w:szCs w:val="28"/>
        </w:rPr>
        <w:t xml:space="preserve">часть 7 статьи 20.1 </w:t>
      </w:r>
      <w:r w:rsidRPr="00DC7933">
        <w:rPr>
          <w:sz w:val="28"/>
          <w:szCs w:val="28"/>
        </w:rPr>
        <w:t>дополнить пунктом 4.1.следующего содержания:</w:t>
      </w:r>
    </w:p>
    <w:p w:rsidR="00C36418" w:rsidRDefault="00C36418" w:rsidP="00C36418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C7933">
        <w:rPr>
          <w:sz w:val="28"/>
          <w:szCs w:val="28"/>
        </w:rPr>
        <w:t>4.1.</w:t>
      </w:r>
      <w:r>
        <w:rPr>
          <w:sz w:val="28"/>
          <w:szCs w:val="28"/>
        </w:rPr>
        <w:t xml:space="preserve">) </w:t>
      </w:r>
      <w:r w:rsidRPr="00DC7933">
        <w:rPr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</w:t>
      </w:r>
      <w:r>
        <w:rPr>
          <w:sz w:val="28"/>
          <w:szCs w:val="28"/>
        </w:rPr>
        <w:t>й сельского населенного пункта</w:t>
      </w:r>
      <w:proofErr w:type="gramStart"/>
      <w:r>
        <w:rPr>
          <w:sz w:val="28"/>
          <w:szCs w:val="28"/>
        </w:rPr>
        <w:t>;»</w:t>
      </w:r>
      <w:proofErr w:type="gramEnd"/>
      <w:r w:rsidRPr="00DC7933">
        <w:rPr>
          <w:sz w:val="28"/>
          <w:szCs w:val="28"/>
        </w:rPr>
        <w:t>;</w:t>
      </w:r>
    </w:p>
    <w:p w:rsidR="00C36418" w:rsidRDefault="00C36418" w:rsidP="000A68A9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C36418" w:rsidRPr="00DC7933" w:rsidRDefault="00C36418" w:rsidP="00C36418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 w:rsidRPr="00DC7933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8</w:t>
      </w:r>
      <w:r w:rsidRPr="00DC7933">
        <w:rPr>
          <w:b/>
          <w:sz w:val="28"/>
          <w:szCs w:val="28"/>
        </w:rPr>
        <w:t>. в статье 17:</w:t>
      </w:r>
    </w:p>
    <w:p w:rsidR="00C36418" w:rsidRPr="00DC7933" w:rsidRDefault="00DA4D88" w:rsidP="00C36418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а</w:t>
      </w:r>
      <w:r w:rsidR="00C36418">
        <w:rPr>
          <w:color w:val="333333"/>
          <w:sz w:val="28"/>
          <w:szCs w:val="28"/>
        </w:rPr>
        <w:t xml:space="preserve">) часть 1 после слов </w:t>
      </w:r>
      <w:r w:rsidR="00C36418" w:rsidRPr="00DA4D88">
        <w:rPr>
          <w:b/>
          <w:color w:val="333333"/>
          <w:sz w:val="28"/>
          <w:szCs w:val="28"/>
        </w:rPr>
        <w:t>«и должностных лиц местного самоуправления</w:t>
      </w:r>
      <w:proofErr w:type="gramStart"/>
      <w:r w:rsidR="00C36418" w:rsidRPr="00DA4D88">
        <w:rPr>
          <w:b/>
          <w:color w:val="333333"/>
          <w:sz w:val="28"/>
          <w:szCs w:val="28"/>
        </w:rPr>
        <w:t>,»</w:t>
      </w:r>
      <w:proofErr w:type="gramEnd"/>
      <w:r w:rsidR="00C36418">
        <w:rPr>
          <w:color w:val="333333"/>
          <w:sz w:val="28"/>
          <w:szCs w:val="28"/>
        </w:rPr>
        <w:t xml:space="preserve"> дополнить словами </w:t>
      </w:r>
      <w:r w:rsidR="00C36418" w:rsidRPr="00DA4D88">
        <w:rPr>
          <w:b/>
          <w:color w:val="333333"/>
          <w:sz w:val="28"/>
          <w:szCs w:val="28"/>
        </w:rPr>
        <w:t>«обсуждения вопросов внесения инициативных проектов и их рассмотрения,»</w:t>
      </w:r>
      <w:r w:rsidR="00C36418" w:rsidRPr="00DC7933">
        <w:rPr>
          <w:sz w:val="28"/>
          <w:szCs w:val="28"/>
        </w:rPr>
        <w:t>;</w:t>
      </w:r>
    </w:p>
    <w:p w:rsidR="00C36418" w:rsidRPr="00DC7933" w:rsidRDefault="00DA4D88" w:rsidP="00C36418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</w:t>
      </w:r>
      <w:r w:rsidR="00C36418">
        <w:rPr>
          <w:color w:val="333333"/>
          <w:sz w:val="28"/>
          <w:szCs w:val="28"/>
        </w:rPr>
        <w:t xml:space="preserve">) </w:t>
      </w:r>
      <w:r w:rsidR="00C36418" w:rsidRPr="00DC7933">
        <w:rPr>
          <w:color w:val="333333"/>
          <w:sz w:val="28"/>
          <w:szCs w:val="28"/>
        </w:rPr>
        <w:t>часть 2 дополнить абзацем следующего содержания:</w:t>
      </w:r>
    </w:p>
    <w:p w:rsidR="00C36418" w:rsidRDefault="00C36418" w:rsidP="00C36418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«В </w:t>
      </w:r>
      <w:r w:rsidRPr="00DC7933">
        <w:rPr>
          <w:color w:val="333333"/>
          <w:sz w:val="28"/>
          <w:szCs w:val="28"/>
        </w:rPr>
        <w:t xml:space="preserve">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</w:t>
      </w:r>
      <w:r>
        <w:rPr>
          <w:color w:val="333333"/>
          <w:sz w:val="28"/>
          <w:szCs w:val="28"/>
        </w:rPr>
        <w:t>Думы поселения</w:t>
      </w:r>
      <w:proofErr w:type="gramStart"/>
      <w:r>
        <w:rPr>
          <w:color w:val="333333"/>
          <w:sz w:val="28"/>
          <w:szCs w:val="28"/>
        </w:rPr>
        <w:t>.»</w:t>
      </w:r>
      <w:proofErr w:type="gramEnd"/>
    </w:p>
    <w:p w:rsidR="00C36418" w:rsidRDefault="00C36418" w:rsidP="000A68A9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D86A90" w:rsidRPr="00DC7933" w:rsidRDefault="0054316D" w:rsidP="00D86A90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1.9</w:t>
      </w:r>
      <w:r w:rsidR="00D86A90">
        <w:rPr>
          <w:b/>
          <w:sz w:val="28"/>
          <w:szCs w:val="28"/>
        </w:rPr>
        <w:t xml:space="preserve">. </w:t>
      </w:r>
      <w:r w:rsidR="00D86A90" w:rsidRPr="00DC7933">
        <w:rPr>
          <w:b/>
          <w:sz w:val="28"/>
          <w:szCs w:val="28"/>
        </w:rPr>
        <w:t>в статье 19:</w:t>
      </w:r>
    </w:p>
    <w:p w:rsidR="00D86A90" w:rsidRDefault="00747C65" w:rsidP="00D86A90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</w:t>
      </w:r>
      <w:r w:rsidR="00D86A90">
        <w:rPr>
          <w:color w:val="333333"/>
          <w:sz w:val="28"/>
          <w:szCs w:val="28"/>
        </w:rPr>
        <w:t xml:space="preserve">) </w:t>
      </w:r>
      <w:r w:rsidR="00D86A90" w:rsidRPr="00DC7933">
        <w:rPr>
          <w:color w:val="333333"/>
          <w:sz w:val="28"/>
          <w:szCs w:val="28"/>
        </w:rPr>
        <w:t>часть 2 дополнить предл</w:t>
      </w:r>
      <w:r w:rsidR="00D86A90">
        <w:rPr>
          <w:color w:val="333333"/>
          <w:sz w:val="28"/>
          <w:szCs w:val="28"/>
        </w:rPr>
        <w:t>ожением следующего содержания:</w:t>
      </w:r>
    </w:p>
    <w:p w:rsidR="00D86A90" w:rsidRDefault="00D86A90" w:rsidP="00D86A90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«В </w:t>
      </w:r>
      <w:r w:rsidRPr="00DC7933">
        <w:rPr>
          <w:color w:val="333333"/>
          <w:sz w:val="28"/>
          <w:szCs w:val="28"/>
        </w:rPr>
        <w:t xml:space="preserve">опросе граждан по вопросу выявления мнения граждан о поддержке инициативного проекта вправе участвовать жители </w:t>
      </w:r>
      <w:r>
        <w:rPr>
          <w:color w:val="333333"/>
          <w:sz w:val="28"/>
          <w:szCs w:val="28"/>
        </w:rPr>
        <w:t>поселения</w:t>
      </w:r>
      <w:r w:rsidRPr="00DC7933">
        <w:rPr>
          <w:color w:val="333333"/>
          <w:sz w:val="28"/>
          <w:szCs w:val="28"/>
        </w:rPr>
        <w:t xml:space="preserve"> или его части, в которых предлагается реализовать инициативный проект, достигш</w:t>
      </w:r>
      <w:r>
        <w:rPr>
          <w:color w:val="333333"/>
          <w:sz w:val="28"/>
          <w:szCs w:val="28"/>
        </w:rPr>
        <w:t>ие шестнадцатилетнего возраста</w:t>
      </w:r>
      <w:proofErr w:type="gramStart"/>
      <w:r>
        <w:rPr>
          <w:color w:val="333333"/>
          <w:sz w:val="28"/>
          <w:szCs w:val="28"/>
        </w:rPr>
        <w:t>.»</w:t>
      </w:r>
      <w:proofErr w:type="gramEnd"/>
    </w:p>
    <w:p w:rsidR="00D86A90" w:rsidRPr="00DC7933" w:rsidRDefault="00747C65" w:rsidP="00D86A90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</w:t>
      </w:r>
      <w:r w:rsidR="00D86A90">
        <w:rPr>
          <w:color w:val="333333"/>
          <w:sz w:val="28"/>
          <w:szCs w:val="28"/>
        </w:rPr>
        <w:t xml:space="preserve">) </w:t>
      </w:r>
      <w:r w:rsidR="00D86A90" w:rsidRPr="00DC7933">
        <w:rPr>
          <w:color w:val="333333"/>
          <w:sz w:val="28"/>
          <w:szCs w:val="28"/>
        </w:rPr>
        <w:t>часть 3 дополнить пунктом 3 следующего содержания:</w:t>
      </w:r>
    </w:p>
    <w:p w:rsidR="00D86A90" w:rsidRPr="00DC7933" w:rsidRDefault="00D86A90" w:rsidP="00D86A90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«3) </w:t>
      </w:r>
      <w:r w:rsidRPr="00DC7933">
        <w:rPr>
          <w:color w:val="333333"/>
          <w:sz w:val="28"/>
          <w:szCs w:val="28"/>
        </w:rPr>
        <w:t xml:space="preserve">жителей </w:t>
      </w:r>
      <w:r w:rsidR="00016AE6">
        <w:rPr>
          <w:color w:val="333333"/>
          <w:sz w:val="28"/>
          <w:szCs w:val="28"/>
        </w:rPr>
        <w:t>поселения</w:t>
      </w:r>
      <w:r w:rsidRPr="00DC7933">
        <w:rPr>
          <w:color w:val="333333"/>
          <w:sz w:val="28"/>
          <w:szCs w:val="28"/>
        </w:rPr>
        <w:t xml:space="preserve"> или его части, в которых предлагается реализовать инициативный проект, достигш</w:t>
      </w:r>
      <w:r>
        <w:rPr>
          <w:color w:val="333333"/>
          <w:sz w:val="28"/>
          <w:szCs w:val="28"/>
        </w:rPr>
        <w:t>их шестнадцатилетнего возраста,</w:t>
      </w:r>
      <w:r w:rsidRPr="00DC7933">
        <w:rPr>
          <w:color w:val="333333"/>
          <w:sz w:val="28"/>
          <w:szCs w:val="28"/>
        </w:rPr>
        <w:t>- для выявления мнения граждан о поддержке</w:t>
      </w:r>
      <w:r>
        <w:rPr>
          <w:color w:val="333333"/>
          <w:sz w:val="28"/>
          <w:szCs w:val="28"/>
        </w:rPr>
        <w:t xml:space="preserve"> данного инициативного проекта</w:t>
      </w:r>
      <w:proofErr w:type="gramStart"/>
      <w:r>
        <w:rPr>
          <w:color w:val="333333"/>
          <w:sz w:val="28"/>
          <w:szCs w:val="28"/>
        </w:rPr>
        <w:t>.»</w:t>
      </w:r>
      <w:r w:rsidRPr="00DC7933">
        <w:rPr>
          <w:color w:val="333333"/>
          <w:sz w:val="28"/>
          <w:szCs w:val="28"/>
        </w:rPr>
        <w:t>;</w:t>
      </w:r>
      <w:proofErr w:type="gramEnd"/>
    </w:p>
    <w:p w:rsidR="00D86A90" w:rsidRDefault="00747C65" w:rsidP="00D86A90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 w:rsidR="0054316D">
        <w:rPr>
          <w:color w:val="333333"/>
          <w:sz w:val="28"/>
          <w:szCs w:val="28"/>
        </w:rPr>
        <w:t>) части 4 изложить в следующей редакции:</w:t>
      </w:r>
    </w:p>
    <w:p w:rsidR="0054316D" w:rsidRPr="0054316D" w:rsidRDefault="0054316D" w:rsidP="0054316D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 w:rsidRPr="0054316D">
        <w:rPr>
          <w:color w:val="333333"/>
          <w:sz w:val="28"/>
          <w:szCs w:val="28"/>
        </w:rPr>
        <w:t>«4. Решение о назначении опроса г</w:t>
      </w:r>
      <w:r>
        <w:rPr>
          <w:color w:val="333333"/>
          <w:sz w:val="28"/>
          <w:szCs w:val="28"/>
        </w:rPr>
        <w:t>раждан принимается Думой поселе</w:t>
      </w:r>
      <w:r w:rsidRPr="0054316D">
        <w:rPr>
          <w:color w:val="333333"/>
          <w:sz w:val="28"/>
          <w:szCs w:val="28"/>
        </w:rPr>
        <w:t xml:space="preserve">ния. Для проведения опроса граждан может использоваться официальный сайт администрации </w:t>
      </w:r>
      <w:r>
        <w:rPr>
          <w:color w:val="333333"/>
          <w:sz w:val="28"/>
          <w:szCs w:val="28"/>
        </w:rPr>
        <w:t xml:space="preserve">Новомальтинского </w:t>
      </w:r>
      <w:r w:rsidRPr="0054316D">
        <w:rPr>
          <w:color w:val="333333"/>
          <w:sz w:val="28"/>
          <w:szCs w:val="28"/>
        </w:rPr>
        <w:t>муниципального образования в информаци</w:t>
      </w:r>
      <w:r w:rsidR="00747C65">
        <w:rPr>
          <w:color w:val="333333"/>
          <w:sz w:val="28"/>
          <w:szCs w:val="28"/>
        </w:rPr>
        <w:t>онно-телекоммуникационной сети «</w:t>
      </w:r>
      <w:r w:rsidRPr="0054316D">
        <w:rPr>
          <w:color w:val="333333"/>
          <w:sz w:val="28"/>
          <w:szCs w:val="28"/>
        </w:rPr>
        <w:t>Интернет</w:t>
      </w:r>
      <w:r w:rsidR="00747C65">
        <w:rPr>
          <w:color w:val="333333"/>
          <w:sz w:val="28"/>
          <w:szCs w:val="28"/>
        </w:rPr>
        <w:t>»</w:t>
      </w:r>
      <w:r w:rsidRPr="0054316D">
        <w:rPr>
          <w:color w:val="333333"/>
          <w:sz w:val="28"/>
          <w:szCs w:val="28"/>
        </w:rPr>
        <w:t xml:space="preserve">. В </w:t>
      </w:r>
      <w:r w:rsidRPr="0054316D">
        <w:rPr>
          <w:color w:val="333333"/>
          <w:sz w:val="28"/>
          <w:szCs w:val="28"/>
        </w:rPr>
        <w:lastRenderedPageBreak/>
        <w:t>нормативном правовом акте Думе поселения о назначении опроса граждан устанавливаются:</w:t>
      </w:r>
    </w:p>
    <w:p w:rsidR="0054316D" w:rsidRPr="0054316D" w:rsidRDefault="0054316D" w:rsidP="0054316D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 w:rsidRPr="0054316D">
        <w:rPr>
          <w:color w:val="333333"/>
          <w:sz w:val="28"/>
          <w:szCs w:val="28"/>
        </w:rPr>
        <w:t>1) дата и сроки проведения опроса;</w:t>
      </w:r>
    </w:p>
    <w:p w:rsidR="0054316D" w:rsidRPr="0054316D" w:rsidRDefault="0054316D" w:rsidP="0054316D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proofErr w:type="gramStart"/>
      <w:r w:rsidRPr="0054316D">
        <w:rPr>
          <w:color w:val="333333"/>
          <w:sz w:val="28"/>
          <w:szCs w:val="28"/>
        </w:rPr>
        <w:t>2) формулировка вопроса (вопросов), предлагаемого (предлагаемых) при проведении опроса;</w:t>
      </w:r>
      <w:proofErr w:type="gramEnd"/>
    </w:p>
    <w:p w:rsidR="0054316D" w:rsidRPr="0054316D" w:rsidRDefault="0054316D" w:rsidP="0054316D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 w:rsidRPr="0054316D">
        <w:rPr>
          <w:color w:val="333333"/>
          <w:sz w:val="28"/>
          <w:szCs w:val="28"/>
        </w:rPr>
        <w:t>3) методика проведения опроса;</w:t>
      </w:r>
    </w:p>
    <w:p w:rsidR="0054316D" w:rsidRPr="0054316D" w:rsidRDefault="0054316D" w:rsidP="0054316D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 w:rsidRPr="0054316D">
        <w:rPr>
          <w:color w:val="333333"/>
          <w:sz w:val="28"/>
          <w:szCs w:val="28"/>
        </w:rPr>
        <w:t>4) форма опросного листа;</w:t>
      </w:r>
    </w:p>
    <w:p w:rsidR="0054316D" w:rsidRPr="0054316D" w:rsidRDefault="0054316D" w:rsidP="0054316D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 w:rsidRPr="0054316D">
        <w:rPr>
          <w:color w:val="333333"/>
          <w:sz w:val="28"/>
          <w:szCs w:val="28"/>
        </w:rPr>
        <w:t>5) минимальная численность жителей муниципального образования, участвующих в опросе;</w:t>
      </w:r>
    </w:p>
    <w:p w:rsidR="00D86A90" w:rsidRDefault="0054316D" w:rsidP="0054316D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 w:rsidRPr="0054316D">
        <w:rPr>
          <w:color w:val="333333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администрации </w:t>
      </w:r>
      <w:r>
        <w:rPr>
          <w:color w:val="333333"/>
          <w:sz w:val="28"/>
          <w:szCs w:val="28"/>
        </w:rPr>
        <w:t xml:space="preserve">Новомальтинского </w:t>
      </w:r>
      <w:r w:rsidRPr="0054316D">
        <w:rPr>
          <w:color w:val="333333"/>
          <w:sz w:val="28"/>
          <w:szCs w:val="28"/>
        </w:rPr>
        <w:t>муниципального образования в информаци</w:t>
      </w:r>
      <w:r>
        <w:rPr>
          <w:color w:val="333333"/>
          <w:sz w:val="28"/>
          <w:szCs w:val="28"/>
        </w:rPr>
        <w:t>онно-телекоммуникационной сети «Интернет»</w:t>
      </w:r>
      <w:proofErr w:type="gramStart"/>
      <w:r w:rsidRPr="0054316D">
        <w:rPr>
          <w:color w:val="333333"/>
          <w:sz w:val="28"/>
          <w:szCs w:val="28"/>
        </w:rPr>
        <w:t>.»</w:t>
      </w:r>
      <w:proofErr w:type="gramEnd"/>
    </w:p>
    <w:p w:rsidR="0054316D" w:rsidRDefault="00747C65" w:rsidP="0054316D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г</w:t>
      </w:r>
      <w:r w:rsidR="0054316D">
        <w:rPr>
          <w:color w:val="333333"/>
          <w:sz w:val="28"/>
          <w:szCs w:val="28"/>
        </w:rPr>
        <w:t>) пункт 1 части 6</w:t>
      </w:r>
      <w:r w:rsidR="0054316D" w:rsidRPr="0054316D">
        <w:rPr>
          <w:color w:val="333333"/>
          <w:sz w:val="28"/>
          <w:szCs w:val="28"/>
        </w:rPr>
        <w:t xml:space="preserve"> </w:t>
      </w:r>
      <w:r w:rsidR="0054316D">
        <w:rPr>
          <w:color w:val="333333"/>
          <w:sz w:val="28"/>
          <w:szCs w:val="28"/>
        </w:rPr>
        <w:t>после слов «</w:t>
      </w:r>
      <w:r w:rsidR="0054316D" w:rsidRPr="0054316D">
        <w:rPr>
          <w:color w:val="333333"/>
          <w:sz w:val="28"/>
          <w:szCs w:val="28"/>
        </w:rPr>
        <w:t>при проведении его по инициативе органов местного самоуправления</w:t>
      </w:r>
      <w:r w:rsidR="0054316D">
        <w:rPr>
          <w:color w:val="333333"/>
          <w:sz w:val="28"/>
          <w:szCs w:val="28"/>
        </w:rPr>
        <w:t xml:space="preserve">» дополнить словами </w:t>
      </w:r>
      <w:r w:rsidR="0054316D" w:rsidRPr="0054316D">
        <w:rPr>
          <w:color w:val="333333"/>
          <w:sz w:val="28"/>
          <w:szCs w:val="28"/>
        </w:rPr>
        <w:t>«или жителей муниципального образования</w:t>
      </w:r>
      <w:proofErr w:type="gramStart"/>
      <w:r w:rsidR="0054316D" w:rsidRPr="0054316D">
        <w:rPr>
          <w:color w:val="333333"/>
          <w:sz w:val="28"/>
          <w:szCs w:val="28"/>
        </w:rPr>
        <w:t>».;</w:t>
      </w:r>
      <w:proofErr w:type="gramEnd"/>
    </w:p>
    <w:p w:rsidR="0054316D" w:rsidRDefault="0054316D" w:rsidP="0054316D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747C65" w:rsidRDefault="00747C65" w:rsidP="00747C65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 w:rsidRPr="00747C65">
        <w:rPr>
          <w:b/>
          <w:sz w:val="28"/>
          <w:szCs w:val="28"/>
        </w:rPr>
        <w:t>1.10.</w:t>
      </w:r>
      <w:r>
        <w:rPr>
          <w:sz w:val="28"/>
          <w:szCs w:val="28"/>
        </w:rPr>
        <w:t xml:space="preserve"> </w:t>
      </w:r>
      <w:r w:rsidRPr="00DC7933">
        <w:rPr>
          <w:b/>
          <w:sz w:val="28"/>
          <w:szCs w:val="28"/>
        </w:rPr>
        <w:t>дополнить статьей 66.1</w:t>
      </w:r>
      <w:r>
        <w:rPr>
          <w:b/>
          <w:sz w:val="28"/>
          <w:szCs w:val="28"/>
        </w:rPr>
        <w:t xml:space="preserve"> </w:t>
      </w:r>
      <w:r w:rsidRPr="00DC7933">
        <w:rPr>
          <w:b/>
          <w:sz w:val="28"/>
          <w:szCs w:val="28"/>
        </w:rPr>
        <w:t>следующего содержания:</w:t>
      </w:r>
    </w:p>
    <w:p w:rsidR="00747C65" w:rsidRDefault="00747C65" w:rsidP="00747C65">
      <w:pPr>
        <w:pStyle w:val="h"/>
        <w:shd w:val="clear" w:color="auto" w:fill="FFFFFC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47C65" w:rsidRPr="00DC7933" w:rsidRDefault="00747C65" w:rsidP="00747C65">
      <w:pPr>
        <w:pStyle w:val="h"/>
        <w:shd w:val="clear" w:color="auto" w:fill="FFFFFC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DC7933">
        <w:rPr>
          <w:b/>
          <w:bCs/>
          <w:sz w:val="28"/>
          <w:szCs w:val="28"/>
        </w:rPr>
        <w:t>«Статья 66.1 Финансовое и иное обеспечение реализации инициативных проектов</w:t>
      </w:r>
    </w:p>
    <w:p w:rsidR="00747C65" w:rsidRPr="00DC7933" w:rsidRDefault="00747C65" w:rsidP="00747C65">
      <w:pPr>
        <w:pStyle w:val="h"/>
        <w:shd w:val="clear" w:color="auto" w:fill="FFFFFC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747C65" w:rsidRPr="00747C65" w:rsidRDefault="00747C65" w:rsidP="00747C65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7C65">
        <w:rPr>
          <w:sz w:val="28"/>
          <w:szCs w:val="28"/>
        </w:rPr>
        <w:t xml:space="preserve">1. Источником финансового обеспечения реализации инициативных проектов, предусмотренных статьей 26.1 Федерального закона №131-ФЗ, являются предусмотренные решением о местном бюджете бюджетные ассигнования на реализацию инициативных проектов, </w:t>
      </w:r>
      <w:proofErr w:type="gramStart"/>
      <w:r w:rsidRPr="00747C65">
        <w:rPr>
          <w:sz w:val="28"/>
          <w:szCs w:val="28"/>
        </w:rPr>
        <w:t>формируемые</w:t>
      </w:r>
      <w:proofErr w:type="gramEnd"/>
      <w:r w:rsidRPr="00747C65">
        <w:rPr>
          <w:sz w:val="28"/>
          <w:szCs w:val="28"/>
        </w:rPr>
        <w:t xml:space="preserve"> в том числе с учетом объемов инициативных платежей и (или) межбюджетных трансфертов из бюджета Иркутской области, предоставленных в целях финансового обеспечения соответствующих расходных обязательств муниципального образования.</w:t>
      </w:r>
    </w:p>
    <w:p w:rsidR="00747C65" w:rsidRPr="00747C65" w:rsidRDefault="00747C65" w:rsidP="00747C65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7C65">
        <w:rPr>
          <w:sz w:val="28"/>
          <w:szCs w:val="28"/>
        </w:rPr>
        <w:t>2. Под инициативными платежами понимаются денежные средства граждан, индивидуальных предприним</w:t>
      </w:r>
      <w:r>
        <w:rPr>
          <w:sz w:val="28"/>
          <w:szCs w:val="28"/>
        </w:rPr>
        <w:t>ателей и образованных в соответ</w:t>
      </w:r>
      <w:r w:rsidRPr="00747C65">
        <w:rPr>
          <w:sz w:val="28"/>
          <w:szCs w:val="28"/>
        </w:rPr>
        <w:t>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проектов.</w:t>
      </w:r>
    </w:p>
    <w:p w:rsidR="00747C65" w:rsidRPr="00747C65" w:rsidRDefault="00747C65" w:rsidP="00747C65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7C65">
        <w:rPr>
          <w:sz w:val="28"/>
          <w:szCs w:val="28"/>
        </w:rPr>
        <w:t>3. В случае</w:t>
      </w:r>
      <w:proofErr w:type="gramStart"/>
      <w:r w:rsidRPr="00747C65">
        <w:rPr>
          <w:sz w:val="28"/>
          <w:szCs w:val="28"/>
        </w:rPr>
        <w:t>,</w:t>
      </w:r>
      <w:proofErr w:type="gramEnd"/>
      <w:r w:rsidRPr="00747C65">
        <w:rPr>
          <w:sz w:val="28"/>
          <w:szCs w:val="28"/>
        </w:rPr>
        <w:t xml:space="preserve"> если инициативный прое</w:t>
      </w:r>
      <w:r>
        <w:rPr>
          <w:sz w:val="28"/>
          <w:szCs w:val="28"/>
        </w:rPr>
        <w:t>кт не был реализован, инициатив</w:t>
      </w:r>
      <w:r w:rsidRPr="00747C65">
        <w:rPr>
          <w:sz w:val="28"/>
          <w:szCs w:val="28"/>
        </w:rPr>
        <w:t>ные платежи подлежат возврату лицам (в том числе организациям), осуществившим их перечисление в местный бюджет.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747C65" w:rsidRPr="00747C65" w:rsidRDefault="00747C65" w:rsidP="00747C65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  <w:r w:rsidRPr="00747C65">
        <w:rPr>
          <w:sz w:val="28"/>
          <w:szCs w:val="28"/>
        </w:rPr>
        <w:t xml:space="preserve">расчета и возврата сумм инициативных платежей, подлежащих возврату лицам (в том числе организациям), осуществившим их перечисление в </w:t>
      </w:r>
      <w:r w:rsidRPr="00747C65">
        <w:rPr>
          <w:sz w:val="28"/>
          <w:szCs w:val="28"/>
        </w:rPr>
        <w:lastRenderedPageBreak/>
        <w:t>местный бюджет, определяется нормативным правовым актом Думы поселения.</w:t>
      </w:r>
    </w:p>
    <w:p w:rsidR="00747C65" w:rsidRDefault="00747C65" w:rsidP="00747C65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7C65">
        <w:rPr>
          <w:sz w:val="28"/>
          <w:szCs w:val="28"/>
        </w:rPr>
        <w:t>4. Реализация инициативных проектов может обеспечиваться также в форме добровольного имущественного и (или) трудового участия заинтересованных лиц</w:t>
      </w:r>
      <w:proofErr w:type="gramStart"/>
      <w:r w:rsidRPr="00747C65">
        <w:rPr>
          <w:sz w:val="28"/>
          <w:szCs w:val="28"/>
        </w:rPr>
        <w:t>.»</w:t>
      </w:r>
      <w:proofErr w:type="gramEnd"/>
    </w:p>
    <w:p w:rsidR="00A84618" w:rsidRDefault="00A84618" w:rsidP="000A68A9">
      <w:pPr>
        <w:suppressAutoHyphens/>
        <w:ind w:firstLine="851"/>
        <w:jc w:val="both"/>
        <w:rPr>
          <w:spacing w:val="-17"/>
          <w:sz w:val="28"/>
          <w:szCs w:val="28"/>
          <w:highlight w:val="white"/>
          <w:lang w:eastAsia="zh-CN"/>
        </w:rPr>
      </w:pPr>
    </w:p>
    <w:p w:rsidR="00A84618" w:rsidRPr="007E0E9F" w:rsidRDefault="00A84618" w:rsidP="000A68A9">
      <w:pPr>
        <w:suppressAutoHyphens/>
        <w:ind w:firstLine="851"/>
        <w:jc w:val="both"/>
        <w:rPr>
          <w:b/>
          <w:spacing w:val="-17"/>
          <w:sz w:val="28"/>
          <w:szCs w:val="28"/>
          <w:highlight w:val="white"/>
          <w:lang w:eastAsia="zh-CN"/>
        </w:rPr>
      </w:pPr>
      <w:r w:rsidRPr="007E0E9F">
        <w:rPr>
          <w:b/>
          <w:spacing w:val="-17"/>
          <w:sz w:val="28"/>
          <w:szCs w:val="28"/>
          <w:highlight w:val="white"/>
          <w:lang w:eastAsia="zh-CN"/>
        </w:rPr>
        <w:t>1.11. в статье 32 часть 1 изложить в следующей редакции:</w:t>
      </w:r>
    </w:p>
    <w:p w:rsidR="007E0E9F" w:rsidRPr="007E0E9F" w:rsidRDefault="007E0E9F" w:rsidP="007E0E9F">
      <w:pPr>
        <w:autoSpaceDE w:val="0"/>
        <w:autoSpaceDN w:val="0"/>
        <w:adjustRightInd w:val="0"/>
        <w:ind w:firstLine="851"/>
        <w:jc w:val="both"/>
        <w:rPr>
          <w:rFonts w:eastAsia="Times New Roman"/>
          <w:sz w:val="28"/>
          <w:szCs w:val="28"/>
        </w:rPr>
      </w:pPr>
      <w:r w:rsidRPr="007E0E9F">
        <w:rPr>
          <w:rFonts w:eastAsia="Times New Roman"/>
          <w:sz w:val="28"/>
          <w:szCs w:val="28"/>
        </w:rPr>
        <w:t xml:space="preserve">«1. Депутаты Думы муниципального образования осуществляют свои полномочия на непостоянной основе. Депутату Думы муниципального образования для осуществления своих полномочий на непостоянной основе гарантируется сохранение места работы (должности) на период, продолжительность </w:t>
      </w:r>
      <w:r>
        <w:rPr>
          <w:rFonts w:eastAsia="Times New Roman"/>
          <w:sz w:val="28"/>
          <w:szCs w:val="28"/>
        </w:rPr>
        <w:t xml:space="preserve">которого установлена настоящим </w:t>
      </w:r>
      <w:r w:rsidRPr="007E0E9F">
        <w:rPr>
          <w:rFonts w:eastAsia="Times New Roman"/>
          <w:sz w:val="28"/>
          <w:szCs w:val="28"/>
        </w:rPr>
        <w:t>уставом в соответствии с законом Иркутской области и не может составлять в совокупности менее двух и более шести рабочих дней в месяц.</w:t>
      </w:r>
    </w:p>
    <w:p w:rsidR="007E0E9F" w:rsidRPr="007E0E9F" w:rsidRDefault="007E0E9F" w:rsidP="007E0E9F">
      <w:pPr>
        <w:ind w:right="-5" w:firstLine="851"/>
        <w:jc w:val="both"/>
        <w:rPr>
          <w:rFonts w:eastAsia="Times New Roman"/>
          <w:snapToGrid w:val="0"/>
          <w:sz w:val="28"/>
          <w:szCs w:val="28"/>
        </w:rPr>
      </w:pPr>
      <w:r w:rsidRPr="007E0E9F">
        <w:rPr>
          <w:rFonts w:eastAsia="Times New Roman"/>
          <w:snapToGrid w:val="0"/>
          <w:sz w:val="28"/>
          <w:szCs w:val="28"/>
        </w:rPr>
        <w:t>Организацию деятельности Думы муниципального образования обеспечивает Председатель Думы муниципального образования</w:t>
      </w:r>
      <w:proofErr w:type="gramStart"/>
      <w:r w:rsidRPr="007E0E9F">
        <w:rPr>
          <w:rFonts w:eastAsia="Times New Roman"/>
          <w:snapToGrid w:val="0"/>
          <w:sz w:val="28"/>
          <w:szCs w:val="28"/>
        </w:rPr>
        <w:t>.»</w:t>
      </w:r>
      <w:proofErr w:type="gramEnd"/>
    </w:p>
    <w:p w:rsidR="00A84618" w:rsidRDefault="00A84618" w:rsidP="000A68A9">
      <w:pPr>
        <w:suppressAutoHyphens/>
        <w:ind w:firstLine="851"/>
        <w:jc w:val="both"/>
        <w:rPr>
          <w:spacing w:val="-17"/>
          <w:sz w:val="28"/>
          <w:szCs w:val="28"/>
          <w:highlight w:val="white"/>
          <w:lang w:eastAsia="zh-CN"/>
        </w:rPr>
      </w:pPr>
    </w:p>
    <w:p w:rsidR="000A68A9" w:rsidRPr="00DC7933" w:rsidRDefault="000A68A9" w:rsidP="000A68A9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DC7933">
        <w:rPr>
          <w:spacing w:val="-17"/>
          <w:sz w:val="28"/>
          <w:szCs w:val="28"/>
          <w:highlight w:val="white"/>
          <w:lang w:eastAsia="zh-CN"/>
        </w:rPr>
        <w:t>2.</w:t>
      </w:r>
      <w:r w:rsidRPr="00DC7933">
        <w:rPr>
          <w:sz w:val="28"/>
          <w:szCs w:val="28"/>
          <w:highlight w:val="white"/>
          <w:lang w:eastAsia="zh-CN"/>
        </w:rPr>
        <w:t xml:space="preserve"> </w:t>
      </w:r>
      <w:r w:rsidRPr="00DC7933">
        <w:rPr>
          <w:spacing w:val="-5"/>
          <w:sz w:val="28"/>
          <w:szCs w:val="28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DC7933">
        <w:rPr>
          <w:sz w:val="28"/>
          <w:szCs w:val="28"/>
          <w:highlight w:val="white"/>
          <w:lang w:eastAsia="zh-CN"/>
        </w:rPr>
        <w:t xml:space="preserve"> </w:t>
      </w:r>
      <w:r w:rsidRPr="00DC7933">
        <w:rPr>
          <w:spacing w:val="-2"/>
          <w:sz w:val="28"/>
          <w:szCs w:val="28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Pr="00DC7933">
        <w:rPr>
          <w:sz w:val="28"/>
          <w:szCs w:val="28"/>
          <w:highlight w:val="white"/>
          <w:lang w:eastAsia="zh-CN"/>
        </w:rPr>
        <w:t xml:space="preserve">муниципального образования на государственную регистрацию в Управление </w:t>
      </w:r>
      <w:r w:rsidRPr="00DC7933">
        <w:rPr>
          <w:spacing w:val="-5"/>
          <w:sz w:val="28"/>
          <w:szCs w:val="28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0A68A9" w:rsidRPr="00DC7933" w:rsidRDefault="000A68A9" w:rsidP="000A68A9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DC7933">
        <w:rPr>
          <w:sz w:val="28"/>
          <w:szCs w:val="28"/>
          <w:highlight w:val="white"/>
          <w:lang w:eastAsia="zh-CN"/>
        </w:rPr>
        <w:t xml:space="preserve">3. </w:t>
      </w:r>
      <w:proofErr w:type="gramStart"/>
      <w:r w:rsidRPr="00DC7933">
        <w:rPr>
          <w:sz w:val="28"/>
          <w:szCs w:val="28"/>
          <w:highlight w:val="white"/>
          <w:lang w:eastAsia="zh-CN"/>
        </w:rPr>
        <w:t xml:space="preserve">Главе Новомальтинского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</w:t>
      </w:r>
      <w:r w:rsidRPr="00DC7933">
        <w:rPr>
          <w:spacing w:val="-4"/>
          <w:sz w:val="28"/>
          <w:szCs w:val="28"/>
          <w:highlight w:val="white"/>
          <w:lang w:eastAsia="zh-CN"/>
        </w:rPr>
        <w:t>официального опубликования (обнародования) настоящего решения</w:t>
      </w:r>
      <w:r w:rsidRPr="00DC7933">
        <w:rPr>
          <w:spacing w:val="-2"/>
          <w:sz w:val="28"/>
          <w:szCs w:val="28"/>
          <w:highlight w:val="white"/>
          <w:lang w:eastAsia="zh-CN"/>
        </w:rPr>
        <w:t xml:space="preserve"> для  включения указанных сведений в</w:t>
      </w:r>
      <w:r w:rsidRPr="00DC7933">
        <w:rPr>
          <w:sz w:val="28"/>
          <w:szCs w:val="28"/>
          <w:highlight w:val="white"/>
          <w:lang w:eastAsia="zh-CN"/>
        </w:rPr>
        <w:t xml:space="preserve"> </w:t>
      </w:r>
      <w:r w:rsidRPr="00DC7933">
        <w:rPr>
          <w:spacing w:val="-5"/>
          <w:sz w:val="28"/>
          <w:szCs w:val="28"/>
          <w:highlight w:val="white"/>
          <w:lang w:eastAsia="zh-CN"/>
        </w:rPr>
        <w:t>государственный реестр уставов муниципальных образований Иркутской области в 10-</w:t>
      </w:r>
      <w:r w:rsidRPr="00DC7933">
        <w:rPr>
          <w:sz w:val="28"/>
          <w:szCs w:val="28"/>
          <w:highlight w:val="white"/>
          <w:lang w:eastAsia="zh-CN"/>
        </w:rPr>
        <w:t>дневный срок.</w:t>
      </w:r>
      <w:proofErr w:type="gramEnd"/>
    </w:p>
    <w:p w:rsidR="000A68A9" w:rsidRPr="00DC7933" w:rsidRDefault="000A68A9" w:rsidP="000A68A9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DC7933">
        <w:rPr>
          <w:spacing w:val="-13"/>
          <w:sz w:val="28"/>
          <w:szCs w:val="28"/>
          <w:highlight w:val="white"/>
          <w:lang w:eastAsia="zh-CN"/>
        </w:rPr>
        <w:t>4.</w:t>
      </w:r>
      <w:r w:rsidRPr="00DC7933">
        <w:rPr>
          <w:sz w:val="28"/>
          <w:szCs w:val="28"/>
          <w:highlight w:val="white"/>
          <w:lang w:eastAsia="zh-CN"/>
        </w:rPr>
        <w:t xml:space="preserve"> </w:t>
      </w:r>
      <w:r w:rsidRPr="00DC7933">
        <w:rPr>
          <w:spacing w:val="-4"/>
          <w:sz w:val="28"/>
          <w:szCs w:val="28"/>
          <w:highlight w:val="white"/>
          <w:lang w:eastAsia="zh-CN"/>
        </w:rPr>
        <w:t xml:space="preserve">Настоящее решение вступает в силу после государственной регистрации и </w:t>
      </w:r>
      <w:r w:rsidRPr="00DC7933">
        <w:rPr>
          <w:sz w:val="28"/>
          <w:szCs w:val="28"/>
          <w:highlight w:val="white"/>
          <w:lang w:eastAsia="zh-CN"/>
        </w:rPr>
        <w:t xml:space="preserve">опубликования </w:t>
      </w:r>
      <w:r w:rsidRPr="00DC7933">
        <w:rPr>
          <w:sz w:val="28"/>
          <w:szCs w:val="28"/>
          <w:lang w:eastAsia="zh-CN"/>
        </w:rPr>
        <w:t xml:space="preserve">в газете «Новости Новомальтинского муниципального образования» и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DC7933">
        <w:rPr>
          <w:sz w:val="28"/>
          <w:szCs w:val="28"/>
          <w:lang w:val="en-US" w:eastAsia="zh-CN"/>
        </w:rPr>
        <w:t>novomaltinsk</w:t>
      </w:r>
      <w:proofErr w:type="spellEnd"/>
      <w:r w:rsidRPr="00DC7933">
        <w:rPr>
          <w:sz w:val="28"/>
          <w:szCs w:val="28"/>
          <w:lang w:eastAsia="zh-CN"/>
        </w:rPr>
        <w:t>.</w:t>
      </w:r>
      <w:proofErr w:type="spellStart"/>
      <w:r w:rsidRPr="00DC7933">
        <w:rPr>
          <w:sz w:val="28"/>
          <w:szCs w:val="28"/>
          <w:lang w:val="en-US" w:eastAsia="zh-CN"/>
        </w:rPr>
        <w:t>ru</w:t>
      </w:r>
      <w:proofErr w:type="spellEnd"/>
      <w:r w:rsidRPr="00DC7933">
        <w:rPr>
          <w:sz w:val="28"/>
          <w:szCs w:val="28"/>
          <w:lang w:eastAsia="zh-CN"/>
        </w:rPr>
        <w:t>.</w:t>
      </w:r>
    </w:p>
    <w:p w:rsidR="005A70A0" w:rsidRPr="00DC7933" w:rsidRDefault="005A70A0" w:rsidP="00DC7933">
      <w:pPr>
        <w:tabs>
          <w:tab w:val="left" w:pos="893"/>
          <w:tab w:val="left" w:leader="underscore" w:pos="3048"/>
        </w:tabs>
        <w:suppressAutoHyphens/>
        <w:autoSpaceDE w:val="0"/>
        <w:spacing w:before="5"/>
        <w:ind w:right="5"/>
        <w:jc w:val="both"/>
        <w:rPr>
          <w:sz w:val="28"/>
          <w:szCs w:val="28"/>
          <w:highlight w:val="white"/>
          <w:lang w:eastAsia="zh-CN"/>
        </w:rPr>
      </w:pPr>
    </w:p>
    <w:p w:rsidR="00CE5DDB" w:rsidRDefault="00CE5DDB" w:rsidP="005A70A0">
      <w:pPr>
        <w:tabs>
          <w:tab w:val="left" w:pos="893"/>
          <w:tab w:val="left" w:leader="underscore" w:pos="3048"/>
        </w:tabs>
        <w:suppressAutoHyphens/>
        <w:autoSpaceDE w:val="0"/>
        <w:spacing w:before="5" w:line="288" w:lineRule="atLeast"/>
        <w:ind w:right="5"/>
        <w:jc w:val="both"/>
        <w:rPr>
          <w:sz w:val="28"/>
          <w:szCs w:val="28"/>
          <w:highlight w:val="white"/>
          <w:lang w:eastAsia="zh-CN"/>
        </w:rPr>
      </w:pPr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Глава </w:t>
      </w:r>
      <w:proofErr w:type="gramStart"/>
      <w:r w:rsidRPr="005A70A0">
        <w:rPr>
          <w:rFonts w:eastAsia="Times New Roman"/>
          <w:color w:val="000000"/>
          <w:sz w:val="28"/>
          <w:szCs w:val="28"/>
          <w:lang w:eastAsia="zh-CN"/>
        </w:rPr>
        <w:t>сельского</w:t>
      </w:r>
      <w:proofErr w:type="gramEnd"/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>поселения Новомальтинского</w:t>
      </w:r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>муниципального образования,</w:t>
      </w:r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председатель Думы </w:t>
      </w:r>
      <w:proofErr w:type="gramStart"/>
      <w:r w:rsidRPr="005A70A0">
        <w:rPr>
          <w:rFonts w:eastAsia="Times New Roman"/>
          <w:color w:val="000000"/>
          <w:sz w:val="28"/>
          <w:szCs w:val="28"/>
          <w:lang w:eastAsia="zh-CN"/>
        </w:rPr>
        <w:t>сельского</w:t>
      </w:r>
      <w:proofErr w:type="gramEnd"/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>поселения Новомальтинского</w:t>
      </w:r>
    </w:p>
    <w:p w:rsidR="00CE5DDB" w:rsidRDefault="005A70A0" w:rsidP="00CE5DDB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муниципального образования                                   </w:t>
      </w:r>
      <w:r w:rsidR="007E0E9F">
        <w:rPr>
          <w:rFonts w:eastAsia="Times New Roman"/>
          <w:color w:val="000000"/>
          <w:sz w:val="28"/>
          <w:szCs w:val="28"/>
          <w:lang w:eastAsia="zh-CN"/>
        </w:rPr>
        <w:t xml:space="preserve">                   О.</w:t>
      </w:r>
      <w:r w:rsidRPr="005A70A0">
        <w:rPr>
          <w:rFonts w:eastAsia="Times New Roman"/>
          <w:color w:val="000000"/>
          <w:sz w:val="28"/>
          <w:szCs w:val="28"/>
          <w:lang w:eastAsia="zh-CN"/>
        </w:rPr>
        <w:t>О. Попов</w:t>
      </w:r>
    </w:p>
    <w:sectPr w:rsidR="00CE5DDB" w:rsidSect="007E0E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01580C"/>
    <w:rsid w:val="00016AE6"/>
    <w:rsid w:val="000A68A9"/>
    <w:rsid w:val="000B7535"/>
    <w:rsid w:val="001E5218"/>
    <w:rsid w:val="002167AF"/>
    <w:rsid w:val="00221C1B"/>
    <w:rsid w:val="002C4188"/>
    <w:rsid w:val="00321D37"/>
    <w:rsid w:val="00347F0F"/>
    <w:rsid w:val="0036148E"/>
    <w:rsid w:val="003C6B13"/>
    <w:rsid w:val="004035E3"/>
    <w:rsid w:val="004865A8"/>
    <w:rsid w:val="0054316D"/>
    <w:rsid w:val="00582CE8"/>
    <w:rsid w:val="00594ADA"/>
    <w:rsid w:val="005A471C"/>
    <w:rsid w:val="005A70A0"/>
    <w:rsid w:val="0069783D"/>
    <w:rsid w:val="006B06B3"/>
    <w:rsid w:val="006C5438"/>
    <w:rsid w:val="006D070C"/>
    <w:rsid w:val="006E3F93"/>
    <w:rsid w:val="00714A01"/>
    <w:rsid w:val="007170F5"/>
    <w:rsid w:val="0073666E"/>
    <w:rsid w:val="00747C65"/>
    <w:rsid w:val="00747F5A"/>
    <w:rsid w:val="007E0E9F"/>
    <w:rsid w:val="008844C8"/>
    <w:rsid w:val="008A4752"/>
    <w:rsid w:val="008B4AAE"/>
    <w:rsid w:val="00932553"/>
    <w:rsid w:val="009C2A2C"/>
    <w:rsid w:val="00A47086"/>
    <w:rsid w:val="00A630BE"/>
    <w:rsid w:val="00A655A5"/>
    <w:rsid w:val="00A84618"/>
    <w:rsid w:val="00B543F4"/>
    <w:rsid w:val="00BB7A0A"/>
    <w:rsid w:val="00BC3863"/>
    <w:rsid w:val="00BF2922"/>
    <w:rsid w:val="00C13832"/>
    <w:rsid w:val="00C36418"/>
    <w:rsid w:val="00C919A4"/>
    <w:rsid w:val="00CA6A72"/>
    <w:rsid w:val="00CE5DDB"/>
    <w:rsid w:val="00D020E1"/>
    <w:rsid w:val="00D23F8F"/>
    <w:rsid w:val="00D60A2D"/>
    <w:rsid w:val="00D86A90"/>
    <w:rsid w:val="00D90F0E"/>
    <w:rsid w:val="00DA4D88"/>
    <w:rsid w:val="00DB1860"/>
    <w:rsid w:val="00DC7933"/>
    <w:rsid w:val="00DE6CCA"/>
    <w:rsid w:val="00E2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7170F5"/>
    <w:pPr>
      <w:spacing w:before="100" w:beforeAutospacing="1" w:after="100" w:afterAutospacing="1"/>
    </w:pPr>
    <w:rPr>
      <w:rFonts w:eastAsia="Times New Roman"/>
    </w:rPr>
  </w:style>
  <w:style w:type="character" w:customStyle="1" w:styleId="w9">
    <w:name w:val="w9"/>
    <w:basedOn w:val="a0"/>
    <w:rsid w:val="007170F5"/>
  </w:style>
  <w:style w:type="paragraph" w:customStyle="1" w:styleId="h">
    <w:name w:val="h"/>
    <w:basedOn w:val="a"/>
    <w:rsid w:val="007170F5"/>
    <w:pPr>
      <w:spacing w:before="100" w:beforeAutospacing="1" w:after="100" w:afterAutospacing="1"/>
    </w:pPr>
    <w:rPr>
      <w:rFonts w:eastAsia="Times New Roman"/>
    </w:rPr>
  </w:style>
  <w:style w:type="paragraph" w:customStyle="1" w:styleId="CharChar1">
    <w:name w:val="Char Char1 Знак Знак Знак"/>
    <w:basedOn w:val="a"/>
    <w:rsid w:val="00321D37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C138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3832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7170F5"/>
    <w:pPr>
      <w:spacing w:before="100" w:beforeAutospacing="1" w:after="100" w:afterAutospacing="1"/>
    </w:pPr>
    <w:rPr>
      <w:rFonts w:eastAsia="Times New Roman"/>
    </w:rPr>
  </w:style>
  <w:style w:type="character" w:customStyle="1" w:styleId="w9">
    <w:name w:val="w9"/>
    <w:basedOn w:val="a0"/>
    <w:rsid w:val="007170F5"/>
  </w:style>
  <w:style w:type="paragraph" w:customStyle="1" w:styleId="h">
    <w:name w:val="h"/>
    <w:basedOn w:val="a"/>
    <w:rsid w:val="007170F5"/>
    <w:pPr>
      <w:spacing w:before="100" w:beforeAutospacing="1" w:after="100" w:afterAutospacing="1"/>
    </w:pPr>
    <w:rPr>
      <w:rFonts w:eastAsia="Times New Roman"/>
    </w:rPr>
  </w:style>
  <w:style w:type="paragraph" w:customStyle="1" w:styleId="CharChar1">
    <w:name w:val="Char Char1 Знак Знак Знак"/>
    <w:basedOn w:val="a"/>
    <w:rsid w:val="00321D37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C138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3832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B67AD-A03D-455D-87D3-0878C9BBF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6</Pages>
  <Words>2083</Words>
  <Characters>11875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32</cp:revision>
  <cp:lastPrinted>2020-12-24T07:30:00Z</cp:lastPrinted>
  <dcterms:created xsi:type="dcterms:W3CDTF">2019-10-15T02:47:00Z</dcterms:created>
  <dcterms:modified xsi:type="dcterms:W3CDTF">2020-12-24T07:32:00Z</dcterms:modified>
</cp:coreProperties>
</file>