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8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</w:p>
    <w:p w:rsidR="00A3668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ИРКУТСКАЯ ОБЛАСТЬ </w:t>
      </w: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Сельское поселение Новомальтинского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образования</w:t>
      </w:r>
    </w:p>
    <w:p w:rsidR="00A3668F" w:rsidRDefault="00A3668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№3 публичных слушаний</w:t>
      </w:r>
    </w:p>
    <w:p w:rsidR="00A3668F" w:rsidRDefault="00A3668F" w:rsidP="004A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.2017 г. п. Новомальтинск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Место проведения: </w:t>
      </w:r>
      <w:r>
        <w:rPr>
          <w:rFonts w:ascii="Times New Roman" w:hAnsi="Times New Roman" w:cs="Times New Roman"/>
          <w:bCs/>
          <w:sz w:val="26"/>
          <w:szCs w:val="26"/>
        </w:rPr>
        <w:t>здание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п. Новомальтинск </w:t>
      </w:r>
      <w:r>
        <w:rPr>
          <w:rFonts w:ascii="Times New Roman" w:hAnsi="Times New Roman" w:cs="Times New Roman"/>
          <w:b/>
          <w:bCs/>
          <w:sz w:val="26"/>
          <w:szCs w:val="26"/>
        </w:rPr>
        <w:t>Время: 17.00ч.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6"/>
          <w:szCs w:val="26"/>
        </w:rPr>
        <w:t xml:space="preserve">20 </w:t>
      </w:r>
      <w:r>
        <w:rPr>
          <w:rFonts w:ascii="Times New Roman" w:hAnsi="Times New Roman" w:cs="Times New Roman"/>
          <w:sz w:val="26"/>
          <w:szCs w:val="26"/>
        </w:rPr>
        <w:t>человек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Председатель: Попов Олег Олегович - глава сельского поселения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Новомальтинского муниципального образования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Секретарь: Акимова Ольга Степановна - ведущий специалист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организационной работе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Повестка дня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 Информация о муниципальной программе «Формирование комфортной городской среды в сельском поселении Новомальтинского муниципального образования на 2018-2022 годы» (докладчик Кабанова Л.Ю.).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Слушали: Кабанову Л.Ю. </w:t>
      </w:r>
      <w:r>
        <w:rPr>
          <w:rFonts w:ascii="Times New Roman" w:hAnsi="Times New Roman" w:cs="Times New Roman"/>
          <w:sz w:val="26"/>
          <w:szCs w:val="26"/>
        </w:rPr>
        <w:t>- ведущего специалиста по финансово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бюджетной политике. Довела к сведению населения проект муниципальной программы «Формирование комфортной городской среды в сельском поселении Новомальтинского муниципального образования на 2018-2022 годы» 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Выступали: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Попов О.О. </w:t>
      </w:r>
      <w:r>
        <w:rPr>
          <w:rFonts w:ascii="Times New Roman" w:hAnsi="Times New Roman" w:cs="Times New Roman"/>
          <w:sz w:val="26"/>
          <w:szCs w:val="26"/>
        </w:rPr>
        <w:t xml:space="preserve">- план мероприятий по муниципальной программе «Формирование комфортной городской среды в сельском поселении Новомальтинского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образования на 2018-2022 годы» формируется. 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проведут </w:t>
      </w:r>
      <w:r>
        <w:rPr>
          <w:rFonts w:ascii="Times New Roman" w:hAnsi="Times New Roman" w:cs="Times New Roman"/>
          <w:sz w:val="26"/>
          <w:szCs w:val="26"/>
        </w:rPr>
        <w:t xml:space="preserve"> свою комиссию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определят весь спектр мероприятий по </w:t>
      </w:r>
      <w:r>
        <w:rPr>
          <w:rFonts w:ascii="Times New Roman" w:hAnsi="Times New Roman" w:cs="Times New Roman"/>
          <w:sz w:val="26"/>
          <w:szCs w:val="26"/>
        </w:rPr>
        <w:t>мероприятиям программы.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Решение публичных слушаний: </w:t>
      </w:r>
      <w:r>
        <w:rPr>
          <w:rFonts w:ascii="Times New Roman" w:hAnsi="Times New Roman" w:cs="Times New Roman"/>
          <w:sz w:val="26"/>
          <w:szCs w:val="26"/>
        </w:rPr>
        <w:t xml:space="preserve">согласно результатам проведения публичных слушаний,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проанализировав вышеизложенное администрация сельского поселения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Новомальтинского муниципального образования и общественность (граждане), проживающие на территории сельского поселения Новомальтинского муниципального образования РЕШИЛИ: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Проект муниципальной программы «Формирование комфортной городской среды в сельском поселении Новомальтинского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образования на 2018-2022 годы» принять в целом.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омисси</w:t>
      </w:r>
      <w:r>
        <w:rPr>
          <w:rFonts w:ascii="Times New Roman" w:hAnsi="Times New Roman" w:cs="Times New Roman"/>
          <w:sz w:val="26"/>
          <w:szCs w:val="26"/>
        </w:rPr>
        <w:t xml:space="preserve">и определить мероприятия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мероприятий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 мероприятиям программы.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Признать публичные слушания по вопросу Информация о муниципальной программе «Формирование комфортной городской среды в сельском поселении Новомальтинского муниципального образования на 2018-2022 годы» состоявшимися.</w:t>
      </w:r>
      <w:proofErr w:type="gramEnd"/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ИРКУТСКАЯ ОБЛАСТЬ </w:t>
      </w: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Сельское поселение Новомальтинского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образования</w:t>
      </w: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№ 3 публичных слушаний</w:t>
      </w:r>
    </w:p>
    <w:p w:rsidR="004A7A2F" w:rsidRDefault="004A7A2F" w:rsidP="004A7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19.12</w:t>
      </w:r>
      <w:r>
        <w:rPr>
          <w:rFonts w:ascii="Times New Roman" w:hAnsi="Times New Roman" w:cs="Times New Roman"/>
          <w:sz w:val="26"/>
          <w:szCs w:val="26"/>
        </w:rPr>
        <w:t>.2017 г. п. Новомальтинск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Место проведения: </w:t>
      </w:r>
      <w:r>
        <w:rPr>
          <w:rFonts w:ascii="Times New Roman" w:hAnsi="Times New Roman" w:cs="Times New Roman"/>
          <w:sz w:val="26"/>
          <w:szCs w:val="26"/>
        </w:rPr>
        <w:t>здание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п. Новомальтинск </w:t>
      </w:r>
      <w:r>
        <w:rPr>
          <w:rFonts w:ascii="Times New Roman" w:hAnsi="Times New Roman" w:cs="Times New Roman"/>
          <w:b/>
          <w:bCs/>
          <w:sz w:val="26"/>
          <w:szCs w:val="26"/>
        </w:rPr>
        <w:t>Время: 17.00ч.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Председатель: Попов Олег Олегович - глава сельского поселения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Новомальтинского муниципального образования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Секретарь: Акимова Ольга Степановна - ведущий специалист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организационной работе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Информация о муниципальной программе «Формирование комфортной городской среды в сельском поселении Новомальтинского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образования на 2018-2022 годы»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результатам проведения публичных слушаний, проанализировав </w:t>
      </w:r>
      <w:proofErr w:type="gramStart"/>
      <w:r>
        <w:rPr>
          <w:rFonts w:ascii="Times New Roman" w:hAnsi="Times New Roman" w:cs="Times New Roman"/>
          <w:sz w:val="26"/>
          <w:szCs w:val="26"/>
        </w:rPr>
        <w:t>вышеизложенное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администрация сельского поселения Новомальтинского муниципального образования и общественность (граждане), проживающие на территории сельского поселения Новомальтинского муниципального образования РЕШИЛИ: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.1. Проект муниципальной программы «Формирование комфортной городской среды в сельском поселении Новомальтинского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образования на 2018-2022 годы» принять в целом.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Комиссии определить мероприятия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мероприятий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 мероприятиям программы.</w:t>
      </w: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Признать публичные слушания по вопросу Информация о муниципальной программе «Формирование комфортной городской среды в сельском поселении Новомальтинского муниципального образования на 2018-2022 годы» состоявшимися.</w:t>
      </w:r>
      <w:proofErr w:type="gramEnd"/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7A2F" w:rsidRDefault="004A7A2F" w:rsidP="00A366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A3668F" w:rsidRDefault="00A3668F" w:rsidP="00A3668F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A4AFE" w:rsidRDefault="004A7A2F" w:rsidP="00A3668F">
      <w:pPr>
        <w:jc w:val="both"/>
      </w:pPr>
      <w:r>
        <w:rPr>
          <w:rFonts w:ascii="Times New Roman" w:hAnsi="Times New Roman" w:cs="Times New Roman"/>
          <w:sz w:val="26"/>
          <w:szCs w:val="26"/>
        </w:rPr>
        <w:t>Секретарь__</w:t>
      </w:r>
    </w:p>
    <w:sectPr w:rsidR="004A4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2"/>
    <w:rsid w:val="004A4AFE"/>
    <w:rsid w:val="004A7A2F"/>
    <w:rsid w:val="009703D3"/>
    <w:rsid w:val="00A3668F"/>
    <w:rsid w:val="00EE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D3"/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D3"/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2017-12-20T03:21:00Z</dcterms:created>
  <dcterms:modified xsi:type="dcterms:W3CDTF">2017-12-20T03:32:00Z</dcterms:modified>
</cp:coreProperties>
</file>