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8B" w:rsidRPr="0054201C" w:rsidRDefault="0054201C" w:rsidP="00542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1C">
        <w:rPr>
          <w:rFonts w:ascii="Times New Roman" w:hAnsi="Times New Roman" w:cs="Times New Roman"/>
          <w:b/>
          <w:sz w:val="28"/>
          <w:szCs w:val="28"/>
        </w:rPr>
        <w:t>Информация о численности и денежном содержании</w:t>
      </w:r>
    </w:p>
    <w:p w:rsidR="0054201C" w:rsidRDefault="0054201C">
      <w:r>
        <w:t>11.01.2022г.</w:t>
      </w:r>
    </w:p>
    <w:p w:rsidR="0054201C" w:rsidRDefault="0054201C"/>
    <w:p w:rsidR="0054201C" w:rsidRPr="0054201C" w:rsidRDefault="0054201C" w:rsidP="00542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1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4201C" w:rsidRPr="0054201C" w:rsidRDefault="0054201C" w:rsidP="00542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01C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 и работников муниципальных учреждений Новомальтинского сельского поселения Усольского муниципального района Иркутской области и фактических расходов на оплату их труда</w:t>
      </w:r>
    </w:p>
    <w:p w:rsidR="0054201C" w:rsidRDefault="0054201C" w:rsidP="00542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01C">
        <w:rPr>
          <w:rFonts w:ascii="Times New Roman" w:hAnsi="Times New Roman" w:cs="Times New Roman"/>
          <w:sz w:val="28"/>
          <w:szCs w:val="28"/>
        </w:rPr>
        <w:t xml:space="preserve"> за 2021год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606"/>
        <w:gridCol w:w="3348"/>
      </w:tblGrid>
      <w:tr w:rsidR="003C40AB" w:rsidRPr="003C40AB" w:rsidTr="003C40AB">
        <w:tc>
          <w:tcPr>
            <w:tcW w:w="817" w:type="dxa"/>
          </w:tcPr>
          <w:p w:rsidR="003C40AB" w:rsidRPr="003C40AB" w:rsidRDefault="003C40AB" w:rsidP="003C40AB">
            <w:pPr>
              <w:rPr>
                <w:rFonts w:ascii="Times New Roman" w:hAnsi="Times New Roman" w:cs="Times New Roman"/>
              </w:rPr>
            </w:pPr>
            <w:r w:rsidRPr="003C40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3C40AB" w:rsidRPr="003C40AB" w:rsidRDefault="003C40AB" w:rsidP="003C40AB">
            <w:pPr>
              <w:rPr>
                <w:rFonts w:ascii="Times New Roman" w:hAnsi="Times New Roman" w:cs="Times New Roman"/>
              </w:rPr>
            </w:pPr>
            <w:r w:rsidRPr="003C40AB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606" w:type="dxa"/>
          </w:tcPr>
          <w:p w:rsidR="003C40AB" w:rsidRPr="003C40AB" w:rsidRDefault="003C40AB" w:rsidP="003C40AB">
            <w:pPr>
              <w:rPr>
                <w:rFonts w:ascii="Times New Roman" w:hAnsi="Times New Roman" w:cs="Times New Roman"/>
              </w:rPr>
            </w:pPr>
            <w:proofErr w:type="spellStart"/>
            <w:r w:rsidRPr="003C40AB">
              <w:rPr>
                <w:rFonts w:ascii="Times New Roman" w:hAnsi="Times New Roman" w:cs="Times New Roman"/>
              </w:rPr>
              <w:t>Средсписочная</w:t>
            </w:r>
            <w:proofErr w:type="spellEnd"/>
            <w:r w:rsidRPr="003C40AB">
              <w:rPr>
                <w:rFonts w:ascii="Times New Roman" w:hAnsi="Times New Roman" w:cs="Times New Roman"/>
              </w:rPr>
              <w:t xml:space="preserve"> численность работников, чел.</w:t>
            </w:r>
          </w:p>
        </w:tc>
        <w:tc>
          <w:tcPr>
            <w:tcW w:w="3348" w:type="dxa"/>
          </w:tcPr>
          <w:p w:rsidR="003C40AB" w:rsidRPr="003C40AB" w:rsidRDefault="003C40AB" w:rsidP="003C40AB">
            <w:pPr>
              <w:rPr>
                <w:rFonts w:ascii="Times New Roman" w:hAnsi="Times New Roman" w:cs="Times New Roman"/>
              </w:rPr>
            </w:pPr>
            <w:r w:rsidRPr="003C40AB">
              <w:rPr>
                <w:rFonts w:ascii="Times New Roman" w:hAnsi="Times New Roman" w:cs="Times New Roman"/>
              </w:rPr>
              <w:t xml:space="preserve">Фактические расходы на оплату труда за </w:t>
            </w:r>
            <w:proofErr w:type="spellStart"/>
            <w:r w:rsidRPr="003C40AB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3C40AB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40AB" w:rsidRPr="003C40AB" w:rsidTr="003C40AB">
        <w:tc>
          <w:tcPr>
            <w:tcW w:w="817" w:type="dxa"/>
          </w:tcPr>
          <w:p w:rsidR="003C40AB" w:rsidRPr="00E534CE" w:rsidRDefault="003C40AB" w:rsidP="003C40AB">
            <w:pPr>
              <w:rPr>
                <w:rFonts w:ascii="Times New Roman" w:hAnsi="Times New Roman" w:cs="Times New Roman"/>
                <w:b/>
              </w:rPr>
            </w:pPr>
            <w:r w:rsidRPr="00E534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3C40AB" w:rsidRPr="00E534CE" w:rsidRDefault="003C40AB" w:rsidP="003C40AB">
            <w:pPr>
              <w:rPr>
                <w:rFonts w:ascii="Times New Roman" w:hAnsi="Times New Roman" w:cs="Times New Roman"/>
                <w:b/>
              </w:rPr>
            </w:pPr>
            <w:r w:rsidRPr="00E534CE">
              <w:rPr>
                <w:rFonts w:ascii="Times New Roman" w:hAnsi="Times New Roman" w:cs="Times New Roman"/>
                <w:b/>
              </w:rPr>
              <w:t xml:space="preserve">Муниципальные служащие органов местного самоуправления Новомальтинского сельского поселения Усольского муниципального района Иркутской области </w:t>
            </w:r>
          </w:p>
        </w:tc>
        <w:tc>
          <w:tcPr>
            <w:tcW w:w="2606" w:type="dxa"/>
          </w:tcPr>
          <w:p w:rsidR="003C40AB" w:rsidRPr="00E534CE" w:rsidRDefault="00C26301" w:rsidP="00B62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</w:t>
            </w:r>
            <w:r w:rsidR="00B62A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48" w:type="dxa"/>
          </w:tcPr>
          <w:p w:rsidR="003C40AB" w:rsidRPr="00E534CE" w:rsidRDefault="00C26301" w:rsidP="00C26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2794,26</w:t>
            </w:r>
          </w:p>
        </w:tc>
      </w:tr>
      <w:tr w:rsidR="009D73DB" w:rsidRPr="003C40AB" w:rsidTr="003C40AB">
        <w:tc>
          <w:tcPr>
            <w:tcW w:w="817" w:type="dxa"/>
          </w:tcPr>
          <w:p w:rsidR="009D73DB" w:rsidRPr="009D73DB" w:rsidRDefault="009D73DB" w:rsidP="003C40AB">
            <w:pPr>
              <w:rPr>
                <w:rFonts w:ascii="Times New Roman" w:hAnsi="Times New Roman" w:cs="Times New Roman"/>
              </w:rPr>
            </w:pPr>
            <w:r w:rsidRPr="009D73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</w:tcPr>
          <w:p w:rsidR="009D73DB" w:rsidRPr="009D73DB" w:rsidRDefault="009D73DB" w:rsidP="009D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 администрации Новомальтинского сельского поселения Усольского муниципального района Иркутской области</w:t>
            </w:r>
          </w:p>
        </w:tc>
        <w:tc>
          <w:tcPr>
            <w:tcW w:w="2606" w:type="dxa"/>
          </w:tcPr>
          <w:p w:rsidR="009D73DB" w:rsidRPr="009D73DB" w:rsidRDefault="00C26301" w:rsidP="00B6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B62A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8" w:type="dxa"/>
          </w:tcPr>
          <w:p w:rsidR="009D73DB" w:rsidRPr="009D73DB" w:rsidRDefault="00C26301" w:rsidP="00C2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2794,26</w:t>
            </w:r>
          </w:p>
        </w:tc>
      </w:tr>
      <w:tr w:rsidR="003C40AB" w:rsidRPr="003C40AB" w:rsidTr="003C40AB">
        <w:tc>
          <w:tcPr>
            <w:tcW w:w="817" w:type="dxa"/>
          </w:tcPr>
          <w:p w:rsidR="003C40AB" w:rsidRPr="00E534CE" w:rsidRDefault="00E534CE" w:rsidP="003C40AB">
            <w:pPr>
              <w:rPr>
                <w:rFonts w:ascii="Times New Roman" w:hAnsi="Times New Roman" w:cs="Times New Roman"/>
                <w:b/>
              </w:rPr>
            </w:pPr>
            <w:r w:rsidRPr="00E534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3C40AB" w:rsidRPr="00E534CE" w:rsidRDefault="00E534CE" w:rsidP="00E534CE">
            <w:pPr>
              <w:rPr>
                <w:rFonts w:ascii="Times New Roman" w:hAnsi="Times New Roman" w:cs="Times New Roman"/>
                <w:b/>
              </w:rPr>
            </w:pPr>
            <w:r w:rsidRPr="00E534CE">
              <w:rPr>
                <w:rFonts w:ascii="Times New Roman" w:hAnsi="Times New Roman" w:cs="Times New Roman"/>
                <w:b/>
              </w:rPr>
              <w:t>Работники муниципальных учреждений Новомальтинского сельского поселения Усольского муниципального района Иркутской области</w:t>
            </w:r>
          </w:p>
        </w:tc>
        <w:tc>
          <w:tcPr>
            <w:tcW w:w="2606" w:type="dxa"/>
          </w:tcPr>
          <w:p w:rsidR="003C40AB" w:rsidRPr="00E534CE" w:rsidRDefault="009909A5" w:rsidP="00990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3348" w:type="dxa"/>
          </w:tcPr>
          <w:p w:rsidR="003C40AB" w:rsidRPr="00E534CE" w:rsidRDefault="009909A5" w:rsidP="00990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2589,19</w:t>
            </w:r>
          </w:p>
        </w:tc>
      </w:tr>
      <w:tr w:rsidR="003C40AB" w:rsidRPr="003C40AB" w:rsidTr="003C40AB">
        <w:tc>
          <w:tcPr>
            <w:tcW w:w="817" w:type="dxa"/>
          </w:tcPr>
          <w:p w:rsidR="003C40AB" w:rsidRPr="003C40AB" w:rsidRDefault="00D92905" w:rsidP="003C4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</w:tcPr>
          <w:p w:rsidR="003C40AB" w:rsidRPr="003C40AB" w:rsidRDefault="00305AE0" w:rsidP="003C4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Отрасль культуры</w:t>
            </w:r>
          </w:p>
        </w:tc>
        <w:tc>
          <w:tcPr>
            <w:tcW w:w="2606" w:type="dxa"/>
          </w:tcPr>
          <w:p w:rsidR="003C40AB" w:rsidRPr="003C40AB" w:rsidRDefault="00305AE0" w:rsidP="00305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8" w:type="dxa"/>
          </w:tcPr>
          <w:p w:rsidR="003C40AB" w:rsidRPr="003C40AB" w:rsidRDefault="00305AE0" w:rsidP="00305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2589,19</w:t>
            </w:r>
          </w:p>
        </w:tc>
      </w:tr>
      <w:tr w:rsidR="003C40AB" w:rsidRPr="003C40AB" w:rsidTr="003C40AB">
        <w:tc>
          <w:tcPr>
            <w:tcW w:w="817" w:type="dxa"/>
          </w:tcPr>
          <w:p w:rsidR="003C40AB" w:rsidRPr="003C40AB" w:rsidRDefault="003C40AB" w:rsidP="003C4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C40AB" w:rsidRPr="003C40AB" w:rsidRDefault="003C40AB" w:rsidP="003C4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C40AB" w:rsidRPr="003C40AB" w:rsidRDefault="003C40AB" w:rsidP="003C4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C40AB" w:rsidRPr="003C40AB" w:rsidRDefault="003C40AB" w:rsidP="003C40AB">
            <w:pPr>
              <w:rPr>
                <w:rFonts w:ascii="Times New Roman" w:hAnsi="Times New Roman" w:cs="Times New Roman"/>
              </w:rPr>
            </w:pPr>
          </w:p>
        </w:tc>
      </w:tr>
    </w:tbl>
    <w:p w:rsidR="0054201C" w:rsidRPr="0054201C" w:rsidRDefault="0054201C" w:rsidP="003C40AB">
      <w:pPr>
        <w:rPr>
          <w:rFonts w:ascii="Times New Roman" w:hAnsi="Times New Roman" w:cs="Times New Roman"/>
          <w:sz w:val="28"/>
          <w:szCs w:val="28"/>
        </w:rPr>
      </w:pPr>
    </w:p>
    <w:p w:rsidR="0054201C" w:rsidRPr="0054201C" w:rsidRDefault="0054201C" w:rsidP="0054201C">
      <w:pPr>
        <w:jc w:val="center"/>
      </w:pPr>
    </w:p>
    <w:sectPr w:rsidR="0054201C" w:rsidRPr="0054201C" w:rsidSect="0054201C"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94"/>
    <w:rsid w:val="00305AE0"/>
    <w:rsid w:val="003C40AB"/>
    <w:rsid w:val="0054201C"/>
    <w:rsid w:val="009909A5"/>
    <w:rsid w:val="009C5B47"/>
    <w:rsid w:val="009D73DB"/>
    <w:rsid w:val="00A05D94"/>
    <w:rsid w:val="00B62A65"/>
    <w:rsid w:val="00C26301"/>
    <w:rsid w:val="00D92905"/>
    <w:rsid w:val="00E51D8B"/>
    <w:rsid w:val="00E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9</cp:revision>
  <dcterms:created xsi:type="dcterms:W3CDTF">2022-05-04T03:44:00Z</dcterms:created>
  <dcterms:modified xsi:type="dcterms:W3CDTF">2022-05-04T05:15:00Z</dcterms:modified>
</cp:coreProperties>
</file>