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51" w:rsidRDefault="00935451" w:rsidP="002C4F44">
      <w:pPr>
        <w:jc w:val="center"/>
        <w:rPr>
          <w:rFonts w:ascii="Times New Roman" w:hAnsi="Times New Roman"/>
          <w:b/>
          <w:bCs/>
          <w:color w:val="323232"/>
          <w:spacing w:val="-11"/>
          <w:sz w:val="28"/>
          <w:szCs w:val="28"/>
        </w:rPr>
      </w:pPr>
    </w:p>
    <w:p w:rsidR="00935451" w:rsidRDefault="00935451" w:rsidP="002C4F44">
      <w:pPr>
        <w:jc w:val="center"/>
        <w:rPr>
          <w:rFonts w:ascii="Times New Roman" w:hAnsi="Times New Roman"/>
          <w:b/>
          <w:bCs/>
          <w:color w:val="323232"/>
          <w:spacing w:val="-11"/>
          <w:sz w:val="28"/>
          <w:szCs w:val="28"/>
        </w:rPr>
      </w:pPr>
    </w:p>
    <w:p w:rsidR="002C4F44" w:rsidRPr="002C4F44" w:rsidRDefault="002C4F44" w:rsidP="002C4F44">
      <w:pPr>
        <w:jc w:val="center"/>
        <w:rPr>
          <w:rFonts w:ascii="Times New Roman" w:hAnsi="Times New Roman"/>
          <w:sz w:val="28"/>
          <w:szCs w:val="28"/>
        </w:rPr>
      </w:pPr>
      <w:r w:rsidRPr="002C4F44">
        <w:rPr>
          <w:rFonts w:ascii="Times New Roman" w:hAnsi="Times New Roman"/>
          <w:b/>
          <w:bCs/>
          <w:color w:val="323232"/>
          <w:spacing w:val="-11"/>
          <w:sz w:val="28"/>
          <w:szCs w:val="28"/>
        </w:rPr>
        <w:t>Российская Федерация</w:t>
      </w:r>
    </w:p>
    <w:p w:rsidR="002C4F44" w:rsidRPr="002C4F44" w:rsidRDefault="002C4F44" w:rsidP="002C4F44">
      <w:pPr>
        <w:shd w:val="clear" w:color="auto" w:fill="FFFFFF"/>
        <w:spacing w:line="319" w:lineRule="exact"/>
        <w:jc w:val="center"/>
        <w:rPr>
          <w:rFonts w:ascii="Times New Roman" w:hAnsi="Times New Roman"/>
          <w:sz w:val="28"/>
          <w:szCs w:val="28"/>
        </w:rPr>
      </w:pPr>
      <w:r w:rsidRPr="002C4F44">
        <w:rPr>
          <w:rFonts w:ascii="Times New Roman" w:hAnsi="Times New Roman"/>
          <w:b/>
          <w:bCs/>
          <w:color w:val="323232"/>
          <w:spacing w:val="49"/>
          <w:sz w:val="28"/>
          <w:szCs w:val="28"/>
        </w:rPr>
        <w:t>АДМИНИСТРАЦИЯ</w:t>
      </w:r>
    </w:p>
    <w:p w:rsidR="002C4F44" w:rsidRPr="002C4F44" w:rsidRDefault="002C4F44" w:rsidP="002C4F44">
      <w:pPr>
        <w:shd w:val="clear" w:color="auto" w:fill="FFFFFF"/>
        <w:spacing w:line="319" w:lineRule="exact"/>
        <w:jc w:val="center"/>
        <w:rPr>
          <w:rFonts w:ascii="Times New Roman" w:hAnsi="Times New Roman"/>
          <w:sz w:val="28"/>
          <w:szCs w:val="28"/>
        </w:rPr>
      </w:pPr>
      <w:r w:rsidRPr="002C4F44">
        <w:rPr>
          <w:rFonts w:ascii="Times New Roman" w:hAnsi="Times New Roman"/>
          <w:b/>
          <w:bCs/>
          <w:color w:val="323232"/>
          <w:spacing w:val="-11"/>
          <w:sz w:val="28"/>
          <w:szCs w:val="28"/>
        </w:rPr>
        <w:t>Новомальтинского</w:t>
      </w:r>
      <w:r w:rsidRPr="002C4F44">
        <w:rPr>
          <w:rFonts w:ascii="Times New Roman" w:hAnsi="Times New Roman"/>
          <w:b/>
          <w:bCs/>
          <w:color w:val="323232"/>
          <w:spacing w:val="-12"/>
          <w:sz w:val="28"/>
          <w:szCs w:val="28"/>
        </w:rPr>
        <w:t xml:space="preserve"> с</w:t>
      </w:r>
      <w:r w:rsidRPr="002C4F44">
        <w:rPr>
          <w:rFonts w:ascii="Times New Roman" w:hAnsi="Times New Roman"/>
          <w:b/>
          <w:bCs/>
          <w:color w:val="323232"/>
          <w:spacing w:val="-10"/>
          <w:sz w:val="28"/>
          <w:szCs w:val="28"/>
        </w:rPr>
        <w:t>ельского поселения</w:t>
      </w:r>
    </w:p>
    <w:p w:rsidR="002C4F44" w:rsidRPr="002C4F44" w:rsidRDefault="002C4F44" w:rsidP="002C4F44">
      <w:pPr>
        <w:shd w:val="clear" w:color="auto" w:fill="FFFFFF"/>
        <w:spacing w:line="319" w:lineRule="exact"/>
        <w:ind w:right="-1"/>
        <w:jc w:val="center"/>
        <w:rPr>
          <w:rFonts w:ascii="Times New Roman" w:hAnsi="Times New Roman"/>
          <w:b/>
          <w:bCs/>
          <w:color w:val="323232"/>
          <w:spacing w:val="-12"/>
          <w:sz w:val="28"/>
          <w:szCs w:val="28"/>
        </w:rPr>
      </w:pPr>
      <w:r w:rsidRPr="002C4F44">
        <w:rPr>
          <w:rFonts w:ascii="Times New Roman" w:hAnsi="Times New Roman"/>
          <w:b/>
          <w:bCs/>
          <w:color w:val="323232"/>
          <w:spacing w:val="-12"/>
          <w:sz w:val="28"/>
          <w:szCs w:val="28"/>
        </w:rPr>
        <w:t>Усольского муниципального района</w:t>
      </w:r>
    </w:p>
    <w:p w:rsidR="002C4F44" w:rsidRPr="002C4F44" w:rsidRDefault="002C4F44" w:rsidP="002C4F44">
      <w:pPr>
        <w:shd w:val="clear" w:color="auto" w:fill="FFFFFF"/>
        <w:spacing w:line="319" w:lineRule="exact"/>
        <w:ind w:right="-1"/>
        <w:jc w:val="center"/>
        <w:rPr>
          <w:rFonts w:ascii="Times New Roman" w:hAnsi="Times New Roman"/>
          <w:b/>
          <w:bCs/>
          <w:color w:val="323232"/>
          <w:spacing w:val="-11"/>
          <w:sz w:val="28"/>
          <w:szCs w:val="28"/>
        </w:rPr>
      </w:pPr>
      <w:r w:rsidRPr="002C4F44">
        <w:rPr>
          <w:rFonts w:ascii="Times New Roman" w:hAnsi="Times New Roman"/>
          <w:b/>
          <w:bCs/>
          <w:color w:val="323232"/>
          <w:spacing w:val="-12"/>
          <w:sz w:val="28"/>
          <w:szCs w:val="28"/>
        </w:rPr>
        <w:t>Иркутская область</w:t>
      </w:r>
    </w:p>
    <w:p w:rsidR="001A4178" w:rsidRDefault="001A4178" w:rsidP="001A4178">
      <w:pPr>
        <w:shd w:val="clear" w:color="auto" w:fill="FFFFFF"/>
        <w:jc w:val="center"/>
        <w:rPr>
          <w:rFonts w:ascii="Times New Roman" w:hAnsi="Times New Roman"/>
          <w:b/>
          <w:bCs/>
          <w:color w:val="000000"/>
          <w:sz w:val="28"/>
          <w:szCs w:val="28"/>
        </w:rPr>
      </w:pPr>
    </w:p>
    <w:p w:rsidR="001A4178" w:rsidRPr="001A4178" w:rsidRDefault="001A4178" w:rsidP="0047039E">
      <w:pPr>
        <w:shd w:val="clear" w:color="auto" w:fill="FFFFFF"/>
        <w:jc w:val="center"/>
        <w:rPr>
          <w:rFonts w:ascii="Times New Roman" w:hAnsi="Times New Roman"/>
          <w:b/>
          <w:bCs/>
          <w:color w:val="000000"/>
          <w:sz w:val="28"/>
          <w:szCs w:val="28"/>
        </w:rPr>
      </w:pPr>
      <w:r w:rsidRPr="001A4178">
        <w:rPr>
          <w:rFonts w:ascii="Times New Roman" w:hAnsi="Times New Roman"/>
          <w:b/>
          <w:bCs/>
          <w:color w:val="000000"/>
          <w:sz w:val="28"/>
          <w:szCs w:val="28"/>
        </w:rPr>
        <w:t>ПОСТАНОВЛЕНИЕ</w:t>
      </w:r>
      <w:r w:rsidR="00165C6C">
        <w:rPr>
          <w:rFonts w:ascii="Times New Roman" w:hAnsi="Times New Roman"/>
          <w:b/>
          <w:bCs/>
          <w:color w:val="000000"/>
          <w:sz w:val="28"/>
          <w:szCs w:val="28"/>
        </w:rPr>
        <w:t xml:space="preserve"> </w:t>
      </w:r>
    </w:p>
    <w:p w:rsidR="001A4178" w:rsidRDefault="001A4178" w:rsidP="001A4178">
      <w:pPr>
        <w:shd w:val="clear" w:color="auto" w:fill="FFFFFF"/>
        <w:jc w:val="center"/>
        <w:rPr>
          <w:rFonts w:ascii="Times New Roman" w:hAnsi="Times New Roman"/>
        </w:rPr>
      </w:pPr>
    </w:p>
    <w:p w:rsidR="001A4178" w:rsidRPr="001A4178" w:rsidRDefault="001A4178" w:rsidP="001A4178">
      <w:pPr>
        <w:shd w:val="clear" w:color="auto" w:fill="FFFFFF"/>
        <w:rPr>
          <w:rFonts w:ascii="Times New Roman" w:hAnsi="Times New Roman"/>
        </w:rPr>
      </w:pPr>
      <w:r w:rsidRPr="001A4178">
        <w:rPr>
          <w:rFonts w:ascii="Times New Roman" w:hAnsi="Times New Roman"/>
          <w:color w:val="000000"/>
          <w:sz w:val="28"/>
          <w:szCs w:val="28"/>
        </w:rPr>
        <w:t xml:space="preserve">от </w:t>
      </w:r>
      <w:r w:rsidR="00BE66FF">
        <w:rPr>
          <w:rFonts w:ascii="Times New Roman" w:hAnsi="Times New Roman"/>
          <w:color w:val="000000"/>
          <w:sz w:val="28"/>
          <w:szCs w:val="28"/>
        </w:rPr>
        <w:t>28.06.</w:t>
      </w:r>
      <w:r w:rsidR="00AD7F29">
        <w:rPr>
          <w:rFonts w:ascii="Times New Roman" w:hAnsi="Times New Roman"/>
          <w:color w:val="000000"/>
          <w:sz w:val="28"/>
          <w:szCs w:val="28"/>
        </w:rPr>
        <w:t>2021</w:t>
      </w:r>
      <w:r w:rsidRPr="001A4178">
        <w:rPr>
          <w:rFonts w:ascii="Times New Roman" w:hAnsi="Times New Roman"/>
          <w:color w:val="000000"/>
          <w:sz w:val="28"/>
          <w:szCs w:val="28"/>
        </w:rPr>
        <w:t>г.                                                                                   №</w:t>
      </w:r>
      <w:r w:rsidR="00BE66FF">
        <w:rPr>
          <w:rFonts w:ascii="Times New Roman" w:hAnsi="Times New Roman"/>
          <w:color w:val="000000"/>
          <w:sz w:val="28"/>
          <w:szCs w:val="28"/>
        </w:rPr>
        <w:t xml:space="preserve"> 65</w:t>
      </w:r>
      <w:r w:rsidRPr="001A4178">
        <w:rPr>
          <w:rFonts w:ascii="Times New Roman" w:hAnsi="Times New Roman"/>
          <w:color w:val="000000"/>
          <w:sz w:val="28"/>
          <w:szCs w:val="28"/>
        </w:rPr>
        <w:t xml:space="preserve"> </w:t>
      </w:r>
    </w:p>
    <w:p w:rsidR="001A4178" w:rsidRDefault="001A4178" w:rsidP="001A4178">
      <w:pPr>
        <w:shd w:val="clear" w:color="auto" w:fill="FFFFFF"/>
        <w:jc w:val="center"/>
        <w:rPr>
          <w:rFonts w:ascii="Times New Roman" w:hAnsi="Times New Roman"/>
          <w:color w:val="000000"/>
          <w:sz w:val="28"/>
          <w:szCs w:val="28"/>
        </w:rPr>
      </w:pPr>
    </w:p>
    <w:p w:rsidR="001A4178" w:rsidRPr="001A4178" w:rsidRDefault="001A4178" w:rsidP="001A4178">
      <w:pPr>
        <w:shd w:val="clear" w:color="auto" w:fill="FFFFFF"/>
        <w:jc w:val="center"/>
        <w:rPr>
          <w:rFonts w:ascii="Times New Roman" w:hAnsi="Times New Roman"/>
          <w:color w:val="000000"/>
          <w:sz w:val="28"/>
          <w:szCs w:val="28"/>
        </w:rPr>
      </w:pPr>
      <w:r w:rsidRPr="001A4178">
        <w:rPr>
          <w:rFonts w:ascii="Times New Roman" w:hAnsi="Times New Roman"/>
          <w:color w:val="000000"/>
          <w:sz w:val="28"/>
          <w:szCs w:val="28"/>
        </w:rPr>
        <w:t>п. Новомальтинск</w:t>
      </w:r>
    </w:p>
    <w:p w:rsidR="00C24A58" w:rsidRPr="001A4178" w:rsidRDefault="00C24A58" w:rsidP="002566EC">
      <w:pPr>
        <w:pStyle w:val="ConsPlusNonformat"/>
        <w:jc w:val="center"/>
        <w:rPr>
          <w:rFonts w:ascii="Times New Roman" w:hAnsi="Times New Roman" w:cs="Times New Roman"/>
          <w:b/>
          <w:sz w:val="28"/>
          <w:szCs w:val="28"/>
        </w:rPr>
      </w:pPr>
    </w:p>
    <w:p w:rsidR="001A4178" w:rsidRPr="001A4178" w:rsidRDefault="0019760B" w:rsidP="006A2CBA">
      <w:pPr>
        <w:pStyle w:val="12"/>
        <w:spacing w:before="0" w:after="0"/>
        <w:ind w:firstLine="708"/>
        <w:jc w:val="both"/>
        <w:rPr>
          <w:rFonts w:ascii="Times New Roman" w:hAnsi="Times New Roman"/>
          <w:sz w:val="28"/>
          <w:szCs w:val="28"/>
        </w:rPr>
      </w:pPr>
      <w:r>
        <w:rPr>
          <w:rFonts w:ascii="Times New Roman" w:hAnsi="Times New Roman"/>
          <w:sz w:val="28"/>
          <w:szCs w:val="28"/>
        </w:rPr>
        <w:t>О</w:t>
      </w:r>
      <w:r w:rsidR="0047039E">
        <w:rPr>
          <w:rFonts w:ascii="Times New Roman" w:hAnsi="Times New Roman"/>
          <w:sz w:val="28"/>
          <w:szCs w:val="28"/>
        </w:rPr>
        <w:t xml:space="preserve"> внесении изменений в муниципальную программу</w:t>
      </w:r>
      <w:r w:rsidR="001A4178" w:rsidRPr="001A4178">
        <w:rPr>
          <w:rFonts w:ascii="Times New Roman" w:hAnsi="Times New Roman"/>
          <w:sz w:val="28"/>
          <w:szCs w:val="28"/>
        </w:rPr>
        <w:t xml:space="preserve"> «Формирование современной городской среды </w:t>
      </w:r>
      <w:r w:rsidR="00670CD3" w:rsidRPr="006A2CBA">
        <w:rPr>
          <w:rFonts w:ascii="Times New Roman" w:hAnsi="Times New Roman"/>
          <w:sz w:val="28"/>
          <w:szCs w:val="28"/>
        </w:rPr>
        <w:t xml:space="preserve">сельского поселения </w:t>
      </w:r>
      <w:r w:rsidR="001A4178" w:rsidRPr="001A4178">
        <w:rPr>
          <w:rFonts w:ascii="Times New Roman" w:hAnsi="Times New Roman"/>
          <w:sz w:val="28"/>
          <w:szCs w:val="28"/>
        </w:rPr>
        <w:t>Новомальтинского</w:t>
      </w:r>
      <w:r w:rsidR="00670CD3">
        <w:rPr>
          <w:rFonts w:ascii="Times New Roman" w:hAnsi="Times New Roman"/>
          <w:sz w:val="28"/>
          <w:szCs w:val="28"/>
        </w:rPr>
        <w:t xml:space="preserve"> муниципального образования</w:t>
      </w:r>
      <w:r w:rsidR="001A4178" w:rsidRPr="001A4178">
        <w:rPr>
          <w:rFonts w:ascii="Times New Roman" w:hAnsi="Times New Roman"/>
          <w:sz w:val="28"/>
          <w:szCs w:val="28"/>
        </w:rPr>
        <w:t xml:space="preserve"> на 2018-202</w:t>
      </w:r>
      <w:r w:rsidR="00273044">
        <w:rPr>
          <w:rFonts w:ascii="Times New Roman" w:hAnsi="Times New Roman"/>
          <w:sz w:val="28"/>
          <w:szCs w:val="28"/>
        </w:rPr>
        <w:t>4</w:t>
      </w:r>
      <w:r w:rsidR="001A4178" w:rsidRPr="001A4178">
        <w:rPr>
          <w:rFonts w:ascii="Times New Roman" w:hAnsi="Times New Roman"/>
          <w:sz w:val="28"/>
          <w:szCs w:val="28"/>
        </w:rPr>
        <w:t xml:space="preserve"> годы»</w:t>
      </w:r>
    </w:p>
    <w:p w:rsidR="001A4178" w:rsidRDefault="001A4178" w:rsidP="0047039E">
      <w:pPr>
        <w:pStyle w:val="ConsPlusNonformat"/>
        <w:rPr>
          <w:rFonts w:ascii="Times New Roman" w:hAnsi="Times New Roman" w:cs="Times New Roman"/>
          <w:b/>
          <w:sz w:val="28"/>
          <w:szCs w:val="28"/>
        </w:rPr>
      </w:pPr>
    </w:p>
    <w:p w:rsidR="00C34A64" w:rsidRPr="00FA7960" w:rsidRDefault="00C34A64" w:rsidP="002C4F44">
      <w:pPr>
        <w:ind w:firstLine="851"/>
        <w:rPr>
          <w:rFonts w:ascii="Times New Roman" w:hAnsi="Times New Roman"/>
          <w:sz w:val="28"/>
          <w:szCs w:val="28"/>
          <w:vertAlign w:val="superscript"/>
        </w:rPr>
      </w:pPr>
      <w:proofErr w:type="gramStart"/>
      <w:r w:rsidRPr="00FA7960">
        <w:rPr>
          <w:rFonts w:ascii="Times New Roman" w:hAnsi="Times New Roman"/>
          <w:sz w:val="28"/>
          <w:szCs w:val="28"/>
        </w:rPr>
        <w:t>В целях обеспечения эффективного использования бюджетных средств, а также реализации статьи</w:t>
      </w:r>
      <w:r w:rsidR="00C0465E">
        <w:rPr>
          <w:rFonts w:ascii="Times New Roman" w:hAnsi="Times New Roman"/>
          <w:sz w:val="28"/>
          <w:szCs w:val="28"/>
        </w:rPr>
        <w:t xml:space="preserve"> </w:t>
      </w:r>
      <w:r w:rsidRPr="00FA7960">
        <w:rPr>
          <w:rFonts w:ascii="Times New Roman" w:hAnsi="Times New Roman"/>
          <w:sz w:val="28"/>
          <w:szCs w:val="28"/>
        </w:rPr>
        <w:t xml:space="preserve">179 Бюджетного кодекса Российской Федерации, Порядка разработки, утверждения и реализации муниципальных программ администрации Новомальтинского </w:t>
      </w:r>
      <w:r w:rsidR="00C0465E" w:rsidRPr="00C0465E">
        <w:rPr>
          <w:rFonts w:ascii="Times New Roman" w:hAnsi="Times New Roman"/>
          <w:sz w:val="28"/>
          <w:szCs w:val="28"/>
        </w:rPr>
        <w:t xml:space="preserve">сельского поселения </w:t>
      </w:r>
      <w:r w:rsidRPr="00FA7960">
        <w:rPr>
          <w:rFonts w:ascii="Times New Roman" w:hAnsi="Times New Roman"/>
          <w:sz w:val="28"/>
          <w:szCs w:val="28"/>
        </w:rPr>
        <w:t>от 2 декабря 2013 года № 139</w:t>
      </w:r>
      <w:r w:rsidR="00C0465E">
        <w:rPr>
          <w:rFonts w:ascii="Times New Roman" w:hAnsi="Times New Roman"/>
          <w:sz w:val="28"/>
          <w:szCs w:val="28"/>
        </w:rPr>
        <w:t xml:space="preserve"> (</w:t>
      </w:r>
      <w:r w:rsidRPr="00FA7960">
        <w:rPr>
          <w:rFonts w:ascii="Times New Roman" w:hAnsi="Times New Roman"/>
          <w:sz w:val="28"/>
          <w:szCs w:val="28"/>
        </w:rPr>
        <w:t xml:space="preserve">изменение от 17.10.2014г.№ 111, 26.05.2016г.№ 127., от 02.12.2016г. № 385.,от 22.12.2017г. № 188.,от 18.04.2019г. № 56), руководствуясь  статьями 23, 46  Устава   Новомальтинского </w:t>
      </w:r>
      <w:r w:rsidR="00C0465E" w:rsidRPr="00C0465E">
        <w:rPr>
          <w:rFonts w:ascii="Times New Roman" w:hAnsi="Times New Roman"/>
          <w:sz w:val="28"/>
          <w:szCs w:val="28"/>
        </w:rPr>
        <w:t>сельского</w:t>
      </w:r>
      <w:proofErr w:type="gramEnd"/>
      <w:r w:rsidR="00C0465E" w:rsidRPr="00C0465E">
        <w:rPr>
          <w:rFonts w:ascii="Times New Roman" w:hAnsi="Times New Roman"/>
          <w:sz w:val="28"/>
          <w:szCs w:val="28"/>
        </w:rPr>
        <w:t xml:space="preserve"> поселения</w:t>
      </w:r>
      <w:r w:rsidRPr="00FA7960">
        <w:rPr>
          <w:rFonts w:ascii="Times New Roman" w:hAnsi="Times New Roman"/>
          <w:sz w:val="28"/>
          <w:szCs w:val="28"/>
        </w:rPr>
        <w:t xml:space="preserve">, администрация Новомальтинского </w:t>
      </w:r>
      <w:r w:rsidR="00C0465E" w:rsidRPr="00C0465E">
        <w:rPr>
          <w:rFonts w:ascii="Times New Roman" w:hAnsi="Times New Roman"/>
          <w:sz w:val="28"/>
          <w:szCs w:val="28"/>
        </w:rPr>
        <w:t>сельского поселения</w:t>
      </w:r>
      <w:r w:rsidRPr="00FA7960">
        <w:rPr>
          <w:rFonts w:ascii="Times New Roman" w:hAnsi="Times New Roman"/>
          <w:sz w:val="28"/>
          <w:szCs w:val="28"/>
        </w:rPr>
        <w:t>,</w:t>
      </w:r>
    </w:p>
    <w:p w:rsidR="00C34A64" w:rsidRPr="00FA7960" w:rsidRDefault="00C34A64" w:rsidP="00C0465E">
      <w:pPr>
        <w:ind w:firstLine="708"/>
        <w:rPr>
          <w:rFonts w:ascii="Times New Roman" w:hAnsi="Times New Roman"/>
          <w:sz w:val="28"/>
          <w:szCs w:val="28"/>
        </w:rPr>
      </w:pPr>
      <w:r w:rsidRPr="00FA7960">
        <w:rPr>
          <w:rFonts w:ascii="Times New Roman" w:hAnsi="Times New Roman"/>
          <w:sz w:val="28"/>
          <w:szCs w:val="28"/>
        </w:rPr>
        <w:t>ПОСТАНОВЛЯЕТ:</w:t>
      </w:r>
    </w:p>
    <w:p w:rsidR="001A4178" w:rsidRPr="00FA7960" w:rsidRDefault="00C34A64" w:rsidP="002C4F44">
      <w:pPr>
        <w:pStyle w:val="affff1"/>
        <w:ind w:firstLine="851"/>
        <w:rPr>
          <w:sz w:val="28"/>
          <w:szCs w:val="28"/>
        </w:rPr>
      </w:pPr>
      <w:proofErr w:type="gramStart"/>
      <w:r w:rsidRPr="00FA7960">
        <w:rPr>
          <w:sz w:val="28"/>
          <w:szCs w:val="28"/>
        </w:rPr>
        <w:t>1.</w:t>
      </w:r>
      <w:r w:rsidR="0047039E" w:rsidRPr="00FA7960">
        <w:rPr>
          <w:sz w:val="28"/>
          <w:szCs w:val="28"/>
        </w:rPr>
        <w:t>Внести в постановление от 27.12.2017 г. №</w:t>
      </w:r>
      <w:r w:rsidR="00D5146E" w:rsidRPr="00FA7960">
        <w:rPr>
          <w:sz w:val="28"/>
          <w:szCs w:val="28"/>
        </w:rPr>
        <w:t xml:space="preserve"> </w:t>
      </w:r>
      <w:r w:rsidR="0047039E" w:rsidRPr="00FA7960">
        <w:rPr>
          <w:sz w:val="28"/>
          <w:szCs w:val="28"/>
        </w:rPr>
        <w:t>189</w:t>
      </w:r>
      <w:r w:rsidRPr="00FA7960">
        <w:rPr>
          <w:sz w:val="28"/>
          <w:szCs w:val="28"/>
        </w:rPr>
        <w:t xml:space="preserve"> (изменение</w:t>
      </w:r>
      <w:r w:rsidR="007C65E0" w:rsidRPr="00FA7960">
        <w:rPr>
          <w:sz w:val="28"/>
          <w:szCs w:val="28"/>
        </w:rPr>
        <w:t xml:space="preserve"> от 11.09.2018г № 125,</w:t>
      </w:r>
      <w:r w:rsidRPr="00FA7960">
        <w:rPr>
          <w:sz w:val="28"/>
          <w:szCs w:val="28"/>
        </w:rPr>
        <w:t xml:space="preserve"> от 13.03.2019г. № 39/1</w:t>
      </w:r>
      <w:r w:rsidR="00B3598A">
        <w:rPr>
          <w:sz w:val="28"/>
          <w:szCs w:val="28"/>
        </w:rPr>
        <w:t>,от 03.12.2019 № 147</w:t>
      </w:r>
      <w:r w:rsidR="00941EBF">
        <w:rPr>
          <w:sz w:val="28"/>
          <w:szCs w:val="28"/>
        </w:rPr>
        <w:t>, от 24.09.2020г. № 127</w:t>
      </w:r>
      <w:r w:rsidR="00AD7F29">
        <w:rPr>
          <w:sz w:val="28"/>
          <w:szCs w:val="28"/>
        </w:rPr>
        <w:t>, от 21.12.2020г. № 158</w:t>
      </w:r>
      <w:r w:rsidR="00670CD3">
        <w:rPr>
          <w:sz w:val="28"/>
          <w:szCs w:val="28"/>
        </w:rPr>
        <w:t>, от 26.03.2021г. № 34</w:t>
      </w:r>
      <w:r w:rsidRPr="00FA7960">
        <w:rPr>
          <w:sz w:val="28"/>
          <w:szCs w:val="28"/>
        </w:rPr>
        <w:t xml:space="preserve">) </w:t>
      </w:r>
      <w:r w:rsidR="0047039E" w:rsidRPr="00FA7960">
        <w:rPr>
          <w:sz w:val="28"/>
          <w:szCs w:val="28"/>
        </w:rPr>
        <w:t>«Об утверждении муниципальной программ</w:t>
      </w:r>
      <w:r w:rsidR="001A4178" w:rsidRPr="00FA7960">
        <w:rPr>
          <w:sz w:val="28"/>
          <w:szCs w:val="28"/>
        </w:rPr>
        <w:t xml:space="preserve">« Формирование современной городской среды </w:t>
      </w:r>
      <w:r w:rsidR="009B1621" w:rsidRPr="00FA7960">
        <w:rPr>
          <w:sz w:val="28"/>
          <w:szCs w:val="28"/>
        </w:rPr>
        <w:t xml:space="preserve">сельского поселения </w:t>
      </w:r>
      <w:r w:rsidR="001A4178" w:rsidRPr="00FA7960">
        <w:rPr>
          <w:sz w:val="28"/>
          <w:szCs w:val="28"/>
        </w:rPr>
        <w:t>Новомальтинского муниципального образования</w:t>
      </w:r>
      <w:r w:rsidR="009B1621" w:rsidRPr="00FA7960">
        <w:rPr>
          <w:sz w:val="28"/>
          <w:szCs w:val="28"/>
        </w:rPr>
        <w:t xml:space="preserve"> </w:t>
      </w:r>
      <w:r w:rsidR="001A4178" w:rsidRPr="00FA7960">
        <w:rPr>
          <w:sz w:val="28"/>
          <w:szCs w:val="28"/>
        </w:rPr>
        <w:t>на 2018-202</w:t>
      </w:r>
      <w:r w:rsidRPr="00FA7960">
        <w:rPr>
          <w:sz w:val="28"/>
          <w:szCs w:val="28"/>
        </w:rPr>
        <w:t>4</w:t>
      </w:r>
      <w:r w:rsidR="001A4178" w:rsidRPr="00FA7960">
        <w:rPr>
          <w:sz w:val="28"/>
          <w:szCs w:val="28"/>
        </w:rPr>
        <w:t xml:space="preserve"> годы»</w:t>
      </w:r>
      <w:r w:rsidR="0047039E" w:rsidRPr="00FA7960">
        <w:rPr>
          <w:sz w:val="28"/>
          <w:szCs w:val="28"/>
        </w:rPr>
        <w:t xml:space="preserve"> следующие изменения</w:t>
      </w:r>
      <w:r w:rsidR="00F66890" w:rsidRPr="00FA7960">
        <w:rPr>
          <w:sz w:val="28"/>
          <w:szCs w:val="28"/>
        </w:rPr>
        <w:t>:</w:t>
      </w:r>
      <w:proofErr w:type="gramEnd"/>
    </w:p>
    <w:p w:rsidR="00C34A64" w:rsidRDefault="00EB11D1" w:rsidP="002C4F44">
      <w:pPr>
        <w:ind w:firstLine="851"/>
        <w:rPr>
          <w:rFonts w:ascii="Times New Roman" w:hAnsi="Times New Roman"/>
          <w:sz w:val="28"/>
          <w:szCs w:val="28"/>
        </w:rPr>
      </w:pPr>
      <w:r>
        <w:rPr>
          <w:rFonts w:ascii="Times New Roman" w:hAnsi="Times New Roman"/>
          <w:sz w:val="28"/>
          <w:szCs w:val="28"/>
        </w:rPr>
        <w:t>1.1.</w:t>
      </w:r>
      <w:r w:rsidR="0052083D" w:rsidRPr="00FA7960">
        <w:rPr>
          <w:rFonts w:ascii="Times New Roman" w:hAnsi="Times New Roman"/>
          <w:sz w:val="28"/>
          <w:szCs w:val="28"/>
        </w:rPr>
        <w:t>В паспорте муниципальной программы</w:t>
      </w:r>
      <w:r w:rsidR="00670CD3">
        <w:rPr>
          <w:rFonts w:ascii="Times New Roman" w:hAnsi="Times New Roman"/>
          <w:sz w:val="28"/>
          <w:szCs w:val="28"/>
        </w:rPr>
        <w:t xml:space="preserve"> </w:t>
      </w:r>
      <w:r w:rsidR="0052083D" w:rsidRPr="00FA7960">
        <w:rPr>
          <w:rFonts w:ascii="Times New Roman" w:hAnsi="Times New Roman"/>
          <w:sz w:val="28"/>
          <w:szCs w:val="28"/>
        </w:rPr>
        <w:t>«Формирование современной городской среды сельского поселения Новомальтинского муниципального образования на 2018-2024 годы раздел 5 «Ресурсное обеспечение» изложить в следующей редакции (прилагается)</w:t>
      </w:r>
      <w:r>
        <w:rPr>
          <w:rFonts w:ascii="Times New Roman" w:hAnsi="Times New Roman"/>
          <w:sz w:val="28"/>
          <w:szCs w:val="28"/>
        </w:rPr>
        <w:t>.</w:t>
      </w:r>
    </w:p>
    <w:p w:rsidR="00EB11D1" w:rsidRPr="00FA7960" w:rsidRDefault="00EB11D1" w:rsidP="00EB11D1">
      <w:pPr>
        <w:ind w:firstLine="851"/>
        <w:rPr>
          <w:rFonts w:ascii="Times New Roman" w:hAnsi="Times New Roman"/>
          <w:sz w:val="28"/>
          <w:szCs w:val="28"/>
        </w:rPr>
      </w:pPr>
      <w:r>
        <w:rPr>
          <w:rFonts w:ascii="Times New Roman" w:hAnsi="Times New Roman"/>
          <w:sz w:val="28"/>
          <w:szCs w:val="28"/>
        </w:rPr>
        <w:t>1.2.</w:t>
      </w:r>
      <w:r w:rsidRPr="00EB11D1">
        <w:rPr>
          <w:rFonts w:ascii="Times New Roman" w:hAnsi="Times New Roman"/>
          <w:sz w:val="28"/>
          <w:szCs w:val="28"/>
        </w:rPr>
        <w:t xml:space="preserve"> </w:t>
      </w:r>
      <w:r>
        <w:rPr>
          <w:rFonts w:ascii="Times New Roman" w:hAnsi="Times New Roman"/>
          <w:sz w:val="28"/>
          <w:szCs w:val="28"/>
        </w:rPr>
        <w:t>Пункт 4 «</w:t>
      </w:r>
      <w:r w:rsidRPr="008258D6">
        <w:rPr>
          <w:rFonts w:ascii="Times New Roman" w:hAnsi="Times New Roman"/>
          <w:sz w:val="28"/>
          <w:szCs w:val="28"/>
        </w:rPr>
        <w:t>Характеристика основных мероприятий муниципальной программы</w:t>
      </w:r>
      <w:r>
        <w:rPr>
          <w:rFonts w:ascii="Times New Roman" w:hAnsi="Times New Roman"/>
          <w:sz w:val="28"/>
          <w:szCs w:val="28"/>
        </w:rPr>
        <w:t>» изложить в следующей редакции (прилагается).</w:t>
      </w:r>
    </w:p>
    <w:p w:rsidR="00801213" w:rsidRPr="006B7BD7" w:rsidRDefault="0052083D" w:rsidP="002C4F44">
      <w:pPr>
        <w:widowControl w:val="0"/>
        <w:autoSpaceDE w:val="0"/>
        <w:autoSpaceDN w:val="0"/>
        <w:adjustRightInd w:val="0"/>
        <w:ind w:firstLine="851"/>
        <w:rPr>
          <w:rFonts w:ascii="Times New Roman" w:eastAsia="Calibri" w:hAnsi="Times New Roman"/>
          <w:sz w:val="28"/>
          <w:szCs w:val="28"/>
        </w:rPr>
      </w:pPr>
      <w:r w:rsidRPr="00FA7960">
        <w:rPr>
          <w:rFonts w:ascii="Times New Roman" w:eastAsia="Calibri" w:hAnsi="Times New Roman"/>
          <w:sz w:val="28"/>
          <w:szCs w:val="28"/>
        </w:rPr>
        <w:t>2</w:t>
      </w:r>
      <w:r w:rsidR="002C4F44">
        <w:rPr>
          <w:rFonts w:ascii="Times New Roman" w:eastAsia="Calibri" w:hAnsi="Times New Roman"/>
          <w:sz w:val="28"/>
          <w:szCs w:val="28"/>
        </w:rPr>
        <w:t>.</w:t>
      </w:r>
      <w:r w:rsidR="00801213" w:rsidRPr="00FA7960">
        <w:rPr>
          <w:rFonts w:ascii="Times New Roman" w:eastAsia="Calibri" w:hAnsi="Times New Roman"/>
          <w:sz w:val="28"/>
          <w:szCs w:val="28"/>
        </w:rPr>
        <w:t>Опубликовать настоящее постановление в газете «Новости Новомальтинского муниципального образования» и разместить в информационн</w:t>
      </w:r>
      <w:proofErr w:type="gramStart"/>
      <w:r w:rsidR="00801213" w:rsidRPr="00FA7960">
        <w:rPr>
          <w:rFonts w:ascii="Times New Roman" w:eastAsia="Calibri" w:hAnsi="Times New Roman"/>
          <w:sz w:val="28"/>
          <w:szCs w:val="28"/>
        </w:rPr>
        <w:t>о-</w:t>
      </w:r>
      <w:proofErr w:type="gramEnd"/>
      <w:r w:rsidR="00801213" w:rsidRPr="00FA7960">
        <w:rPr>
          <w:rFonts w:ascii="Times New Roman" w:eastAsia="Calibri" w:hAnsi="Times New Roman"/>
          <w:sz w:val="28"/>
          <w:szCs w:val="28"/>
        </w:rPr>
        <w:t xml:space="preserve"> теле</w:t>
      </w:r>
      <w:r w:rsidR="006B7BD7">
        <w:rPr>
          <w:rFonts w:ascii="Times New Roman" w:eastAsia="Calibri" w:hAnsi="Times New Roman"/>
          <w:sz w:val="28"/>
          <w:szCs w:val="28"/>
        </w:rPr>
        <w:t>коммуникационной сети «Интернет»</w:t>
      </w:r>
      <w:r w:rsidR="00801213" w:rsidRPr="00FA7960">
        <w:rPr>
          <w:rFonts w:ascii="Times New Roman" w:eastAsia="Calibri" w:hAnsi="Times New Roman"/>
          <w:sz w:val="28"/>
          <w:szCs w:val="28"/>
        </w:rPr>
        <w:t xml:space="preserve"> на официальном сайте </w:t>
      </w:r>
      <w:r w:rsidR="002C4F44">
        <w:rPr>
          <w:rFonts w:ascii="Times New Roman" w:eastAsia="Calibri" w:hAnsi="Times New Roman"/>
          <w:sz w:val="28"/>
          <w:szCs w:val="28"/>
        </w:rPr>
        <w:t xml:space="preserve"> администрации Новомальтинского </w:t>
      </w:r>
      <w:r w:rsidR="00801213" w:rsidRPr="00FA7960">
        <w:rPr>
          <w:rFonts w:ascii="Times New Roman" w:eastAsia="Calibri" w:hAnsi="Times New Roman"/>
          <w:sz w:val="28"/>
          <w:szCs w:val="28"/>
        </w:rPr>
        <w:t xml:space="preserve">сельского поселения - </w:t>
      </w:r>
      <w:r w:rsidR="00801213" w:rsidRPr="00FA7960">
        <w:rPr>
          <w:rFonts w:ascii="Times New Roman" w:eastAsia="Calibri" w:hAnsi="Times New Roman"/>
          <w:sz w:val="28"/>
          <w:szCs w:val="28"/>
          <w:lang w:val="en-US"/>
        </w:rPr>
        <w:t>novomaltinsk</w:t>
      </w:r>
      <w:r w:rsidR="00801213" w:rsidRPr="00FA7960">
        <w:rPr>
          <w:rFonts w:ascii="Times New Roman" w:eastAsia="Calibri" w:hAnsi="Times New Roman"/>
          <w:sz w:val="28"/>
          <w:szCs w:val="28"/>
        </w:rPr>
        <w:t>.</w:t>
      </w:r>
      <w:proofErr w:type="spellStart"/>
      <w:r w:rsidR="00801213" w:rsidRPr="00FA7960">
        <w:rPr>
          <w:rFonts w:ascii="Times New Roman" w:eastAsia="Calibri" w:hAnsi="Times New Roman"/>
          <w:sz w:val="28"/>
          <w:szCs w:val="28"/>
          <w:lang w:val="en-US"/>
        </w:rPr>
        <w:t>ru</w:t>
      </w:r>
      <w:proofErr w:type="spellEnd"/>
      <w:r w:rsidR="006B7BD7">
        <w:rPr>
          <w:rFonts w:ascii="Times New Roman" w:eastAsia="Calibri" w:hAnsi="Times New Roman"/>
          <w:sz w:val="28"/>
          <w:szCs w:val="28"/>
        </w:rPr>
        <w:t>.</w:t>
      </w:r>
    </w:p>
    <w:p w:rsidR="00801213" w:rsidRPr="00FA7960" w:rsidRDefault="00801213" w:rsidP="00801213">
      <w:pPr>
        <w:widowControl w:val="0"/>
        <w:autoSpaceDE w:val="0"/>
        <w:autoSpaceDN w:val="0"/>
        <w:adjustRightInd w:val="0"/>
        <w:ind w:firstLine="709"/>
        <w:rPr>
          <w:rFonts w:ascii="Times New Roman" w:eastAsia="Calibri" w:hAnsi="Times New Roman"/>
          <w:sz w:val="28"/>
          <w:szCs w:val="28"/>
        </w:rPr>
      </w:pPr>
    </w:p>
    <w:p w:rsidR="00670CD3" w:rsidRDefault="00801213" w:rsidP="00801213">
      <w:pPr>
        <w:widowControl w:val="0"/>
        <w:autoSpaceDE w:val="0"/>
        <w:autoSpaceDN w:val="0"/>
        <w:adjustRightInd w:val="0"/>
        <w:rPr>
          <w:rFonts w:ascii="Times New Roman" w:eastAsia="Calibri" w:hAnsi="Times New Roman"/>
          <w:sz w:val="28"/>
          <w:szCs w:val="28"/>
        </w:rPr>
      </w:pPr>
      <w:r w:rsidRPr="00FA7960">
        <w:rPr>
          <w:rFonts w:ascii="Times New Roman" w:eastAsia="Calibri" w:hAnsi="Times New Roman"/>
          <w:sz w:val="28"/>
          <w:szCs w:val="28"/>
        </w:rPr>
        <w:t>Глава Новомальтинского</w:t>
      </w:r>
    </w:p>
    <w:p w:rsidR="00801213" w:rsidRPr="00FA7960" w:rsidRDefault="00C0465E" w:rsidP="002C4F44">
      <w:pPr>
        <w:widowControl w:val="0"/>
        <w:autoSpaceDE w:val="0"/>
        <w:autoSpaceDN w:val="0"/>
        <w:adjustRightInd w:val="0"/>
        <w:rPr>
          <w:rFonts w:ascii="Times New Roman" w:eastAsia="Calibri" w:hAnsi="Times New Roman"/>
          <w:sz w:val="28"/>
          <w:szCs w:val="28"/>
        </w:rPr>
      </w:pPr>
      <w:r w:rsidRPr="00C0465E">
        <w:t xml:space="preserve"> </w:t>
      </w:r>
      <w:r w:rsidRPr="00C0465E">
        <w:rPr>
          <w:rFonts w:ascii="Times New Roman" w:eastAsia="Calibri" w:hAnsi="Times New Roman"/>
          <w:sz w:val="28"/>
          <w:szCs w:val="28"/>
        </w:rPr>
        <w:t>сельского поселения</w:t>
      </w:r>
      <w:r w:rsidR="006B7BD7">
        <w:rPr>
          <w:rFonts w:ascii="Times New Roman" w:eastAsia="Calibri" w:hAnsi="Times New Roman"/>
          <w:sz w:val="28"/>
          <w:szCs w:val="28"/>
        </w:rPr>
        <w:t xml:space="preserve">                        </w:t>
      </w:r>
      <w:r w:rsidR="00670CD3">
        <w:rPr>
          <w:rFonts w:ascii="Times New Roman" w:eastAsia="Calibri" w:hAnsi="Times New Roman"/>
          <w:sz w:val="28"/>
          <w:szCs w:val="28"/>
        </w:rPr>
        <w:t xml:space="preserve">                        </w:t>
      </w:r>
      <w:r w:rsidR="002C4F44">
        <w:rPr>
          <w:rFonts w:ascii="Times New Roman" w:eastAsia="Calibri" w:hAnsi="Times New Roman"/>
          <w:sz w:val="28"/>
          <w:szCs w:val="28"/>
        </w:rPr>
        <w:t xml:space="preserve">              </w:t>
      </w:r>
      <w:r w:rsidR="006B7BD7">
        <w:rPr>
          <w:rFonts w:ascii="Times New Roman" w:eastAsia="Calibri" w:hAnsi="Times New Roman"/>
          <w:sz w:val="28"/>
          <w:szCs w:val="28"/>
        </w:rPr>
        <w:t xml:space="preserve">     О.О. Попов</w:t>
      </w:r>
    </w:p>
    <w:p w:rsidR="00CE7708" w:rsidRPr="001A4178" w:rsidRDefault="00CE7708" w:rsidP="00CE7708">
      <w:pPr>
        <w:pStyle w:val="12"/>
        <w:spacing w:before="0" w:after="0"/>
        <w:rPr>
          <w:rFonts w:ascii="Times New Roman" w:hAnsi="Times New Roman"/>
          <w:sz w:val="28"/>
          <w:szCs w:val="28"/>
        </w:rPr>
      </w:pPr>
      <w:r>
        <w:rPr>
          <w:rFonts w:ascii="Times New Roman" w:hAnsi="Times New Roman"/>
          <w:sz w:val="28"/>
          <w:szCs w:val="28"/>
        </w:rPr>
        <w:lastRenderedPageBreak/>
        <w:t>Паспорт муниципальной программы</w:t>
      </w:r>
      <w:r w:rsidRPr="001A4178">
        <w:rPr>
          <w:rFonts w:ascii="Times New Roman" w:hAnsi="Times New Roman"/>
          <w:sz w:val="28"/>
          <w:szCs w:val="28"/>
        </w:rPr>
        <w:t xml:space="preserve"> « Формирование современной городской среды </w:t>
      </w:r>
      <w:r>
        <w:rPr>
          <w:rFonts w:ascii="Times New Roman" w:hAnsi="Times New Roman"/>
          <w:sz w:val="28"/>
          <w:szCs w:val="28"/>
        </w:rPr>
        <w:t xml:space="preserve">сельского поселения </w:t>
      </w:r>
      <w:r w:rsidRPr="001A4178">
        <w:rPr>
          <w:rFonts w:ascii="Times New Roman" w:hAnsi="Times New Roman"/>
          <w:sz w:val="28"/>
          <w:szCs w:val="28"/>
        </w:rPr>
        <w:t>Новомальтинского муницип</w:t>
      </w:r>
      <w:r>
        <w:rPr>
          <w:rFonts w:ascii="Times New Roman" w:hAnsi="Times New Roman"/>
          <w:sz w:val="28"/>
          <w:szCs w:val="28"/>
        </w:rPr>
        <w:t>ального образования на 2018-2024</w:t>
      </w:r>
      <w:r w:rsidRPr="001A4178">
        <w:rPr>
          <w:rFonts w:ascii="Times New Roman" w:hAnsi="Times New Roman"/>
          <w:sz w:val="28"/>
          <w:szCs w:val="28"/>
        </w:rPr>
        <w:t xml:space="preserve"> годы»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801213" w:rsidRPr="00510086" w:rsidTr="00801213">
        <w:tc>
          <w:tcPr>
            <w:tcW w:w="3085"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t>Наименование муниципальной программы</w:t>
            </w:r>
          </w:p>
        </w:tc>
        <w:tc>
          <w:tcPr>
            <w:tcW w:w="6379" w:type="dxa"/>
            <w:vAlign w:val="center"/>
          </w:tcPr>
          <w:p w:rsidR="00801213" w:rsidRPr="00510086" w:rsidRDefault="00801213" w:rsidP="00801213">
            <w:pPr>
              <w:pStyle w:val="12"/>
              <w:tabs>
                <w:tab w:val="left" w:pos="34"/>
              </w:tabs>
              <w:spacing w:before="0" w:after="0"/>
              <w:jc w:val="both"/>
              <w:rPr>
                <w:rFonts w:ascii="Times New Roman" w:hAnsi="Times New Roman"/>
                <w:b w:val="0"/>
                <w:sz w:val="28"/>
                <w:szCs w:val="28"/>
              </w:rPr>
            </w:pPr>
            <w:r w:rsidRPr="00510086">
              <w:rPr>
                <w:rFonts w:ascii="Times New Roman" w:hAnsi="Times New Roman"/>
                <w:b w:val="0"/>
                <w:sz w:val="28"/>
                <w:szCs w:val="28"/>
              </w:rPr>
              <w:t xml:space="preserve">Формирование современной городской среды </w:t>
            </w:r>
            <w:r>
              <w:rPr>
                <w:rFonts w:ascii="Times New Roman" w:hAnsi="Times New Roman"/>
                <w:b w:val="0"/>
                <w:sz w:val="28"/>
                <w:szCs w:val="28"/>
              </w:rPr>
              <w:t xml:space="preserve">сельского поселения Новомальтинского </w:t>
            </w:r>
            <w:r w:rsidRPr="00510086">
              <w:rPr>
                <w:rFonts w:ascii="Times New Roman" w:hAnsi="Times New Roman"/>
                <w:b w:val="0"/>
                <w:sz w:val="28"/>
                <w:szCs w:val="28"/>
              </w:rPr>
              <w:t>муниципа</w:t>
            </w:r>
            <w:r>
              <w:rPr>
                <w:rFonts w:ascii="Times New Roman" w:hAnsi="Times New Roman"/>
                <w:b w:val="0"/>
                <w:sz w:val="28"/>
                <w:szCs w:val="28"/>
              </w:rPr>
              <w:t>льного образования  на 2018-2024</w:t>
            </w:r>
            <w:r w:rsidRPr="00510086">
              <w:rPr>
                <w:rFonts w:ascii="Times New Roman" w:hAnsi="Times New Roman"/>
                <w:b w:val="0"/>
                <w:sz w:val="28"/>
                <w:szCs w:val="28"/>
              </w:rPr>
              <w:t xml:space="preserve"> годы»</w:t>
            </w:r>
          </w:p>
        </w:tc>
      </w:tr>
      <w:tr w:rsidR="00801213" w:rsidRPr="00510086" w:rsidTr="00801213">
        <w:trPr>
          <w:trHeight w:val="433"/>
        </w:trPr>
        <w:tc>
          <w:tcPr>
            <w:tcW w:w="3085"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t>Ответственный исполнитель программы</w:t>
            </w:r>
          </w:p>
        </w:tc>
        <w:tc>
          <w:tcPr>
            <w:tcW w:w="6379" w:type="dxa"/>
            <w:vAlign w:val="center"/>
          </w:tcPr>
          <w:p w:rsidR="00801213" w:rsidRPr="00510086" w:rsidRDefault="00801213" w:rsidP="00935451">
            <w:pPr>
              <w:tabs>
                <w:tab w:val="left" w:pos="34"/>
              </w:tabs>
              <w:outlineLvl w:val="4"/>
              <w:rPr>
                <w:rFonts w:ascii="Times New Roman" w:hAnsi="Times New Roman"/>
                <w:sz w:val="28"/>
                <w:szCs w:val="28"/>
              </w:rPr>
            </w:pPr>
            <w:r>
              <w:rPr>
                <w:rFonts w:ascii="Times New Roman" w:hAnsi="Times New Roman"/>
                <w:sz w:val="28"/>
                <w:szCs w:val="28"/>
              </w:rPr>
              <w:t>Администрация</w:t>
            </w:r>
            <w:r w:rsidR="00CE7708">
              <w:rPr>
                <w:rFonts w:ascii="Times New Roman" w:hAnsi="Times New Roman"/>
                <w:sz w:val="28"/>
                <w:szCs w:val="28"/>
              </w:rPr>
              <w:t xml:space="preserve"> </w:t>
            </w:r>
            <w:r>
              <w:rPr>
                <w:rFonts w:ascii="Times New Roman" w:hAnsi="Times New Roman"/>
                <w:sz w:val="28"/>
                <w:szCs w:val="28"/>
              </w:rPr>
              <w:t xml:space="preserve">Новомальтинского </w:t>
            </w:r>
            <w:r w:rsidR="00935451">
              <w:rPr>
                <w:rFonts w:ascii="Times New Roman" w:hAnsi="Times New Roman"/>
                <w:sz w:val="28"/>
                <w:szCs w:val="28"/>
              </w:rPr>
              <w:t>сельского поселения</w:t>
            </w:r>
          </w:p>
        </w:tc>
      </w:tr>
      <w:tr w:rsidR="00801213" w:rsidRPr="00510086" w:rsidTr="00801213">
        <w:tc>
          <w:tcPr>
            <w:tcW w:w="3085"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t>Участники муниципальной программы</w:t>
            </w:r>
          </w:p>
        </w:tc>
        <w:tc>
          <w:tcPr>
            <w:tcW w:w="6379" w:type="dxa"/>
            <w:vAlign w:val="center"/>
          </w:tcPr>
          <w:p w:rsidR="00801213" w:rsidRDefault="00801213" w:rsidP="00801213">
            <w:pPr>
              <w:tabs>
                <w:tab w:val="left" w:pos="34"/>
              </w:tabs>
              <w:ind w:firstLine="34"/>
              <w:rPr>
                <w:rFonts w:ascii="Times New Roman" w:hAnsi="Times New Roman"/>
                <w:sz w:val="28"/>
                <w:szCs w:val="28"/>
              </w:rPr>
            </w:pPr>
            <w:r>
              <w:rPr>
                <w:rFonts w:ascii="Times New Roman" w:hAnsi="Times New Roman"/>
                <w:sz w:val="28"/>
                <w:szCs w:val="28"/>
              </w:rPr>
              <w:t xml:space="preserve">Администрация сельского поселения Новомальтинского </w:t>
            </w:r>
            <w:r w:rsidR="00935451">
              <w:rPr>
                <w:rFonts w:ascii="Times New Roman" w:hAnsi="Times New Roman"/>
                <w:sz w:val="28"/>
                <w:szCs w:val="28"/>
              </w:rPr>
              <w:t>сельского поселения</w:t>
            </w:r>
          </w:p>
          <w:p w:rsidR="00801213" w:rsidRPr="00510086" w:rsidRDefault="00801213" w:rsidP="00801213">
            <w:pPr>
              <w:tabs>
                <w:tab w:val="left" w:pos="34"/>
              </w:tabs>
              <w:ind w:firstLine="34"/>
              <w:rPr>
                <w:rFonts w:ascii="Times New Roman" w:hAnsi="Times New Roman"/>
                <w:sz w:val="28"/>
                <w:szCs w:val="28"/>
              </w:rPr>
            </w:pPr>
            <w:r>
              <w:rPr>
                <w:rFonts w:ascii="Times New Roman" w:hAnsi="Times New Roman"/>
                <w:sz w:val="28"/>
                <w:szCs w:val="28"/>
              </w:rPr>
              <w:t>Жители поселения</w:t>
            </w:r>
          </w:p>
        </w:tc>
      </w:tr>
      <w:tr w:rsidR="00801213" w:rsidRPr="00510086" w:rsidTr="00801213">
        <w:tc>
          <w:tcPr>
            <w:tcW w:w="3085" w:type="dxa"/>
            <w:vAlign w:val="center"/>
          </w:tcPr>
          <w:p w:rsidR="00801213" w:rsidRPr="00510086" w:rsidRDefault="00801213" w:rsidP="00801213">
            <w:pPr>
              <w:jc w:val="center"/>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379" w:type="dxa"/>
            <w:vAlign w:val="center"/>
          </w:tcPr>
          <w:p w:rsidR="00801213" w:rsidRPr="00C24A58" w:rsidRDefault="00801213" w:rsidP="00801213">
            <w:pPr>
              <w:tabs>
                <w:tab w:val="left" w:pos="34"/>
              </w:tabs>
              <w:rPr>
                <w:rFonts w:ascii="Times New Roman" w:hAnsi="Times New Roman"/>
                <w:i/>
                <w:sz w:val="28"/>
                <w:szCs w:val="28"/>
              </w:rPr>
            </w:pPr>
            <w:r>
              <w:rPr>
                <w:rFonts w:ascii="Times New Roman" w:hAnsi="Times New Roman"/>
                <w:sz w:val="28"/>
                <w:szCs w:val="28"/>
              </w:rPr>
              <w:t>В</w:t>
            </w:r>
            <w:r w:rsidRPr="00C24A58">
              <w:rPr>
                <w:rFonts w:ascii="Times New Roman" w:hAnsi="Times New Roman"/>
                <w:sz w:val="28"/>
                <w:szCs w:val="28"/>
              </w:rPr>
              <w:t>ыделение подпрограмм не предусмотрено</w:t>
            </w:r>
          </w:p>
        </w:tc>
      </w:tr>
      <w:tr w:rsidR="00801213" w:rsidRPr="00510086" w:rsidTr="00801213">
        <w:tc>
          <w:tcPr>
            <w:tcW w:w="3085" w:type="dxa"/>
            <w:vAlign w:val="center"/>
          </w:tcPr>
          <w:p w:rsidR="00801213" w:rsidRPr="00F75ECD" w:rsidRDefault="00801213" w:rsidP="00801213">
            <w:pPr>
              <w:jc w:val="center"/>
              <w:rPr>
                <w:rFonts w:ascii="Times New Roman" w:hAnsi="Times New Roman"/>
                <w:sz w:val="28"/>
                <w:szCs w:val="28"/>
              </w:rPr>
            </w:pPr>
            <w:r w:rsidRPr="00F75ECD">
              <w:rPr>
                <w:rFonts w:ascii="Times New Roman" w:hAnsi="Times New Roman"/>
                <w:sz w:val="28"/>
                <w:szCs w:val="28"/>
              </w:rPr>
              <w:t>Цель муниципальной программы</w:t>
            </w:r>
          </w:p>
        </w:tc>
        <w:tc>
          <w:tcPr>
            <w:tcW w:w="6379" w:type="dxa"/>
          </w:tcPr>
          <w:p w:rsidR="00801213" w:rsidRPr="00F75ECD" w:rsidRDefault="00801213" w:rsidP="00801213">
            <w:pPr>
              <w:tabs>
                <w:tab w:val="left" w:pos="34"/>
              </w:tabs>
              <w:rPr>
                <w:rFonts w:ascii="Times New Roman" w:hAnsi="Times New Roman"/>
                <w:sz w:val="28"/>
                <w:szCs w:val="28"/>
              </w:rPr>
            </w:pPr>
            <w:r w:rsidRPr="00F75ECD">
              <w:rPr>
                <w:rFonts w:ascii="Times New Roman" w:hAnsi="Times New Roman"/>
                <w:sz w:val="28"/>
                <w:szCs w:val="28"/>
              </w:rPr>
              <w:t>Повышение качества и комфорта городской среды</w:t>
            </w:r>
            <w:r>
              <w:rPr>
                <w:rFonts w:ascii="Times New Roman" w:hAnsi="Times New Roman"/>
                <w:sz w:val="28"/>
                <w:szCs w:val="28"/>
              </w:rPr>
              <w:t xml:space="preserve"> сельского поселения </w:t>
            </w:r>
            <w:r w:rsidRPr="00F75ECD">
              <w:rPr>
                <w:rFonts w:ascii="Times New Roman" w:hAnsi="Times New Roman"/>
                <w:sz w:val="28"/>
                <w:szCs w:val="28"/>
              </w:rPr>
              <w:t xml:space="preserve"> на  территории</w:t>
            </w:r>
            <w:r>
              <w:rPr>
                <w:rFonts w:ascii="Times New Roman" w:hAnsi="Times New Roman"/>
                <w:sz w:val="28"/>
                <w:szCs w:val="28"/>
              </w:rPr>
              <w:t xml:space="preserve"> Новомальтинского </w:t>
            </w:r>
            <w:r w:rsidRPr="00F75ECD">
              <w:rPr>
                <w:rFonts w:ascii="Times New Roman" w:hAnsi="Times New Roman"/>
                <w:sz w:val="28"/>
                <w:szCs w:val="28"/>
              </w:rPr>
              <w:t>муниципального образования</w:t>
            </w:r>
          </w:p>
        </w:tc>
      </w:tr>
      <w:tr w:rsidR="00801213" w:rsidRPr="00510086" w:rsidTr="00801213">
        <w:tc>
          <w:tcPr>
            <w:tcW w:w="3085" w:type="dxa"/>
            <w:vAlign w:val="center"/>
          </w:tcPr>
          <w:p w:rsidR="00801213" w:rsidRPr="00F75ECD" w:rsidRDefault="00801213" w:rsidP="00801213">
            <w:pPr>
              <w:jc w:val="center"/>
              <w:rPr>
                <w:rFonts w:ascii="Times New Roman" w:hAnsi="Times New Roman"/>
                <w:sz w:val="28"/>
                <w:szCs w:val="28"/>
              </w:rPr>
            </w:pPr>
            <w:r w:rsidRPr="00F75ECD">
              <w:rPr>
                <w:rFonts w:ascii="Times New Roman" w:hAnsi="Times New Roman"/>
                <w:sz w:val="28"/>
                <w:szCs w:val="28"/>
              </w:rPr>
              <w:t>Задачи муниципальной программы</w:t>
            </w:r>
          </w:p>
        </w:tc>
        <w:tc>
          <w:tcPr>
            <w:tcW w:w="6379" w:type="dxa"/>
          </w:tcPr>
          <w:p w:rsidR="00801213" w:rsidRPr="00510086" w:rsidRDefault="00801213" w:rsidP="00801213">
            <w:pPr>
              <w:tabs>
                <w:tab w:val="left" w:pos="34"/>
              </w:tabs>
              <w:rPr>
                <w:rFonts w:ascii="Times New Roman" w:hAnsi="Times New Roman"/>
                <w:sz w:val="28"/>
                <w:szCs w:val="28"/>
              </w:rPr>
            </w:pPr>
            <w:r>
              <w:rPr>
                <w:rFonts w:ascii="Times New Roman" w:hAnsi="Times New Roman"/>
                <w:sz w:val="28"/>
                <w:szCs w:val="28"/>
              </w:rPr>
              <w:t>1.П</w:t>
            </w:r>
            <w:r w:rsidRPr="00510086">
              <w:rPr>
                <w:rFonts w:ascii="Times New Roman" w:hAnsi="Times New Roman"/>
                <w:sz w:val="28"/>
                <w:szCs w:val="28"/>
              </w:rPr>
              <w:t>овышение уровня благоустройства дворовых территорий</w:t>
            </w:r>
            <w:r>
              <w:rPr>
                <w:rFonts w:ascii="Times New Roman" w:hAnsi="Times New Roman"/>
                <w:sz w:val="28"/>
                <w:szCs w:val="28"/>
              </w:rPr>
              <w:t xml:space="preserve"> многоквартирных домов.</w:t>
            </w:r>
          </w:p>
          <w:p w:rsidR="00801213" w:rsidRDefault="00801213" w:rsidP="00801213">
            <w:pPr>
              <w:tabs>
                <w:tab w:val="left" w:pos="34"/>
              </w:tabs>
              <w:outlineLvl w:val="4"/>
              <w:rPr>
                <w:rFonts w:ascii="Times New Roman" w:hAnsi="Times New Roman"/>
                <w:sz w:val="28"/>
                <w:szCs w:val="28"/>
              </w:rPr>
            </w:pPr>
            <w:r>
              <w:rPr>
                <w:rFonts w:ascii="Times New Roman" w:hAnsi="Times New Roman"/>
                <w:sz w:val="28"/>
                <w:szCs w:val="28"/>
              </w:rPr>
              <w:t>2.П</w:t>
            </w:r>
            <w:r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rsidR="00801213" w:rsidRDefault="00801213" w:rsidP="00801213">
            <w:pPr>
              <w:tabs>
                <w:tab w:val="left" w:pos="34"/>
              </w:tabs>
              <w:outlineLvl w:val="4"/>
              <w:rPr>
                <w:rFonts w:ascii="Times New Roman" w:hAnsi="Times New Roman"/>
                <w:bCs/>
                <w:sz w:val="28"/>
                <w:szCs w:val="28"/>
              </w:rPr>
            </w:pPr>
            <w:r>
              <w:rPr>
                <w:rFonts w:ascii="Times New Roman" w:hAnsi="Times New Roman"/>
                <w:sz w:val="28"/>
                <w:szCs w:val="28"/>
              </w:rPr>
              <w:t>3.</w:t>
            </w:r>
            <w:r w:rsidRPr="00FF2662">
              <w:rPr>
                <w:rFonts w:ascii="Times New Roman" w:hAnsi="Times New Roman"/>
                <w:sz w:val="28"/>
                <w:szCs w:val="28"/>
              </w:rPr>
              <w:t>Повышение уровня б</w:t>
            </w:r>
            <w:r w:rsidRPr="00FF2662">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801213" w:rsidRDefault="00801213" w:rsidP="00801213">
            <w:pPr>
              <w:tabs>
                <w:tab w:val="left" w:pos="34"/>
              </w:tabs>
              <w:rPr>
                <w:rFonts w:ascii="Times New Roman" w:hAnsi="Times New Roman"/>
                <w:sz w:val="28"/>
                <w:szCs w:val="28"/>
              </w:rPr>
            </w:pPr>
            <w:r>
              <w:rPr>
                <w:rFonts w:ascii="Times New Roman" w:hAnsi="Times New Roman"/>
                <w:bCs/>
                <w:sz w:val="28"/>
                <w:szCs w:val="28"/>
              </w:rPr>
              <w:t>4.П</w:t>
            </w:r>
            <w:r w:rsidRPr="00510086">
              <w:rPr>
                <w:rFonts w:ascii="Times New Roman" w:hAnsi="Times New Roman"/>
                <w:sz w:val="28"/>
                <w:szCs w:val="28"/>
              </w:rPr>
              <w:t>овышение уровня</w:t>
            </w:r>
            <w:r>
              <w:rPr>
                <w:rFonts w:ascii="Times New Roman" w:hAnsi="Times New Roman"/>
                <w:bCs/>
                <w:sz w:val="28"/>
                <w:szCs w:val="28"/>
              </w:rPr>
              <w:t xml:space="preserve"> благоустройства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p>
          <w:p w:rsidR="00801213" w:rsidRPr="00AE1FE2" w:rsidRDefault="00801213" w:rsidP="00801213">
            <w:pPr>
              <w:tabs>
                <w:tab w:val="left" w:pos="34"/>
              </w:tabs>
              <w:rPr>
                <w:rFonts w:ascii="Times New Roman" w:hAnsi="Times New Roman"/>
                <w:sz w:val="28"/>
                <w:szCs w:val="28"/>
              </w:rPr>
            </w:pPr>
            <w:r w:rsidRPr="00CE674F">
              <w:rPr>
                <w:rFonts w:ascii="Times New Roman" w:hAnsi="Times New Roman"/>
                <w:sz w:val="28"/>
                <w:szCs w:val="28"/>
              </w:rPr>
              <w:t>5</w:t>
            </w:r>
            <w:r>
              <w:rPr>
                <w:rFonts w:ascii="Times New Roman" w:hAnsi="Times New Roman"/>
                <w:sz w:val="28"/>
                <w:szCs w:val="28"/>
              </w:rPr>
              <w:t>.</w:t>
            </w:r>
            <w:r w:rsidRPr="00CE674F">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w:t>
            </w:r>
          </w:p>
        </w:tc>
      </w:tr>
      <w:tr w:rsidR="00801213" w:rsidRPr="00510086" w:rsidTr="00801213">
        <w:tc>
          <w:tcPr>
            <w:tcW w:w="3085"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t>Целевые индикаторы и показатели муниципальной программы</w:t>
            </w:r>
          </w:p>
        </w:tc>
        <w:tc>
          <w:tcPr>
            <w:tcW w:w="6379" w:type="dxa"/>
            <w:vAlign w:val="center"/>
          </w:tcPr>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количество благоустроенных дворовых территорий многоквартирных домов;</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площадь благоустроенных дворовых территорий многоквартирных домов;</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доля благоустроенных дворовых территорий многоквартирных домов от общего количества дворовых территорий многоквартирных домов;</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w:t>
            </w:r>
            <w:r w:rsidR="00583065">
              <w:rPr>
                <w:rFonts w:ascii="Times New Roman" w:hAnsi="Times New Roman"/>
                <w:sz w:val="28"/>
                <w:szCs w:val="28"/>
              </w:rPr>
              <w:t xml:space="preserve"> </w:t>
            </w:r>
            <w:r w:rsidRPr="0019760B">
              <w:rPr>
                <w:rFonts w:ascii="Times New Roman" w:hAnsi="Times New Roman"/>
                <w:sz w:val="28"/>
                <w:szCs w:val="28"/>
              </w:rPr>
              <w:t>общей численности населения);</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xml:space="preserve">- количество реализованных комплексных проектов благоустройства общественных </w:t>
            </w:r>
            <w:r w:rsidRPr="0019760B">
              <w:rPr>
                <w:rFonts w:ascii="Times New Roman" w:hAnsi="Times New Roman"/>
                <w:sz w:val="28"/>
                <w:szCs w:val="28"/>
              </w:rPr>
              <w:lastRenderedPageBreak/>
              <w:t>территорий;</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площадь благоустроенных общественных территорий;</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доля площади благоустроенных общественных территорий к общей площади общественных территорий;</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площадь благоустроенных общественных территорий, приходящихся на 1 жителя;</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количество соглашений, заключенных с юридическими лицами и индивидуальными предпринимателями, о благоустройстве не позднее 2020 года</w:t>
            </w:r>
            <w:r w:rsidR="006E424F">
              <w:rPr>
                <w:rFonts w:ascii="Times New Roman" w:hAnsi="Times New Roman"/>
                <w:sz w:val="28"/>
                <w:szCs w:val="28"/>
              </w:rPr>
              <w:t xml:space="preserve"> </w:t>
            </w:r>
            <w:r w:rsidRPr="0019760B">
              <w:rPr>
                <w:rFonts w:ascii="Times New Roman" w:hAnsi="Times New Roman"/>
                <w:sz w:val="28"/>
                <w:szCs w:val="28"/>
              </w:rPr>
              <w:t>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сельского поселения Новомальтинского муниципального образования;</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xml:space="preserve">- количество </w:t>
            </w:r>
            <w:r w:rsidRPr="0019760B">
              <w:rPr>
                <w:rFonts w:ascii="Times New Roman" w:hAnsi="Times New Roman"/>
                <w:bCs/>
                <w:sz w:val="28"/>
                <w:szCs w:val="28"/>
              </w:rPr>
              <w:t>индивидуальных жилых домов и земельных участков, предоставленных для их размещения, по которым проведена инвентаризация территории;</w:t>
            </w:r>
          </w:p>
          <w:p w:rsidR="00801213" w:rsidRPr="0019760B" w:rsidRDefault="00801213" w:rsidP="00801213">
            <w:pPr>
              <w:tabs>
                <w:tab w:val="left" w:pos="34"/>
              </w:tabs>
              <w:jc w:val="left"/>
              <w:rPr>
                <w:rFonts w:ascii="Times New Roman" w:hAnsi="Times New Roman"/>
                <w:sz w:val="28"/>
                <w:szCs w:val="28"/>
              </w:rPr>
            </w:pPr>
            <w:r w:rsidRPr="0019760B">
              <w:rPr>
                <w:rFonts w:ascii="Times New Roman" w:hAnsi="Times New Roman"/>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сельского поселения Новомальтинского муниципального образования;</w:t>
            </w:r>
          </w:p>
          <w:p w:rsidR="00801213" w:rsidRPr="0019760B" w:rsidRDefault="00801213" w:rsidP="006E424F">
            <w:pPr>
              <w:tabs>
                <w:tab w:val="left" w:pos="34"/>
              </w:tabs>
              <w:jc w:val="left"/>
              <w:rPr>
                <w:rFonts w:ascii="Times New Roman" w:hAnsi="Times New Roman"/>
                <w:sz w:val="28"/>
                <w:szCs w:val="28"/>
              </w:rPr>
            </w:pPr>
            <w:r w:rsidRPr="0019760B">
              <w:rPr>
                <w:rFonts w:ascii="Times New Roman" w:hAnsi="Times New Roman"/>
                <w:sz w:val="28"/>
                <w:szCs w:val="28"/>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801213" w:rsidRPr="00510086" w:rsidTr="00801213">
        <w:tc>
          <w:tcPr>
            <w:tcW w:w="3085"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lastRenderedPageBreak/>
              <w:t>Сроки реализации муниципальной программы</w:t>
            </w:r>
          </w:p>
        </w:tc>
        <w:tc>
          <w:tcPr>
            <w:tcW w:w="6379" w:type="dxa"/>
            <w:vAlign w:val="center"/>
          </w:tcPr>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1 этап 2018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2 этап 2019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3 этап 2020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4 этап 2021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5 этап 2022 год</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6 этап 2023 год</w:t>
            </w:r>
          </w:p>
          <w:p w:rsidR="00801213" w:rsidRPr="00510086" w:rsidRDefault="00801213" w:rsidP="00801213">
            <w:pPr>
              <w:tabs>
                <w:tab w:val="left" w:pos="34"/>
              </w:tabs>
              <w:jc w:val="left"/>
              <w:rPr>
                <w:rFonts w:ascii="Times New Roman" w:hAnsi="Times New Roman"/>
                <w:sz w:val="28"/>
                <w:szCs w:val="28"/>
              </w:rPr>
            </w:pPr>
            <w:r>
              <w:rPr>
                <w:rFonts w:ascii="Times New Roman" w:hAnsi="Times New Roman"/>
                <w:sz w:val="28"/>
                <w:szCs w:val="28"/>
              </w:rPr>
              <w:t>7 этап 2024 год</w:t>
            </w:r>
          </w:p>
        </w:tc>
      </w:tr>
      <w:tr w:rsidR="00801213" w:rsidRPr="00510086" w:rsidTr="00801213">
        <w:tc>
          <w:tcPr>
            <w:tcW w:w="3085"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t>Ресурсное обеспечение муниципальной программы</w:t>
            </w:r>
          </w:p>
        </w:tc>
        <w:tc>
          <w:tcPr>
            <w:tcW w:w="6379" w:type="dxa"/>
            <w:vAlign w:val="center"/>
          </w:tcPr>
          <w:p w:rsidR="00801213" w:rsidRPr="00543C29" w:rsidRDefault="00801213" w:rsidP="00801213">
            <w:pPr>
              <w:tabs>
                <w:tab w:val="left" w:pos="34"/>
              </w:tabs>
              <w:ind w:firstLine="317"/>
              <w:jc w:val="left"/>
              <w:rPr>
                <w:rFonts w:ascii="Times New Roman" w:hAnsi="Times New Roman"/>
                <w:sz w:val="28"/>
                <w:szCs w:val="28"/>
              </w:rPr>
            </w:pPr>
            <w:r w:rsidRPr="00510086">
              <w:rPr>
                <w:rFonts w:ascii="Times New Roman" w:hAnsi="Times New Roman"/>
                <w:sz w:val="28"/>
                <w:szCs w:val="28"/>
              </w:rPr>
              <w:t xml:space="preserve">Общий объем расходов на реализацию </w:t>
            </w:r>
            <w:r>
              <w:rPr>
                <w:rFonts w:ascii="Times New Roman" w:hAnsi="Times New Roman"/>
                <w:sz w:val="28"/>
                <w:szCs w:val="28"/>
              </w:rPr>
              <w:t xml:space="preserve">муниципальной </w:t>
            </w:r>
            <w:r w:rsidRPr="00510086">
              <w:rPr>
                <w:rFonts w:ascii="Times New Roman" w:hAnsi="Times New Roman"/>
                <w:sz w:val="28"/>
                <w:szCs w:val="28"/>
              </w:rPr>
              <w:t xml:space="preserve">программы составляет: </w:t>
            </w:r>
            <w:r w:rsidR="00033C38">
              <w:rPr>
                <w:rFonts w:ascii="Times New Roman" w:hAnsi="Times New Roman"/>
                <w:sz w:val="28"/>
                <w:szCs w:val="28"/>
              </w:rPr>
              <w:t>4076,442</w:t>
            </w:r>
            <w:r w:rsidR="006D7982">
              <w:rPr>
                <w:rFonts w:ascii="Times New Roman" w:hAnsi="Times New Roman"/>
                <w:sz w:val="28"/>
                <w:szCs w:val="28"/>
              </w:rPr>
              <w:t xml:space="preserve"> </w:t>
            </w:r>
            <w:r>
              <w:rPr>
                <w:rFonts w:ascii="Times New Roman" w:hAnsi="Times New Roman"/>
                <w:sz w:val="28"/>
                <w:szCs w:val="28"/>
              </w:rPr>
              <w:t xml:space="preserve">тыс. руб.,   </w:t>
            </w:r>
            <w:r w:rsidRPr="00543C29">
              <w:rPr>
                <w:rFonts w:ascii="Times New Roman" w:hAnsi="Times New Roman"/>
                <w:sz w:val="28"/>
                <w:szCs w:val="28"/>
              </w:rPr>
              <w:t>из них средств:</w:t>
            </w:r>
          </w:p>
          <w:p w:rsidR="00801213" w:rsidRPr="00115A12" w:rsidRDefault="00801213" w:rsidP="00801213">
            <w:pPr>
              <w:tabs>
                <w:tab w:val="left" w:pos="34"/>
              </w:tabs>
              <w:ind w:firstLine="34"/>
              <w:jc w:val="left"/>
              <w:rPr>
                <w:rFonts w:ascii="Times New Roman" w:hAnsi="Times New Roman"/>
                <w:sz w:val="28"/>
                <w:szCs w:val="28"/>
              </w:rPr>
            </w:pPr>
            <w:r w:rsidRPr="00115A12">
              <w:rPr>
                <w:rFonts w:ascii="Times New Roman" w:hAnsi="Times New Roman"/>
                <w:sz w:val="28"/>
                <w:szCs w:val="28"/>
              </w:rPr>
              <w:t xml:space="preserve">местного бюджета </w:t>
            </w:r>
            <w:r w:rsidR="00B3598A">
              <w:rPr>
                <w:rFonts w:ascii="Times New Roman" w:hAnsi="Times New Roman"/>
                <w:sz w:val="28"/>
                <w:szCs w:val="28"/>
              </w:rPr>
              <w:t xml:space="preserve">   </w:t>
            </w:r>
            <w:r w:rsidR="00033C38">
              <w:rPr>
                <w:rFonts w:ascii="Times New Roman" w:hAnsi="Times New Roman"/>
                <w:sz w:val="28"/>
                <w:szCs w:val="28"/>
              </w:rPr>
              <w:t>391,56</w:t>
            </w:r>
            <w:r w:rsidR="00B3598A">
              <w:rPr>
                <w:rFonts w:ascii="Times New Roman" w:hAnsi="Times New Roman"/>
                <w:sz w:val="28"/>
                <w:szCs w:val="28"/>
              </w:rPr>
              <w:t xml:space="preserve"> </w:t>
            </w:r>
            <w:r w:rsidRPr="00115A12">
              <w:rPr>
                <w:rFonts w:ascii="Times New Roman" w:hAnsi="Times New Roman"/>
                <w:sz w:val="28"/>
                <w:szCs w:val="28"/>
              </w:rPr>
              <w:t>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 xml:space="preserve">областного бюджета </w:t>
            </w:r>
            <w:r w:rsidR="006D7982">
              <w:rPr>
                <w:rFonts w:ascii="Times New Roman" w:hAnsi="Times New Roman"/>
                <w:sz w:val="28"/>
                <w:szCs w:val="28"/>
              </w:rPr>
              <w:t xml:space="preserve"> </w:t>
            </w:r>
            <w:r w:rsidR="00033C38">
              <w:rPr>
                <w:rFonts w:ascii="Times New Roman" w:hAnsi="Times New Roman"/>
                <w:sz w:val="28"/>
                <w:szCs w:val="28"/>
              </w:rPr>
              <w:t>755,729</w:t>
            </w:r>
            <w:r w:rsidRPr="00115A12">
              <w:rPr>
                <w:rFonts w:ascii="Times New Roman" w:hAnsi="Times New Roman"/>
                <w:sz w:val="28"/>
                <w:szCs w:val="28"/>
              </w:rPr>
              <w:t xml:space="preserve">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 xml:space="preserve">федерального бюджета </w:t>
            </w:r>
            <w:r w:rsidR="00B3598A">
              <w:rPr>
                <w:rFonts w:ascii="Times New Roman" w:hAnsi="Times New Roman"/>
                <w:sz w:val="28"/>
                <w:szCs w:val="28"/>
              </w:rPr>
              <w:t xml:space="preserve"> </w:t>
            </w:r>
            <w:r w:rsidR="00033C38">
              <w:rPr>
                <w:rFonts w:ascii="Times New Roman" w:hAnsi="Times New Roman"/>
                <w:sz w:val="28"/>
                <w:szCs w:val="28"/>
              </w:rPr>
              <w:t>2929,153</w:t>
            </w:r>
            <w:r w:rsidR="00B3598A">
              <w:rPr>
                <w:rFonts w:ascii="Times New Roman" w:hAnsi="Times New Roman"/>
                <w:sz w:val="28"/>
                <w:szCs w:val="28"/>
              </w:rPr>
              <w:t xml:space="preserve"> </w:t>
            </w:r>
            <w:r w:rsidRPr="00115A12">
              <w:rPr>
                <w:rFonts w:ascii="Times New Roman" w:hAnsi="Times New Roman"/>
                <w:sz w:val="28"/>
                <w:szCs w:val="28"/>
              </w:rPr>
              <w:t xml:space="preserve">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lastRenderedPageBreak/>
              <w:t>иные источники _</w:t>
            </w:r>
            <w:r>
              <w:rPr>
                <w:rFonts w:ascii="Times New Roman" w:hAnsi="Times New Roman"/>
                <w:sz w:val="28"/>
                <w:szCs w:val="28"/>
              </w:rPr>
              <w:t>0,0</w:t>
            </w:r>
            <w:r w:rsidRPr="00115A12">
              <w:rPr>
                <w:rFonts w:ascii="Times New Roman" w:hAnsi="Times New Roman"/>
                <w:sz w:val="28"/>
                <w:szCs w:val="28"/>
              </w:rPr>
              <w:t>__ тыс.руб.;</w:t>
            </w:r>
          </w:p>
          <w:p w:rsidR="00801213" w:rsidRPr="00115A12" w:rsidRDefault="006E424F" w:rsidP="00801213">
            <w:pPr>
              <w:tabs>
                <w:tab w:val="left" w:pos="34"/>
              </w:tabs>
              <w:ind w:firstLine="317"/>
              <w:jc w:val="left"/>
              <w:rPr>
                <w:rFonts w:ascii="Times New Roman" w:hAnsi="Times New Roman"/>
                <w:sz w:val="28"/>
                <w:szCs w:val="28"/>
              </w:rPr>
            </w:pPr>
            <w:r>
              <w:rPr>
                <w:rFonts w:ascii="Times New Roman" w:hAnsi="Times New Roman"/>
                <w:b/>
                <w:sz w:val="28"/>
                <w:szCs w:val="28"/>
              </w:rPr>
              <w:t xml:space="preserve">на 2018 год </w:t>
            </w:r>
            <w:r w:rsidR="0052083D">
              <w:rPr>
                <w:rFonts w:ascii="Times New Roman" w:hAnsi="Times New Roman"/>
                <w:b/>
                <w:sz w:val="28"/>
                <w:szCs w:val="28"/>
              </w:rPr>
              <w:t>0</w:t>
            </w:r>
            <w:r w:rsidR="00801213">
              <w:rPr>
                <w:rFonts w:ascii="Times New Roman" w:hAnsi="Times New Roman"/>
                <w:b/>
                <w:sz w:val="28"/>
                <w:szCs w:val="28"/>
              </w:rPr>
              <w:t>,0</w:t>
            </w:r>
            <w:r w:rsidR="00801213" w:rsidRPr="00115A12">
              <w:rPr>
                <w:rFonts w:ascii="Times New Roman" w:hAnsi="Times New Roman"/>
                <w:b/>
                <w:sz w:val="28"/>
                <w:szCs w:val="28"/>
              </w:rPr>
              <w:t xml:space="preserve"> тыс. руб.</w:t>
            </w:r>
            <w:r w:rsidR="00801213" w:rsidRPr="00115A12">
              <w:rPr>
                <w:rFonts w:ascii="Times New Roman" w:hAnsi="Times New Roman"/>
                <w:sz w:val="28"/>
                <w:szCs w:val="28"/>
              </w:rPr>
              <w:t>, из них средств:</w:t>
            </w:r>
          </w:p>
          <w:p w:rsidR="00801213" w:rsidRPr="00115A12" w:rsidRDefault="00801213" w:rsidP="00801213">
            <w:pPr>
              <w:tabs>
                <w:tab w:val="left" w:pos="34"/>
              </w:tabs>
              <w:ind w:firstLine="34"/>
              <w:jc w:val="left"/>
              <w:rPr>
                <w:rFonts w:ascii="Times New Roman" w:hAnsi="Times New Roman"/>
                <w:sz w:val="28"/>
                <w:szCs w:val="28"/>
              </w:rPr>
            </w:pPr>
            <w:r w:rsidRPr="00115A12">
              <w:rPr>
                <w:rFonts w:ascii="Times New Roman" w:hAnsi="Times New Roman"/>
                <w:sz w:val="28"/>
                <w:szCs w:val="28"/>
              </w:rPr>
              <w:t>местного бюджета _</w:t>
            </w:r>
            <w:r w:rsidR="0052083D">
              <w:rPr>
                <w:rFonts w:ascii="Times New Roman" w:hAnsi="Times New Roman"/>
                <w:sz w:val="28"/>
                <w:szCs w:val="28"/>
              </w:rPr>
              <w:t>0</w:t>
            </w:r>
            <w:r>
              <w:rPr>
                <w:rFonts w:ascii="Times New Roman" w:hAnsi="Times New Roman"/>
                <w:sz w:val="28"/>
                <w:szCs w:val="28"/>
              </w:rPr>
              <w:t>,0</w:t>
            </w:r>
            <w:r w:rsidRPr="00115A12">
              <w:rPr>
                <w:rFonts w:ascii="Times New Roman" w:hAnsi="Times New Roman"/>
                <w:sz w:val="28"/>
                <w:szCs w:val="28"/>
              </w:rPr>
              <w:t>__тыс.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областного бюджета _</w:t>
            </w:r>
            <w:r>
              <w:rPr>
                <w:rFonts w:ascii="Times New Roman" w:hAnsi="Times New Roman"/>
                <w:sz w:val="28"/>
                <w:szCs w:val="28"/>
              </w:rPr>
              <w:t>0,0</w:t>
            </w:r>
            <w:r w:rsidRPr="00115A12">
              <w:rPr>
                <w:rFonts w:ascii="Times New Roman" w:hAnsi="Times New Roman"/>
                <w:sz w:val="28"/>
                <w:szCs w:val="28"/>
              </w:rPr>
              <w:t>__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федерального бюджета __</w:t>
            </w:r>
            <w:r>
              <w:rPr>
                <w:rFonts w:ascii="Times New Roman" w:hAnsi="Times New Roman"/>
                <w:sz w:val="28"/>
                <w:szCs w:val="28"/>
              </w:rPr>
              <w:t>0,0</w:t>
            </w:r>
            <w:r w:rsidRPr="00115A12">
              <w:rPr>
                <w:rFonts w:ascii="Times New Roman" w:hAnsi="Times New Roman"/>
                <w:sz w:val="28"/>
                <w:szCs w:val="28"/>
              </w:rPr>
              <w:t>__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иные источники __</w:t>
            </w:r>
            <w:r>
              <w:rPr>
                <w:rFonts w:ascii="Times New Roman" w:hAnsi="Times New Roman"/>
                <w:sz w:val="28"/>
                <w:szCs w:val="28"/>
              </w:rPr>
              <w:t>0,0</w:t>
            </w:r>
            <w:r w:rsidRPr="00115A12">
              <w:rPr>
                <w:rFonts w:ascii="Times New Roman" w:hAnsi="Times New Roman"/>
                <w:sz w:val="28"/>
                <w:szCs w:val="28"/>
              </w:rPr>
              <w:t>__ тыс.руб.;</w:t>
            </w:r>
          </w:p>
          <w:p w:rsidR="00801213" w:rsidRPr="00115A12" w:rsidRDefault="00801213" w:rsidP="00801213">
            <w:pPr>
              <w:tabs>
                <w:tab w:val="left" w:pos="34"/>
              </w:tabs>
              <w:ind w:firstLine="317"/>
              <w:jc w:val="left"/>
              <w:rPr>
                <w:rFonts w:ascii="Times New Roman" w:hAnsi="Times New Roman"/>
                <w:sz w:val="28"/>
                <w:szCs w:val="28"/>
              </w:rPr>
            </w:pPr>
            <w:r w:rsidRPr="00115A12">
              <w:rPr>
                <w:rFonts w:ascii="Times New Roman" w:hAnsi="Times New Roman"/>
                <w:b/>
                <w:sz w:val="28"/>
                <w:szCs w:val="28"/>
              </w:rPr>
              <w:t>на 2019 год</w:t>
            </w:r>
            <w:r w:rsidRPr="00115A12">
              <w:rPr>
                <w:rFonts w:ascii="Times New Roman" w:hAnsi="Times New Roman"/>
                <w:sz w:val="28"/>
                <w:szCs w:val="28"/>
              </w:rPr>
              <w:t>_</w:t>
            </w:r>
            <w:r w:rsidR="0052083D">
              <w:rPr>
                <w:rFonts w:ascii="Times New Roman" w:hAnsi="Times New Roman"/>
                <w:b/>
                <w:sz w:val="28"/>
                <w:szCs w:val="28"/>
              </w:rPr>
              <w:t>0</w:t>
            </w:r>
            <w:r w:rsidRPr="00115A12">
              <w:rPr>
                <w:rFonts w:ascii="Times New Roman" w:hAnsi="Times New Roman"/>
                <w:b/>
                <w:sz w:val="28"/>
                <w:szCs w:val="28"/>
              </w:rPr>
              <w:t>,0_тыс. руб</w:t>
            </w:r>
            <w:r w:rsidRPr="00115A12">
              <w:rPr>
                <w:rFonts w:ascii="Times New Roman" w:hAnsi="Times New Roman"/>
                <w:sz w:val="28"/>
                <w:szCs w:val="28"/>
              </w:rPr>
              <w:t>., из них средств:</w:t>
            </w:r>
          </w:p>
          <w:p w:rsidR="00801213" w:rsidRPr="00115A12" w:rsidRDefault="00801213" w:rsidP="00801213">
            <w:pPr>
              <w:tabs>
                <w:tab w:val="left" w:pos="34"/>
              </w:tabs>
              <w:ind w:firstLine="34"/>
              <w:jc w:val="left"/>
              <w:rPr>
                <w:rFonts w:ascii="Times New Roman" w:hAnsi="Times New Roman"/>
                <w:sz w:val="28"/>
                <w:szCs w:val="28"/>
              </w:rPr>
            </w:pPr>
            <w:r w:rsidRPr="00115A12">
              <w:rPr>
                <w:rFonts w:ascii="Times New Roman" w:hAnsi="Times New Roman"/>
                <w:sz w:val="28"/>
                <w:szCs w:val="28"/>
              </w:rPr>
              <w:t>местного бюджета _</w:t>
            </w:r>
            <w:r w:rsidR="0052083D">
              <w:rPr>
                <w:rFonts w:ascii="Times New Roman" w:hAnsi="Times New Roman"/>
                <w:sz w:val="28"/>
                <w:szCs w:val="28"/>
              </w:rPr>
              <w:t>0</w:t>
            </w:r>
            <w:r>
              <w:rPr>
                <w:rFonts w:ascii="Times New Roman" w:hAnsi="Times New Roman"/>
                <w:sz w:val="28"/>
                <w:szCs w:val="28"/>
              </w:rPr>
              <w:t>,0</w:t>
            </w:r>
            <w:r w:rsidRPr="00115A12">
              <w:rPr>
                <w:rFonts w:ascii="Times New Roman" w:hAnsi="Times New Roman"/>
                <w:sz w:val="28"/>
                <w:szCs w:val="28"/>
              </w:rPr>
              <w:t>____тыс.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областного бюджета _</w:t>
            </w:r>
            <w:r>
              <w:rPr>
                <w:rFonts w:ascii="Times New Roman" w:hAnsi="Times New Roman"/>
                <w:sz w:val="28"/>
                <w:szCs w:val="28"/>
              </w:rPr>
              <w:t>0,0</w:t>
            </w:r>
            <w:r w:rsidRPr="00115A12">
              <w:rPr>
                <w:rFonts w:ascii="Times New Roman" w:hAnsi="Times New Roman"/>
                <w:sz w:val="28"/>
                <w:szCs w:val="28"/>
              </w:rPr>
              <w:t>____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федерального бюджета _</w:t>
            </w:r>
            <w:r>
              <w:rPr>
                <w:rFonts w:ascii="Times New Roman" w:hAnsi="Times New Roman"/>
                <w:sz w:val="28"/>
                <w:szCs w:val="28"/>
              </w:rPr>
              <w:t>0,0</w:t>
            </w:r>
            <w:r w:rsidRPr="00115A12">
              <w:rPr>
                <w:rFonts w:ascii="Times New Roman" w:hAnsi="Times New Roman"/>
                <w:sz w:val="28"/>
                <w:szCs w:val="28"/>
              </w:rPr>
              <w:t>_____ 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иные источники __</w:t>
            </w:r>
            <w:r>
              <w:rPr>
                <w:rFonts w:ascii="Times New Roman" w:hAnsi="Times New Roman"/>
                <w:sz w:val="28"/>
                <w:szCs w:val="28"/>
              </w:rPr>
              <w:t>0,0</w:t>
            </w:r>
            <w:r w:rsidRPr="00115A12">
              <w:rPr>
                <w:rFonts w:ascii="Times New Roman" w:hAnsi="Times New Roman"/>
                <w:sz w:val="28"/>
                <w:szCs w:val="28"/>
              </w:rPr>
              <w:t>_____ тыс.руб.;</w:t>
            </w:r>
          </w:p>
          <w:p w:rsidR="00801213" w:rsidRPr="00115A12" w:rsidRDefault="00801213" w:rsidP="00801213">
            <w:pPr>
              <w:tabs>
                <w:tab w:val="left" w:pos="34"/>
              </w:tabs>
              <w:ind w:firstLine="317"/>
              <w:jc w:val="left"/>
              <w:rPr>
                <w:rFonts w:ascii="Times New Roman" w:hAnsi="Times New Roman"/>
                <w:sz w:val="28"/>
                <w:szCs w:val="28"/>
              </w:rPr>
            </w:pPr>
            <w:r w:rsidRPr="00115A12">
              <w:rPr>
                <w:rFonts w:ascii="Times New Roman" w:hAnsi="Times New Roman"/>
                <w:b/>
                <w:sz w:val="28"/>
                <w:szCs w:val="28"/>
              </w:rPr>
              <w:t xml:space="preserve">на 2020 год </w:t>
            </w:r>
            <w:r w:rsidR="00B3598A">
              <w:rPr>
                <w:rFonts w:ascii="Times New Roman" w:hAnsi="Times New Roman"/>
                <w:b/>
                <w:sz w:val="28"/>
                <w:szCs w:val="28"/>
              </w:rPr>
              <w:t xml:space="preserve">  </w:t>
            </w:r>
            <w:r w:rsidR="00D123E4">
              <w:rPr>
                <w:rFonts w:ascii="Times New Roman" w:hAnsi="Times New Roman"/>
                <w:b/>
                <w:sz w:val="28"/>
                <w:szCs w:val="28"/>
              </w:rPr>
              <w:t>26</w:t>
            </w:r>
            <w:r w:rsidR="006D7982">
              <w:rPr>
                <w:rFonts w:ascii="Times New Roman" w:hAnsi="Times New Roman"/>
                <w:b/>
                <w:sz w:val="28"/>
                <w:szCs w:val="28"/>
              </w:rPr>
              <w:t>10,58</w:t>
            </w:r>
            <w:r w:rsidR="00B3598A">
              <w:rPr>
                <w:rFonts w:ascii="Times New Roman" w:hAnsi="Times New Roman"/>
                <w:b/>
                <w:sz w:val="28"/>
                <w:szCs w:val="28"/>
              </w:rPr>
              <w:t xml:space="preserve"> </w:t>
            </w:r>
            <w:r w:rsidRPr="00115A12">
              <w:rPr>
                <w:rFonts w:ascii="Times New Roman" w:hAnsi="Times New Roman"/>
                <w:b/>
                <w:sz w:val="28"/>
                <w:szCs w:val="28"/>
              </w:rPr>
              <w:t>тыс. руб</w:t>
            </w:r>
            <w:r w:rsidR="006E424F">
              <w:rPr>
                <w:rFonts w:ascii="Times New Roman" w:hAnsi="Times New Roman"/>
                <w:sz w:val="28"/>
                <w:szCs w:val="28"/>
              </w:rPr>
              <w:t xml:space="preserve">., </w:t>
            </w:r>
            <w:r w:rsidRPr="00115A12">
              <w:rPr>
                <w:rFonts w:ascii="Times New Roman" w:hAnsi="Times New Roman"/>
                <w:sz w:val="28"/>
                <w:szCs w:val="28"/>
              </w:rPr>
              <w:t>из них средств:</w:t>
            </w:r>
          </w:p>
          <w:p w:rsidR="00801213" w:rsidRPr="00115A12" w:rsidRDefault="00801213" w:rsidP="00801213">
            <w:pPr>
              <w:tabs>
                <w:tab w:val="left" w:pos="34"/>
              </w:tabs>
              <w:ind w:firstLine="34"/>
              <w:jc w:val="left"/>
              <w:rPr>
                <w:rFonts w:ascii="Times New Roman" w:hAnsi="Times New Roman"/>
                <w:sz w:val="28"/>
                <w:szCs w:val="28"/>
              </w:rPr>
            </w:pPr>
            <w:r w:rsidRPr="00115A12">
              <w:rPr>
                <w:rFonts w:ascii="Times New Roman" w:hAnsi="Times New Roman"/>
                <w:sz w:val="28"/>
                <w:szCs w:val="28"/>
              </w:rPr>
              <w:t xml:space="preserve">местного бюджета </w:t>
            </w:r>
            <w:r w:rsidR="00B3598A">
              <w:rPr>
                <w:rFonts w:ascii="Times New Roman" w:hAnsi="Times New Roman"/>
                <w:sz w:val="28"/>
                <w:szCs w:val="28"/>
              </w:rPr>
              <w:t xml:space="preserve">      </w:t>
            </w:r>
            <w:r w:rsidR="00941EBF">
              <w:rPr>
                <w:rFonts w:ascii="Times New Roman" w:hAnsi="Times New Roman"/>
                <w:sz w:val="28"/>
                <w:szCs w:val="28"/>
              </w:rPr>
              <w:t>199</w:t>
            </w:r>
            <w:r w:rsidR="00D123E4">
              <w:rPr>
                <w:rFonts w:ascii="Times New Roman" w:hAnsi="Times New Roman"/>
                <w:sz w:val="28"/>
                <w:szCs w:val="28"/>
              </w:rPr>
              <w:t>,0</w:t>
            </w:r>
            <w:r w:rsidR="00B3598A">
              <w:rPr>
                <w:rFonts w:ascii="Times New Roman" w:hAnsi="Times New Roman"/>
                <w:sz w:val="28"/>
                <w:szCs w:val="28"/>
              </w:rPr>
              <w:t xml:space="preserve">   </w:t>
            </w:r>
            <w:r w:rsidRPr="00115A12">
              <w:rPr>
                <w:rFonts w:ascii="Times New Roman" w:hAnsi="Times New Roman"/>
                <w:sz w:val="28"/>
                <w:szCs w:val="28"/>
              </w:rPr>
              <w:t>тыс. руб.;</w:t>
            </w:r>
          </w:p>
          <w:p w:rsidR="00801213" w:rsidRPr="00115A12"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областного бюджета</w:t>
            </w:r>
            <w:r w:rsidR="00B3598A">
              <w:rPr>
                <w:rFonts w:ascii="Times New Roman" w:hAnsi="Times New Roman"/>
                <w:sz w:val="28"/>
                <w:szCs w:val="28"/>
              </w:rPr>
              <w:t xml:space="preserve">    </w:t>
            </w:r>
            <w:r w:rsidR="006D7982">
              <w:rPr>
                <w:rFonts w:ascii="Times New Roman" w:hAnsi="Times New Roman"/>
                <w:sz w:val="28"/>
                <w:szCs w:val="28"/>
              </w:rPr>
              <w:t>462,10</w:t>
            </w:r>
            <w:r w:rsidRPr="00115A12">
              <w:rPr>
                <w:rFonts w:ascii="Times New Roman" w:hAnsi="Times New Roman"/>
                <w:sz w:val="28"/>
                <w:szCs w:val="28"/>
              </w:rPr>
              <w:t xml:space="preserve"> тыс. руб.;</w:t>
            </w:r>
          </w:p>
          <w:p w:rsidR="00801213" w:rsidRDefault="00801213" w:rsidP="00801213">
            <w:pPr>
              <w:tabs>
                <w:tab w:val="left" w:pos="34"/>
              </w:tabs>
              <w:jc w:val="left"/>
              <w:rPr>
                <w:rFonts w:ascii="Times New Roman" w:hAnsi="Times New Roman"/>
                <w:sz w:val="28"/>
                <w:szCs w:val="28"/>
              </w:rPr>
            </w:pPr>
            <w:r w:rsidRPr="00115A12">
              <w:rPr>
                <w:rFonts w:ascii="Times New Roman" w:hAnsi="Times New Roman"/>
                <w:sz w:val="28"/>
                <w:szCs w:val="28"/>
              </w:rPr>
              <w:t xml:space="preserve">федерального бюджета </w:t>
            </w:r>
            <w:r w:rsidR="00B3598A">
              <w:rPr>
                <w:rFonts w:ascii="Times New Roman" w:hAnsi="Times New Roman"/>
                <w:sz w:val="28"/>
                <w:szCs w:val="28"/>
              </w:rPr>
              <w:t xml:space="preserve"> </w:t>
            </w:r>
            <w:r w:rsidR="006D7982">
              <w:rPr>
                <w:rFonts w:ascii="Times New Roman" w:hAnsi="Times New Roman"/>
                <w:sz w:val="28"/>
                <w:szCs w:val="28"/>
              </w:rPr>
              <w:t>1949,48</w:t>
            </w:r>
            <w:r w:rsidRPr="00115A12">
              <w:rPr>
                <w:rFonts w:ascii="Times New Roman" w:hAnsi="Times New Roman"/>
                <w:sz w:val="28"/>
                <w:szCs w:val="28"/>
              </w:rPr>
              <w:t xml:space="preserve"> тыс.</w:t>
            </w:r>
            <w:r w:rsidRPr="00543C29">
              <w:rPr>
                <w:rFonts w:ascii="Times New Roman" w:hAnsi="Times New Roman"/>
                <w:sz w:val="28"/>
                <w:szCs w:val="28"/>
              </w:rPr>
              <w:t xml:space="preserve"> руб.</w:t>
            </w:r>
            <w:r>
              <w:rPr>
                <w:rFonts w:ascii="Times New Roman" w:hAnsi="Times New Roman"/>
                <w:sz w:val="28"/>
                <w:szCs w:val="28"/>
              </w:rPr>
              <w:t>;</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иные источники __0,0_____ тыс.руб.;</w:t>
            </w:r>
          </w:p>
          <w:p w:rsidR="00801213" w:rsidRPr="00543C29" w:rsidRDefault="00801213" w:rsidP="00801213">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2021 год</w:t>
            </w:r>
            <w:r w:rsidR="00D123E4">
              <w:rPr>
                <w:rFonts w:ascii="Times New Roman" w:hAnsi="Times New Roman"/>
                <w:sz w:val="28"/>
                <w:szCs w:val="28"/>
              </w:rPr>
              <w:t xml:space="preserve"> </w:t>
            </w:r>
            <w:r w:rsidR="005158F2" w:rsidRPr="005158F2">
              <w:rPr>
                <w:rFonts w:ascii="Times New Roman" w:hAnsi="Times New Roman"/>
                <w:b/>
                <w:sz w:val="28"/>
                <w:szCs w:val="28"/>
              </w:rPr>
              <w:t>13</w:t>
            </w:r>
            <w:r w:rsidR="00670CD3">
              <w:rPr>
                <w:rFonts w:ascii="Times New Roman" w:hAnsi="Times New Roman"/>
                <w:b/>
                <w:sz w:val="28"/>
                <w:szCs w:val="28"/>
              </w:rPr>
              <w:t>16,862</w:t>
            </w:r>
            <w:r w:rsidR="00D123E4">
              <w:rPr>
                <w:rFonts w:ascii="Times New Roman" w:hAnsi="Times New Roman"/>
                <w:sz w:val="28"/>
                <w:szCs w:val="28"/>
              </w:rPr>
              <w:t xml:space="preserve"> </w:t>
            </w:r>
            <w:r w:rsidRPr="00115A12">
              <w:rPr>
                <w:rFonts w:ascii="Times New Roman" w:hAnsi="Times New Roman"/>
                <w:b/>
                <w:sz w:val="28"/>
                <w:szCs w:val="28"/>
              </w:rPr>
              <w:t>тыс. руб</w:t>
            </w:r>
            <w:r>
              <w:rPr>
                <w:rFonts w:ascii="Times New Roman" w:hAnsi="Times New Roman"/>
                <w:sz w:val="28"/>
                <w:szCs w:val="28"/>
              </w:rPr>
              <w:t xml:space="preserve">.,   </w:t>
            </w:r>
            <w:r w:rsidRPr="00543C29">
              <w:rPr>
                <w:rFonts w:ascii="Times New Roman" w:hAnsi="Times New Roman"/>
                <w:sz w:val="28"/>
                <w:szCs w:val="28"/>
              </w:rPr>
              <w:t>из них средств:</w:t>
            </w:r>
          </w:p>
          <w:p w:rsidR="00801213" w:rsidRPr="00543C29" w:rsidRDefault="00801213" w:rsidP="00801213">
            <w:pPr>
              <w:tabs>
                <w:tab w:val="left" w:pos="34"/>
              </w:tabs>
              <w:ind w:firstLine="34"/>
              <w:jc w:val="left"/>
              <w:rPr>
                <w:rFonts w:ascii="Times New Roman" w:hAnsi="Times New Roman"/>
                <w:sz w:val="28"/>
                <w:szCs w:val="28"/>
              </w:rPr>
            </w:pPr>
            <w:r w:rsidRPr="00543C29">
              <w:rPr>
                <w:rFonts w:ascii="Times New Roman" w:hAnsi="Times New Roman"/>
                <w:sz w:val="28"/>
                <w:szCs w:val="28"/>
              </w:rPr>
              <w:t xml:space="preserve">местного бюджета </w:t>
            </w:r>
            <w:r w:rsidR="00D123E4">
              <w:rPr>
                <w:rFonts w:ascii="Times New Roman" w:hAnsi="Times New Roman"/>
                <w:sz w:val="28"/>
                <w:szCs w:val="28"/>
              </w:rPr>
              <w:t xml:space="preserve">        </w:t>
            </w:r>
            <w:r w:rsidR="00670CD3">
              <w:rPr>
                <w:rFonts w:ascii="Times New Roman" w:hAnsi="Times New Roman"/>
                <w:sz w:val="28"/>
                <w:szCs w:val="28"/>
              </w:rPr>
              <w:t>43,56</w:t>
            </w:r>
            <w:r w:rsidR="00D123E4">
              <w:rPr>
                <w:rFonts w:ascii="Times New Roman" w:hAnsi="Times New Roman"/>
                <w:sz w:val="28"/>
                <w:szCs w:val="28"/>
              </w:rPr>
              <w:t xml:space="preserve">        </w:t>
            </w:r>
            <w:r w:rsidRPr="00543C29">
              <w:rPr>
                <w:rFonts w:ascii="Times New Roman" w:hAnsi="Times New Roman"/>
                <w:sz w:val="28"/>
                <w:szCs w:val="28"/>
              </w:rPr>
              <w:t>тыс. руб.;</w:t>
            </w:r>
          </w:p>
          <w:p w:rsidR="00801213" w:rsidRPr="00543C29"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 xml:space="preserve">областного бюджета </w:t>
            </w:r>
            <w:r w:rsidR="00D123E4">
              <w:rPr>
                <w:rFonts w:ascii="Times New Roman" w:hAnsi="Times New Roman"/>
                <w:sz w:val="28"/>
                <w:szCs w:val="28"/>
              </w:rPr>
              <w:t xml:space="preserve">     </w:t>
            </w:r>
            <w:r w:rsidR="005158F2">
              <w:rPr>
                <w:rFonts w:ascii="Times New Roman" w:hAnsi="Times New Roman"/>
                <w:sz w:val="28"/>
                <w:szCs w:val="28"/>
              </w:rPr>
              <w:t>293,629</w:t>
            </w:r>
            <w:r w:rsidRPr="00543C29">
              <w:rPr>
                <w:rFonts w:ascii="Times New Roman" w:hAnsi="Times New Roman"/>
                <w:sz w:val="28"/>
                <w:szCs w:val="28"/>
              </w:rPr>
              <w:t xml:space="preserve"> </w:t>
            </w:r>
            <w:r w:rsidR="00D123E4">
              <w:rPr>
                <w:rFonts w:ascii="Times New Roman" w:hAnsi="Times New Roman"/>
                <w:sz w:val="28"/>
                <w:szCs w:val="28"/>
              </w:rPr>
              <w:t xml:space="preserve">    </w:t>
            </w:r>
            <w:r w:rsidRPr="00543C29">
              <w:rPr>
                <w:rFonts w:ascii="Times New Roman" w:hAnsi="Times New Roman"/>
                <w:sz w:val="28"/>
                <w:szCs w:val="28"/>
              </w:rPr>
              <w:t>тыс. руб.;</w:t>
            </w:r>
          </w:p>
          <w:p w:rsidR="00801213"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 xml:space="preserve">федерального бюджета </w:t>
            </w:r>
            <w:r w:rsidR="005158F2">
              <w:rPr>
                <w:rFonts w:ascii="Times New Roman" w:hAnsi="Times New Roman"/>
                <w:sz w:val="28"/>
                <w:szCs w:val="28"/>
              </w:rPr>
              <w:t xml:space="preserve"> 979,673</w:t>
            </w:r>
            <w:r w:rsidRPr="00543C29">
              <w:rPr>
                <w:rFonts w:ascii="Times New Roman" w:hAnsi="Times New Roman"/>
                <w:sz w:val="28"/>
                <w:szCs w:val="28"/>
              </w:rPr>
              <w:t xml:space="preserve"> </w:t>
            </w:r>
            <w:r w:rsidR="00D123E4">
              <w:rPr>
                <w:rFonts w:ascii="Times New Roman" w:hAnsi="Times New Roman"/>
                <w:sz w:val="28"/>
                <w:szCs w:val="28"/>
              </w:rPr>
              <w:t xml:space="preserve">  </w:t>
            </w:r>
            <w:r w:rsidRPr="00543C29">
              <w:rPr>
                <w:rFonts w:ascii="Times New Roman" w:hAnsi="Times New Roman"/>
                <w:sz w:val="28"/>
                <w:szCs w:val="28"/>
              </w:rPr>
              <w:t>тыс. руб.</w:t>
            </w:r>
            <w:r>
              <w:rPr>
                <w:rFonts w:ascii="Times New Roman" w:hAnsi="Times New Roman"/>
                <w:sz w:val="28"/>
                <w:szCs w:val="28"/>
              </w:rPr>
              <w:t>;</w:t>
            </w:r>
          </w:p>
          <w:p w:rsidR="00801213" w:rsidRDefault="00801213" w:rsidP="00801213">
            <w:pPr>
              <w:tabs>
                <w:tab w:val="left" w:pos="34"/>
              </w:tabs>
              <w:jc w:val="left"/>
              <w:rPr>
                <w:rFonts w:ascii="Times New Roman" w:hAnsi="Times New Roman"/>
                <w:sz w:val="28"/>
                <w:szCs w:val="28"/>
              </w:rPr>
            </w:pPr>
            <w:r>
              <w:rPr>
                <w:rFonts w:ascii="Times New Roman" w:hAnsi="Times New Roman"/>
                <w:sz w:val="28"/>
                <w:szCs w:val="28"/>
              </w:rPr>
              <w:t>иные источники _0,0__ тыс.руб.;</w:t>
            </w:r>
          </w:p>
          <w:p w:rsidR="00801213" w:rsidRPr="00543C29" w:rsidRDefault="00801213" w:rsidP="00801213">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2022 год</w:t>
            </w:r>
            <w:r>
              <w:rPr>
                <w:rFonts w:ascii="Times New Roman" w:hAnsi="Times New Roman"/>
                <w:sz w:val="28"/>
                <w:szCs w:val="28"/>
              </w:rPr>
              <w:t xml:space="preserve"> _</w:t>
            </w:r>
            <w:r w:rsidR="006D0BE8">
              <w:rPr>
                <w:rFonts w:ascii="Times New Roman" w:hAnsi="Times New Roman"/>
                <w:b/>
                <w:sz w:val="28"/>
                <w:szCs w:val="28"/>
              </w:rPr>
              <w:t>2426,58</w:t>
            </w:r>
            <w:r w:rsidRPr="00115A12">
              <w:rPr>
                <w:rFonts w:ascii="Times New Roman" w:hAnsi="Times New Roman"/>
                <w:b/>
                <w:sz w:val="28"/>
                <w:szCs w:val="28"/>
              </w:rPr>
              <w:t>__тыс. руб</w:t>
            </w:r>
            <w:r>
              <w:rPr>
                <w:rFonts w:ascii="Times New Roman" w:hAnsi="Times New Roman"/>
                <w:sz w:val="28"/>
                <w:szCs w:val="28"/>
              </w:rPr>
              <w:t xml:space="preserve">.,   </w:t>
            </w:r>
            <w:r w:rsidRPr="00543C29">
              <w:rPr>
                <w:rFonts w:ascii="Times New Roman" w:hAnsi="Times New Roman"/>
                <w:sz w:val="28"/>
                <w:szCs w:val="28"/>
              </w:rPr>
              <w:t>из них средств:</w:t>
            </w:r>
          </w:p>
          <w:p w:rsidR="006B7BD7" w:rsidRPr="00115A12" w:rsidRDefault="006B7BD7" w:rsidP="006B7BD7">
            <w:pPr>
              <w:tabs>
                <w:tab w:val="left" w:pos="34"/>
              </w:tabs>
              <w:ind w:firstLine="34"/>
              <w:jc w:val="left"/>
              <w:rPr>
                <w:rFonts w:ascii="Times New Roman" w:hAnsi="Times New Roman"/>
                <w:sz w:val="28"/>
                <w:szCs w:val="28"/>
              </w:rPr>
            </w:pPr>
            <w:r w:rsidRPr="00115A12">
              <w:rPr>
                <w:rFonts w:ascii="Times New Roman" w:hAnsi="Times New Roman"/>
                <w:sz w:val="28"/>
                <w:szCs w:val="28"/>
              </w:rPr>
              <w:t xml:space="preserve">местного бюджета </w:t>
            </w:r>
            <w:r>
              <w:rPr>
                <w:rFonts w:ascii="Times New Roman" w:hAnsi="Times New Roman"/>
                <w:sz w:val="28"/>
                <w:szCs w:val="28"/>
              </w:rPr>
              <w:t xml:space="preserve">      </w:t>
            </w:r>
            <w:r w:rsidR="00670CD3">
              <w:rPr>
                <w:rFonts w:ascii="Times New Roman" w:hAnsi="Times New Roman"/>
                <w:sz w:val="28"/>
                <w:szCs w:val="28"/>
              </w:rPr>
              <w:t>15,0</w:t>
            </w:r>
            <w:r>
              <w:rPr>
                <w:rFonts w:ascii="Times New Roman" w:hAnsi="Times New Roman"/>
                <w:sz w:val="28"/>
                <w:szCs w:val="28"/>
              </w:rPr>
              <w:t xml:space="preserve">   </w:t>
            </w:r>
            <w:r w:rsidRPr="00115A12">
              <w:rPr>
                <w:rFonts w:ascii="Times New Roman" w:hAnsi="Times New Roman"/>
                <w:sz w:val="28"/>
                <w:szCs w:val="28"/>
              </w:rPr>
              <w:t>тыс. руб.;</w:t>
            </w:r>
          </w:p>
          <w:p w:rsidR="006B7BD7" w:rsidRPr="00115A12" w:rsidRDefault="006B7BD7" w:rsidP="006B7BD7">
            <w:pPr>
              <w:tabs>
                <w:tab w:val="left" w:pos="34"/>
              </w:tabs>
              <w:jc w:val="left"/>
              <w:rPr>
                <w:rFonts w:ascii="Times New Roman" w:hAnsi="Times New Roman"/>
                <w:sz w:val="28"/>
                <w:szCs w:val="28"/>
              </w:rPr>
            </w:pPr>
            <w:r w:rsidRPr="00115A12">
              <w:rPr>
                <w:rFonts w:ascii="Times New Roman" w:hAnsi="Times New Roman"/>
                <w:sz w:val="28"/>
                <w:szCs w:val="28"/>
              </w:rPr>
              <w:t>областного бюджета</w:t>
            </w:r>
            <w:r>
              <w:rPr>
                <w:rFonts w:ascii="Times New Roman" w:hAnsi="Times New Roman"/>
                <w:sz w:val="28"/>
                <w:szCs w:val="28"/>
              </w:rPr>
              <w:t xml:space="preserve">    </w:t>
            </w:r>
            <w:r w:rsidR="006D0BE8">
              <w:rPr>
                <w:rFonts w:ascii="Times New Roman" w:hAnsi="Times New Roman"/>
                <w:sz w:val="28"/>
                <w:szCs w:val="28"/>
              </w:rPr>
              <w:t>462,10</w:t>
            </w:r>
            <w:r w:rsidRPr="00115A12">
              <w:rPr>
                <w:rFonts w:ascii="Times New Roman" w:hAnsi="Times New Roman"/>
                <w:sz w:val="28"/>
                <w:szCs w:val="28"/>
              </w:rPr>
              <w:t xml:space="preserve"> тыс. руб.;</w:t>
            </w:r>
          </w:p>
          <w:p w:rsidR="006B7BD7" w:rsidRDefault="006B7BD7" w:rsidP="006B7BD7">
            <w:pPr>
              <w:tabs>
                <w:tab w:val="left" w:pos="34"/>
              </w:tabs>
              <w:jc w:val="left"/>
              <w:rPr>
                <w:rFonts w:ascii="Times New Roman" w:hAnsi="Times New Roman"/>
                <w:sz w:val="28"/>
                <w:szCs w:val="28"/>
              </w:rPr>
            </w:pPr>
            <w:r w:rsidRPr="00115A12">
              <w:rPr>
                <w:rFonts w:ascii="Times New Roman" w:hAnsi="Times New Roman"/>
                <w:sz w:val="28"/>
                <w:szCs w:val="28"/>
              </w:rPr>
              <w:t xml:space="preserve">федерального бюджета </w:t>
            </w:r>
            <w:r w:rsidR="006D0BE8">
              <w:rPr>
                <w:rFonts w:ascii="Times New Roman" w:hAnsi="Times New Roman"/>
                <w:sz w:val="28"/>
                <w:szCs w:val="28"/>
              </w:rPr>
              <w:t xml:space="preserve"> 1949,48</w:t>
            </w:r>
            <w:r w:rsidRPr="00115A12">
              <w:rPr>
                <w:rFonts w:ascii="Times New Roman" w:hAnsi="Times New Roman"/>
                <w:sz w:val="28"/>
                <w:szCs w:val="28"/>
              </w:rPr>
              <w:t xml:space="preserve"> тыс.</w:t>
            </w:r>
            <w:r w:rsidRPr="00543C29">
              <w:rPr>
                <w:rFonts w:ascii="Times New Roman" w:hAnsi="Times New Roman"/>
                <w:sz w:val="28"/>
                <w:szCs w:val="28"/>
              </w:rPr>
              <w:t xml:space="preserve"> руб.</w:t>
            </w:r>
            <w:r>
              <w:rPr>
                <w:rFonts w:ascii="Times New Roman" w:hAnsi="Times New Roman"/>
                <w:sz w:val="28"/>
                <w:szCs w:val="28"/>
              </w:rPr>
              <w:t>;</w:t>
            </w:r>
          </w:p>
          <w:p w:rsidR="00801213" w:rsidRPr="00D5146E" w:rsidRDefault="00801213" w:rsidP="00801213">
            <w:pPr>
              <w:tabs>
                <w:tab w:val="left" w:pos="34"/>
              </w:tabs>
              <w:ind w:firstLine="317"/>
              <w:rPr>
                <w:rFonts w:ascii="Times New Roman" w:eastAsia="Calibri" w:hAnsi="Times New Roman"/>
                <w:sz w:val="28"/>
                <w:szCs w:val="28"/>
              </w:rPr>
            </w:pPr>
            <w:r w:rsidRPr="00D5146E">
              <w:rPr>
                <w:rFonts w:ascii="Times New Roman" w:eastAsia="Calibri" w:hAnsi="Times New Roman"/>
                <w:b/>
                <w:sz w:val="28"/>
                <w:szCs w:val="28"/>
              </w:rPr>
              <w:t>на 2023 год</w:t>
            </w:r>
            <w:r>
              <w:rPr>
                <w:rFonts w:ascii="Times New Roman" w:eastAsia="Calibri" w:hAnsi="Times New Roman"/>
                <w:sz w:val="28"/>
                <w:szCs w:val="28"/>
              </w:rPr>
              <w:t xml:space="preserve"> _</w:t>
            </w:r>
            <w:r w:rsidR="006E424F" w:rsidRPr="002C4F44">
              <w:rPr>
                <w:rFonts w:ascii="Times New Roman" w:eastAsia="Calibri" w:hAnsi="Times New Roman"/>
                <w:b/>
                <w:sz w:val="28"/>
                <w:szCs w:val="28"/>
              </w:rPr>
              <w:t>1</w:t>
            </w:r>
            <w:r w:rsidR="00033C38" w:rsidRPr="002C4F44">
              <w:rPr>
                <w:rFonts w:ascii="Times New Roman" w:eastAsia="Calibri" w:hAnsi="Times New Roman"/>
                <w:b/>
                <w:sz w:val="28"/>
                <w:szCs w:val="28"/>
              </w:rPr>
              <w:t>5</w:t>
            </w:r>
            <w:r w:rsidRPr="002C4F44">
              <w:rPr>
                <w:rFonts w:ascii="Times New Roman" w:eastAsia="Calibri" w:hAnsi="Times New Roman"/>
                <w:b/>
                <w:sz w:val="28"/>
                <w:szCs w:val="28"/>
              </w:rPr>
              <w:t>,0</w:t>
            </w:r>
            <w:r>
              <w:rPr>
                <w:rFonts w:ascii="Times New Roman" w:eastAsia="Calibri" w:hAnsi="Times New Roman"/>
                <w:b/>
                <w:sz w:val="28"/>
                <w:szCs w:val="28"/>
              </w:rPr>
              <w:t>__</w:t>
            </w:r>
            <w:r w:rsidRPr="00D5146E">
              <w:rPr>
                <w:rFonts w:ascii="Times New Roman" w:eastAsia="Calibri" w:hAnsi="Times New Roman"/>
                <w:b/>
                <w:sz w:val="28"/>
                <w:szCs w:val="28"/>
              </w:rPr>
              <w:t>тыс. руб</w:t>
            </w:r>
            <w:r w:rsidRPr="00D5146E">
              <w:rPr>
                <w:rFonts w:ascii="Times New Roman" w:eastAsia="Calibri" w:hAnsi="Times New Roman"/>
                <w:sz w:val="28"/>
                <w:szCs w:val="28"/>
              </w:rPr>
              <w:t>., из них средств:</w:t>
            </w:r>
          </w:p>
          <w:p w:rsidR="00801213" w:rsidRPr="00543C29" w:rsidRDefault="00801213" w:rsidP="00801213">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w:t>
            </w:r>
            <w:r w:rsidR="006E424F">
              <w:rPr>
                <w:rFonts w:ascii="Times New Roman" w:hAnsi="Times New Roman"/>
                <w:sz w:val="28"/>
                <w:szCs w:val="28"/>
              </w:rPr>
              <w:t>1</w:t>
            </w:r>
            <w:r w:rsidR="00033C38">
              <w:rPr>
                <w:rFonts w:ascii="Times New Roman" w:hAnsi="Times New Roman"/>
                <w:sz w:val="28"/>
                <w:szCs w:val="28"/>
              </w:rPr>
              <w:t>5</w:t>
            </w:r>
            <w:r>
              <w:rPr>
                <w:rFonts w:ascii="Times New Roman" w:hAnsi="Times New Roman"/>
                <w:sz w:val="28"/>
                <w:szCs w:val="28"/>
              </w:rPr>
              <w:t>,0</w:t>
            </w:r>
            <w:r w:rsidRPr="00543C29">
              <w:rPr>
                <w:rFonts w:ascii="Times New Roman" w:hAnsi="Times New Roman"/>
                <w:sz w:val="28"/>
                <w:szCs w:val="28"/>
              </w:rPr>
              <w:t>___</w:t>
            </w:r>
            <w:r>
              <w:rPr>
                <w:rFonts w:ascii="Times New Roman" w:hAnsi="Times New Roman"/>
                <w:sz w:val="28"/>
                <w:szCs w:val="28"/>
              </w:rPr>
              <w:t>_</w:t>
            </w:r>
            <w:r w:rsidRPr="00543C29">
              <w:rPr>
                <w:rFonts w:ascii="Times New Roman" w:hAnsi="Times New Roman"/>
                <w:sz w:val="28"/>
                <w:szCs w:val="28"/>
              </w:rPr>
              <w:t>тыс. руб.;</w:t>
            </w:r>
          </w:p>
          <w:p w:rsidR="00801213" w:rsidRPr="00543C29"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областного бюджета __</w:t>
            </w:r>
            <w:r>
              <w:rPr>
                <w:rFonts w:ascii="Times New Roman" w:hAnsi="Times New Roman"/>
                <w:sz w:val="28"/>
                <w:szCs w:val="28"/>
              </w:rPr>
              <w:t>0,0</w:t>
            </w:r>
            <w:r w:rsidRPr="00543C29">
              <w:rPr>
                <w:rFonts w:ascii="Times New Roman" w:hAnsi="Times New Roman"/>
                <w:sz w:val="28"/>
                <w:szCs w:val="28"/>
              </w:rPr>
              <w:t>___ тыс. руб.;</w:t>
            </w:r>
          </w:p>
          <w:p w:rsidR="00801213"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федерального бюджета __</w:t>
            </w:r>
            <w:r>
              <w:rPr>
                <w:rFonts w:ascii="Times New Roman" w:hAnsi="Times New Roman"/>
                <w:sz w:val="28"/>
                <w:szCs w:val="28"/>
              </w:rPr>
              <w:t>0,0</w:t>
            </w:r>
            <w:r w:rsidRPr="00543C29">
              <w:rPr>
                <w:rFonts w:ascii="Times New Roman" w:hAnsi="Times New Roman"/>
                <w:sz w:val="28"/>
                <w:szCs w:val="28"/>
              </w:rPr>
              <w:t>____ тыс. руб.</w:t>
            </w:r>
            <w:r>
              <w:rPr>
                <w:rFonts w:ascii="Times New Roman" w:hAnsi="Times New Roman"/>
                <w:sz w:val="28"/>
                <w:szCs w:val="28"/>
              </w:rPr>
              <w:t>;</w:t>
            </w:r>
          </w:p>
          <w:p w:rsidR="00801213" w:rsidRPr="0044111C" w:rsidRDefault="00801213" w:rsidP="00801213">
            <w:pPr>
              <w:tabs>
                <w:tab w:val="left" w:pos="34"/>
              </w:tabs>
              <w:jc w:val="left"/>
              <w:rPr>
                <w:rFonts w:ascii="Times New Roman" w:hAnsi="Times New Roman"/>
                <w:b/>
                <w:sz w:val="28"/>
                <w:szCs w:val="28"/>
              </w:rPr>
            </w:pPr>
            <w:r>
              <w:rPr>
                <w:rFonts w:ascii="Times New Roman" w:hAnsi="Times New Roman"/>
                <w:sz w:val="28"/>
                <w:szCs w:val="28"/>
              </w:rPr>
              <w:t>иные источники __0,0_____ тыс.руб.;</w:t>
            </w:r>
          </w:p>
          <w:p w:rsidR="00801213" w:rsidRPr="00D5146E" w:rsidRDefault="00801213" w:rsidP="00801213">
            <w:pPr>
              <w:tabs>
                <w:tab w:val="left" w:pos="34"/>
              </w:tabs>
              <w:ind w:firstLine="317"/>
              <w:rPr>
                <w:rFonts w:ascii="Times New Roman" w:eastAsia="Calibri" w:hAnsi="Times New Roman"/>
                <w:sz w:val="28"/>
                <w:szCs w:val="28"/>
              </w:rPr>
            </w:pPr>
            <w:r w:rsidRPr="00D5146E">
              <w:rPr>
                <w:rFonts w:ascii="Times New Roman" w:eastAsia="Calibri" w:hAnsi="Times New Roman"/>
                <w:b/>
                <w:sz w:val="28"/>
                <w:szCs w:val="28"/>
              </w:rPr>
              <w:t>на 202</w:t>
            </w:r>
            <w:r w:rsidR="00865352">
              <w:rPr>
                <w:rFonts w:ascii="Times New Roman" w:eastAsia="Calibri" w:hAnsi="Times New Roman"/>
                <w:b/>
                <w:sz w:val="28"/>
                <w:szCs w:val="28"/>
              </w:rPr>
              <w:t>4</w:t>
            </w:r>
            <w:r w:rsidRPr="00D5146E">
              <w:rPr>
                <w:rFonts w:ascii="Times New Roman" w:eastAsia="Calibri" w:hAnsi="Times New Roman"/>
                <w:b/>
                <w:sz w:val="28"/>
                <w:szCs w:val="28"/>
              </w:rPr>
              <w:t xml:space="preserve"> год</w:t>
            </w:r>
            <w:r>
              <w:rPr>
                <w:rFonts w:ascii="Times New Roman" w:eastAsia="Calibri" w:hAnsi="Times New Roman"/>
                <w:sz w:val="28"/>
                <w:szCs w:val="28"/>
              </w:rPr>
              <w:t xml:space="preserve"> _</w:t>
            </w:r>
            <w:r>
              <w:rPr>
                <w:rFonts w:ascii="Times New Roman" w:eastAsia="Calibri" w:hAnsi="Times New Roman"/>
                <w:b/>
                <w:sz w:val="28"/>
                <w:szCs w:val="28"/>
              </w:rPr>
              <w:t>100,0__</w:t>
            </w:r>
            <w:r w:rsidRPr="00D5146E">
              <w:rPr>
                <w:rFonts w:ascii="Times New Roman" w:eastAsia="Calibri" w:hAnsi="Times New Roman"/>
                <w:b/>
                <w:sz w:val="28"/>
                <w:szCs w:val="28"/>
              </w:rPr>
              <w:t>тыс. руб</w:t>
            </w:r>
            <w:r w:rsidRPr="00D5146E">
              <w:rPr>
                <w:rFonts w:ascii="Times New Roman" w:eastAsia="Calibri" w:hAnsi="Times New Roman"/>
                <w:sz w:val="28"/>
                <w:szCs w:val="28"/>
              </w:rPr>
              <w:t>., из них средств:</w:t>
            </w:r>
          </w:p>
          <w:p w:rsidR="00801213" w:rsidRPr="00543C29" w:rsidRDefault="00801213" w:rsidP="00801213">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w:t>
            </w:r>
            <w:r w:rsidR="00865352">
              <w:rPr>
                <w:rFonts w:ascii="Times New Roman" w:hAnsi="Times New Roman"/>
                <w:sz w:val="28"/>
                <w:szCs w:val="28"/>
              </w:rPr>
              <w:t>10</w:t>
            </w:r>
            <w:r>
              <w:rPr>
                <w:rFonts w:ascii="Times New Roman" w:hAnsi="Times New Roman"/>
                <w:sz w:val="28"/>
                <w:szCs w:val="28"/>
              </w:rPr>
              <w:t>0,0</w:t>
            </w:r>
            <w:r w:rsidRPr="00543C29">
              <w:rPr>
                <w:rFonts w:ascii="Times New Roman" w:hAnsi="Times New Roman"/>
                <w:sz w:val="28"/>
                <w:szCs w:val="28"/>
              </w:rPr>
              <w:t>___</w:t>
            </w:r>
            <w:r>
              <w:rPr>
                <w:rFonts w:ascii="Times New Roman" w:hAnsi="Times New Roman"/>
                <w:sz w:val="28"/>
                <w:szCs w:val="28"/>
              </w:rPr>
              <w:t>_</w:t>
            </w:r>
            <w:r w:rsidRPr="00543C29">
              <w:rPr>
                <w:rFonts w:ascii="Times New Roman" w:hAnsi="Times New Roman"/>
                <w:sz w:val="28"/>
                <w:szCs w:val="28"/>
              </w:rPr>
              <w:t>тыс. руб.;</w:t>
            </w:r>
          </w:p>
          <w:p w:rsidR="00801213" w:rsidRPr="00543C29"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областного бюджета __</w:t>
            </w:r>
            <w:r>
              <w:rPr>
                <w:rFonts w:ascii="Times New Roman" w:hAnsi="Times New Roman"/>
                <w:sz w:val="28"/>
                <w:szCs w:val="28"/>
              </w:rPr>
              <w:t>0,0</w:t>
            </w:r>
            <w:r w:rsidRPr="00543C29">
              <w:rPr>
                <w:rFonts w:ascii="Times New Roman" w:hAnsi="Times New Roman"/>
                <w:sz w:val="28"/>
                <w:szCs w:val="28"/>
              </w:rPr>
              <w:t>___ тыс. руб.;</w:t>
            </w:r>
          </w:p>
          <w:p w:rsidR="00801213" w:rsidRDefault="00801213" w:rsidP="00801213">
            <w:pPr>
              <w:tabs>
                <w:tab w:val="left" w:pos="34"/>
              </w:tabs>
              <w:jc w:val="left"/>
              <w:rPr>
                <w:rFonts w:ascii="Times New Roman" w:hAnsi="Times New Roman"/>
                <w:sz w:val="28"/>
                <w:szCs w:val="28"/>
              </w:rPr>
            </w:pPr>
            <w:r w:rsidRPr="00543C29">
              <w:rPr>
                <w:rFonts w:ascii="Times New Roman" w:hAnsi="Times New Roman"/>
                <w:sz w:val="28"/>
                <w:szCs w:val="28"/>
              </w:rPr>
              <w:t>федерального бюджета __</w:t>
            </w:r>
            <w:r>
              <w:rPr>
                <w:rFonts w:ascii="Times New Roman" w:hAnsi="Times New Roman"/>
                <w:sz w:val="28"/>
                <w:szCs w:val="28"/>
              </w:rPr>
              <w:t>0,0</w:t>
            </w:r>
            <w:r w:rsidRPr="00543C29">
              <w:rPr>
                <w:rFonts w:ascii="Times New Roman" w:hAnsi="Times New Roman"/>
                <w:sz w:val="28"/>
                <w:szCs w:val="28"/>
              </w:rPr>
              <w:t>____ тыс. руб.</w:t>
            </w:r>
            <w:r>
              <w:rPr>
                <w:rFonts w:ascii="Times New Roman" w:hAnsi="Times New Roman"/>
                <w:sz w:val="28"/>
                <w:szCs w:val="28"/>
              </w:rPr>
              <w:t>;</w:t>
            </w:r>
          </w:p>
          <w:p w:rsidR="00801213" w:rsidRPr="00D5146E" w:rsidRDefault="00801213" w:rsidP="00801213">
            <w:pPr>
              <w:tabs>
                <w:tab w:val="left" w:pos="34"/>
              </w:tabs>
              <w:jc w:val="left"/>
              <w:rPr>
                <w:rFonts w:ascii="Times New Roman" w:hAnsi="Times New Roman"/>
                <w:b/>
                <w:sz w:val="28"/>
                <w:szCs w:val="28"/>
              </w:rPr>
            </w:pPr>
            <w:r>
              <w:rPr>
                <w:rFonts w:ascii="Times New Roman" w:hAnsi="Times New Roman"/>
                <w:sz w:val="28"/>
                <w:szCs w:val="28"/>
              </w:rPr>
              <w:t>иные источники __0,0_____ тыс.руб.;</w:t>
            </w:r>
          </w:p>
        </w:tc>
      </w:tr>
      <w:tr w:rsidR="00801213" w:rsidRPr="00510086" w:rsidTr="00801213">
        <w:tc>
          <w:tcPr>
            <w:tcW w:w="3085"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lastRenderedPageBreak/>
              <w:t>Перечень основных мероприятий муниципальной программы</w:t>
            </w:r>
          </w:p>
        </w:tc>
        <w:tc>
          <w:tcPr>
            <w:tcW w:w="6379" w:type="dxa"/>
            <w:vAlign w:val="center"/>
          </w:tcPr>
          <w:p w:rsidR="00801213" w:rsidRPr="00510086" w:rsidRDefault="00801213" w:rsidP="00801213">
            <w:pPr>
              <w:tabs>
                <w:tab w:val="left" w:pos="34"/>
              </w:tabs>
              <w:rPr>
                <w:rFonts w:ascii="Times New Roman" w:hAnsi="Times New Roman"/>
                <w:sz w:val="28"/>
                <w:szCs w:val="28"/>
              </w:rPr>
            </w:pPr>
            <w:r>
              <w:rPr>
                <w:rFonts w:ascii="Times New Roman" w:hAnsi="Times New Roman"/>
                <w:sz w:val="28"/>
                <w:szCs w:val="28"/>
              </w:rPr>
              <w:t>1.</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801213" w:rsidRPr="008D1961" w:rsidRDefault="00801213" w:rsidP="00801213">
            <w:pPr>
              <w:tabs>
                <w:tab w:val="left" w:pos="34"/>
              </w:tabs>
              <w:rPr>
                <w:rFonts w:ascii="Times New Roman" w:hAnsi="Times New Roman"/>
                <w:sz w:val="28"/>
                <w:szCs w:val="28"/>
              </w:rPr>
            </w:pPr>
            <w:r>
              <w:rPr>
                <w:rFonts w:ascii="Times New Roman" w:hAnsi="Times New Roman"/>
                <w:sz w:val="28"/>
                <w:szCs w:val="28"/>
              </w:rPr>
              <w:t>2.</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801213" w:rsidRPr="008D1961" w:rsidRDefault="00801213" w:rsidP="00801213">
            <w:pPr>
              <w:tabs>
                <w:tab w:val="left" w:pos="34"/>
              </w:tabs>
              <w:rPr>
                <w:rFonts w:ascii="Times New Roman" w:hAnsi="Times New Roman"/>
                <w:sz w:val="28"/>
                <w:szCs w:val="28"/>
              </w:rPr>
            </w:pPr>
            <w:r>
              <w:rPr>
                <w:rFonts w:ascii="Times New Roman" w:hAnsi="Times New Roman"/>
                <w:sz w:val="28"/>
                <w:szCs w:val="28"/>
              </w:rPr>
              <w:t>3.</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801213" w:rsidRDefault="00801213" w:rsidP="00801213">
            <w:pPr>
              <w:tabs>
                <w:tab w:val="left" w:pos="34"/>
              </w:tabs>
              <w:rPr>
                <w:rFonts w:ascii="Times New Roman" w:hAnsi="Times New Roman"/>
                <w:sz w:val="28"/>
                <w:szCs w:val="28"/>
              </w:rPr>
            </w:pPr>
            <w:r>
              <w:rPr>
                <w:rFonts w:ascii="Times New Roman" w:hAnsi="Times New Roman"/>
                <w:sz w:val="28"/>
                <w:szCs w:val="28"/>
              </w:rPr>
              <w:t>4.</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 xml:space="preserve">едоставленных для их </w:t>
            </w:r>
            <w:r>
              <w:rPr>
                <w:rFonts w:ascii="Times New Roman" w:hAnsi="Times New Roman"/>
                <w:sz w:val="28"/>
                <w:szCs w:val="28"/>
              </w:rPr>
              <w:lastRenderedPageBreak/>
              <w:t>размещения</w:t>
            </w:r>
            <w:r w:rsidRPr="00A1092D">
              <w:rPr>
                <w:rFonts w:ascii="Times New Roman" w:hAnsi="Times New Roman"/>
                <w:sz w:val="28"/>
                <w:szCs w:val="28"/>
              </w:rPr>
              <w:t>.</w:t>
            </w:r>
          </w:p>
          <w:p w:rsidR="00801213" w:rsidRDefault="00801213" w:rsidP="00801213">
            <w:pPr>
              <w:tabs>
                <w:tab w:val="left" w:pos="34"/>
              </w:tabs>
              <w:rPr>
                <w:rFonts w:ascii="Times New Roman" w:hAnsi="Times New Roman"/>
                <w:sz w:val="28"/>
                <w:szCs w:val="28"/>
              </w:rPr>
            </w:pPr>
            <w:r>
              <w:rPr>
                <w:rFonts w:ascii="Times New Roman" w:hAnsi="Times New Roman"/>
                <w:sz w:val="28"/>
                <w:szCs w:val="28"/>
              </w:rPr>
              <w:t>5.</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801213" w:rsidRPr="00510086" w:rsidRDefault="00801213" w:rsidP="00801213">
            <w:pPr>
              <w:tabs>
                <w:tab w:val="left" w:pos="34"/>
              </w:tabs>
              <w:rPr>
                <w:rFonts w:ascii="Times New Roman" w:hAnsi="Times New Roman"/>
                <w:sz w:val="28"/>
                <w:szCs w:val="28"/>
              </w:rPr>
            </w:pPr>
            <w:r w:rsidRPr="00D5146E">
              <w:rPr>
                <w:rFonts w:ascii="Times New Roman" w:hAnsi="Times New Roman"/>
                <w:sz w:val="28"/>
                <w:szCs w:val="28"/>
              </w:rPr>
              <w:t>6.Мероприятия по проведению работ по образованию земельных участков, на которых расположены многоквартирные дома.</w:t>
            </w:r>
          </w:p>
        </w:tc>
      </w:tr>
      <w:tr w:rsidR="00801213" w:rsidRPr="00510086" w:rsidTr="00801213">
        <w:tc>
          <w:tcPr>
            <w:tcW w:w="3085" w:type="dxa"/>
            <w:vAlign w:val="center"/>
          </w:tcPr>
          <w:p w:rsidR="00801213" w:rsidRPr="00510086" w:rsidRDefault="00801213" w:rsidP="00801213">
            <w:pPr>
              <w:jc w:val="center"/>
              <w:rPr>
                <w:rFonts w:ascii="Times New Roman" w:hAnsi="Times New Roman"/>
                <w:sz w:val="28"/>
                <w:szCs w:val="28"/>
              </w:rPr>
            </w:pPr>
            <w:r w:rsidRPr="00510086">
              <w:rPr>
                <w:rFonts w:ascii="Times New Roman" w:hAnsi="Times New Roman"/>
                <w:sz w:val="28"/>
                <w:szCs w:val="28"/>
              </w:rPr>
              <w:lastRenderedPageBreak/>
              <w:t>Ожидаемые конечные результаты реализации муниципальной программы</w:t>
            </w:r>
          </w:p>
        </w:tc>
        <w:tc>
          <w:tcPr>
            <w:tcW w:w="6379" w:type="dxa"/>
            <w:vAlign w:val="center"/>
          </w:tcPr>
          <w:p w:rsidR="00801213" w:rsidRPr="00510086" w:rsidRDefault="00801213" w:rsidP="00801213">
            <w:pPr>
              <w:tabs>
                <w:tab w:val="left" w:pos="34"/>
              </w:tabs>
              <w:jc w:val="left"/>
              <w:outlineLvl w:val="4"/>
              <w:rPr>
                <w:rFonts w:ascii="Times New Roman" w:hAnsi="Times New Roman"/>
                <w:sz w:val="28"/>
                <w:szCs w:val="28"/>
              </w:rPr>
            </w:pPr>
            <w:r w:rsidRPr="00510086">
              <w:rPr>
                <w:rFonts w:ascii="Times New Roman" w:hAnsi="Times New Roman"/>
                <w:sz w:val="28"/>
                <w:szCs w:val="28"/>
              </w:rPr>
              <w:t>Создание безопасных и комфортных условий для проживания населения</w:t>
            </w:r>
          </w:p>
        </w:tc>
      </w:tr>
    </w:tbl>
    <w:p w:rsidR="00996E79" w:rsidRPr="00510086" w:rsidRDefault="00996E79" w:rsidP="00996E79">
      <w:pPr>
        <w:pStyle w:val="12"/>
        <w:spacing w:before="0" w:after="0"/>
        <w:jc w:val="right"/>
        <w:rPr>
          <w:rFonts w:ascii="Times New Roman" w:hAnsi="Times New Roman"/>
          <w:b w:val="0"/>
          <w:sz w:val="28"/>
          <w:szCs w:val="28"/>
        </w:rPr>
      </w:pPr>
      <w:r w:rsidRPr="00510086">
        <w:rPr>
          <w:rFonts w:ascii="Times New Roman" w:hAnsi="Times New Roman"/>
          <w:b w:val="0"/>
          <w:sz w:val="28"/>
          <w:szCs w:val="28"/>
        </w:rPr>
        <w:t>Табл</w:t>
      </w:r>
      <w:r>
        <w:rPr>
          <w:rFonts w:ascii="Times New Roman" w:hAnsi="Times New Roman"/>
          <w:b w:val="0"/>
          <w:sz w:val="28"/>
          <w:szCs w:val="28"/>
        </w:rPr>
        <w:t>ица</w:t>
      </w:r>
      <w:r w:rsidRPr="00510086">
        <w:rPr>
          <w:rFonts w:ascii="Times New Roman" w:hAnsi="Times New Roman"/>
          <w:b w:val="0"/>
          <w:sz w:val="28"/>
          <w:szCs w:val="28"/>
        </w:rPr>
        <w:t xml:space="preserve"> 2</w:t>
      </w:r>
    </w:p>
    <w:p w:rsidR="00996E79" w:rsidRPr="00F5537E" w:rsidRDefault="00996E79" w:rsidP="00996E79">
      <w:pPr>
        <w:pStyle w:val="12"/>
        <w:spacing w:before="0" w:after="0"/>
        <w:rPr>
          <w:rFonts w:ascii="Times New Roman" w:hAnsi="Times New Roman"/>
          <w:sz w:val="20"/>
          <w:szCs w:val="20"/>
        </w:rPr>
      </w:pPr>
      <w:r>
        <w:rPr>
          <w:rFonts w:ascii="Times New Roman" w:hAnsi="Times New Roman"/>
          <w:sz w:val="20"/>
          <w:szCs w:val="20"/>
        </w:rPr>
        <w:t xml:space="preserve">Сведения </w:t>
      </w:r>
      <w:r w:rsidRPr="00F5537E">
        <w:rPr>
          <w:rFonts w:ascii="Times New Roman" w:hAnsi="Times New Roman"/>
          <w:sz w:val="20"/>
          <w:szCs w:val="20"/>
        </w:rPr>
        <w:t>о показателях (индикаторах) муниципальной подпрограммы</w:t>
      </w:r>
    </w:p>
    <w:p w:rsidR="00996E79" w:rsidRPr="00F5537E" w:rsidRDefault="00996E79" w:rsidP="00996E79">
      <w:pPr>
        <w:rPr>
          <w:rFonts w:ascii="Times New Roman" w:hAnsi="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850"/>
        <w:gridCol w:w="851"/>
        <w:gridCol w:w="850"/>
        <w:gridCol w:w="851"/>
        <w:gridCol w:w="1134"/>
        <w:gridCol w:w="1134"/>
        <w:gridCol w:w="992"/>
        <w:gridCol w:w="850"/>
      </w:tblGrid>
      <w:tr w:rsidR="00996E79" w:rsidRPr="00F5537E" w:rsidTr="00996E79">
        <w:trPr>
          <w:trHeight w:val="840"/>
        </w:trPr>
        <w:tc>
          <w:tcPr>
            <w:tcW w:w="567" w:type="dxa"/>
            <w:tcBorders>
              <w:top w:val="single" w:sz="4" w:space="0" w:color="auto"/>
              <w:bottom w:val="nil"/>
              <w:right w:val="nil"/>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w:t>
            </w:r>
          </w:p>
        </w:tc>
        <w:tc>
          <w:tcPr>
            <w:tcW w:w="1560" w:type="dxa"/>
            <w:tcBorders>
              <w:top w:val="single" w:sz="4" w:space="0" w:color="auto"/>
              <w:left w:val="single" w:sz="4" w:space="0" w:color="auto"/>
              <w:bottom w:val="nil"/>
              <w:right w:val="nil"/>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Наименование показателя (индикатора)</w:t>
            </w:r>
          </w:p>
        </w:tc>
        <w:tc>
          <w:tcPr>
            <w:tcW w:w="850" w:type="dxa"/>
            <w:tcBorders>
              <w:top w:val="single" w:sz="4" w:space="0" w:color="auto"/>
              <w:left w:val="single" w:sz="4" w:space="0" w:color="auto"/>
              <w:bottom w:val="nil"/>
              <w:right w:val="nil"/>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Единица измерения</w:t>
            </w:r>
          </w:p>
        </w:tc>
        <w:tc>
          <w:tcPr>
            <w:tcW w:w="851" w:type="dxa"/>
            <w:tcBorders>
              <w:top w:val="single" w:sz="4" w:space="0" w:color="auto"/>
              <w:left w:val="single" w:sz="4" w:space="0" w:color="auto"/>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Значения показателей</w:t>
            </w:r>
          </w:p>
          <w:p w:rsidR="00996E79" w:rsidRPr="00F5537E" w:rsidRDefault="00996E79" w:rsidP="00996E79">
            <w:pPr>
              <w:jc w:val="center"/>
              <w:rPr>
                <w:rFonts w:ascii="Times New Roman" w:hAnsi="Times New Roman"/>
                <w:b/>
                <w:sz w:val="20"/>
                <w:szCs w:val="20"/>
              </w:rPr>
            </w:pPr>
            <w:r w:rsidRPr="00F5537E">
              <w:rPr>
                <w:rFonts w:ascii="Times New Roman" w:hAnsi="Times New Roman"/>
                <w:b/>
                <w:sz w:val="20"/>
                <w:szCs w:val="20"/>
              </w:rPr>
              <w:t>2018 год</w:t>
            </w:r>
          </w:p>
        </w:tc>
        <w:tc>
          <w:tcPr>
            <w:tcW w:w="850" w:type="dxa"/>
            <w:tcBorders>
              <w:top w:val="single" w:sz="4" w:space="0" w:color="auto"/>
              <w:left w:val="single" w:sz="4" w:space="0" w:color="auto"/>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Значения показателей</w:t>
            </w:r>
          </w:p>
          <w:p w:rsidR="00996E79" w:rsidRPr="00F5537E" w:rsidRDefault="00996E79" w:rsidP="00996E79">
            <w:pPr>
              <w:jc w:val="center"/>
              <w:rPr>
                <w:rFonts w:ascii="Times New Roman" w:hAnsi="Times New Roman"/>
                <w:b/>
                <w:sz w:val="20"/>
                <w:szCs w:val="20"/>
              </w:rPr>
            </w:pPr>
            <w:r w:rsidRPr="00F5537E">
              <w:rPr>
                <w:rFonts w:ascii="Times New Roman" w:hAnsi="Times New Roman"/>
                <w:b/>
                <w:sz w:val="20"/>
                <w:szCs w:val="20"/>
              </w:rPr>
              <w:t>2019 год</w:t>
            </w:r>
          </w:p>
        </w:tc>
        <w:tc>
          <w:tcPr>
            <w:tcW w:w="851" w:type="dxa"/>
            <w:tcBorders>
              <w:top w:val="single" w:sz="4" w:space="0" w:color="auto"/>
              <w:left w:val="single" w:sz="4" w:space="0" w:color="auto"/>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Значения показателей</w:t>
            </w:r>
          </w:p>
          <w:p w:rsidR="00996E79" w:rsidRPr="00F5537E" w:rsidRDefault="00996E79" w:rsidP="00996E79">
            <w:pPr>
              <w:jc w:val="center"/>
              <w:rPr>
                <w:rFonts w:ascii="Times New Roman" w:hAnsi="Times New Roman"/>
                <w:b/>
                <w:sz w:val="20"/>
                <w:szCs w:val="20"/>
              </w:rPr>
            </w:pPr>
            <w:r w:rsidRPr="00F5537E">
              <w:rPr>
                <w:rFonts w:ascii="Times New Roman" w:hAnsi="Times New Roman"/>
                <w:b/>
                <w:sz w:val="20"/>
                <w:szCs w:val="20"/>
              </w:rPr>
              <w:t>2020 год</w:t>
            </w:r>
          </w:p>
        </w:tc>
        <w:tc>
          <w:tcPr>
            <w:tcW w:w="1134" w:type="dxa"/>
            <w:tcBorders>
              <w:top w:val="single" w:sz="4" w:space="0" w:color="auto"/>
              <w:left w:val="single" w:sz="4" w:space="0" w:color="auto"/>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Значения показателей</w:t>
            </w:r>
          </w:p>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2021 год</w:t>
            </w:r>
          </w:p>
        </w:tc>
        <w:tc>
          <w:tcPr>
            <w:tcW w:w="1134" w:type="dxa"/>
            <w:tcBorders>
              <w:top w:val="single" w:sz="4" w:space="0" w:color="auto"/>
              <w:left w:val="single" w:sz="4" w:space="0" w:color="auto"/>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Значения показателей</w:t>
            </w:r>
          </w:p>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2022 год</w:t>
            </w:r>
          </w:p>
        </w:tc>
        <w:tc>
          <w:tcPr>
            <w:tcW w:w="992" w:type="dxa"/>
            <w:tcBorders>
              <w:top w:val="single" w:sz="4" w:space="0" w:color="auto"/>
              <w:left w:val="single" w:sz="4" w:space="0" w:color="auto"/>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Значения показателей</w:t>
            </w:r>
          </w:p>
          <w:p w:rsidR="00996E79" w:rsidRPr="00F5537E" w:rsidRDefault="00996E79" w:rsidP="00996E79">
            <w:pPr>
              <w:pStyle w:val="aff8"/>
              <w:jc w:val="center"/>
              <w:rPr>
                <w:rFonts w:ascii="Times New Roman" w:hAnsi="Times New Roman"/>
                <w:b/>
                <w:sz w:val="20"/>
                <w:szCs w:val="20"/>
              </w:rPr>
            </w:pPr>
            <w:r>
              <w:rPr>
                <w:rFonts w:ascii="Times New Roman" w:hAnsi="Times New Roman"/>
                <w:b/>
                <w:sz w:val="20"/>
                <w:szCs w:val="20"/>
              </w:rPr>
              <w:t>2023</w:t>
            </w:r>
            <w:r w:rsidRPr="00F5537E">
              <w:rPr>
                <w:rFonts w:ascii="Times New Roman" w:hAnsi="Times New Roman"/>
                <w:b/>
                <w:sz w:val="20"/>
                <w:szCs w:val="20"/>
              </w:rPr>
              <w:t xml:space="preserve"> год</w:t>
            </w:r>
          </w:p>
        </w:tc>
        <w:tc>
          <w:tcPr>
            <w:tcW w:w="850" w:type="dxa"/>
            <w:tcBorders>
              <w:top w:val="single" w:sz="4" w:space="0" w:color="auto"/>
              <w:left w:val="single" w:sz="4" w:space="0" w:color="auto"/>
            </w:tcBorders>
          </w:tcPr>
          <w:p w:rsidR="00996E79" w:rsidRPr="00F5537E" w:rsidRDefault="00996E79" w:rsidP="00996E79">
            <w:pPr>
              <w:pStyle w:val="aff8"/>
              <w:jc w:val="center"/>
              <w:rPr>
                <w:rFonts w:ascii="Times New Roman" w:hAnsi="Times New Roman"/>
                <w:b/>
                <w:sz w:val="20"/>
                <w:szCs w:val="20"/>
              </w:rPr>
            </w:pPr>
            <w:r w:rsidRPr="00F5537E">
              <w:rPr>
                <w:rFonts w:ascii="Times New Roman" w:hAnsi="Times New Roman"/>
                <w:b/>
                <w:sz w:val="20"/>
                <w:szCs w:val="20"/>
              </w:rPr>
              <w:t>Значения показателей</w:t>
            </w:r>
          </w:p>
          <w:p w:rsidR="00996E79" w:rsidRPr="00F5537E" w:rsidRDefault="00996E79" w:rsidP="00996E79">
            <w:pPr>
              <w:pStyle w:val="aff8"/>
              <w:jc w:val="center"/>
              <w:rPr>
                <w:rFonts w:ascii="Times New Roman" w:hAnsi="Times New Roman"/>
                <w:b/>
                <w:sz w:val="20"/>
                <w:szCs w:val="20"/>
              </w:rPr>
            </w:pPr>
            <w:r>
              <w:rPr>
                <w:rFonts w:ascii="Times New Roman" w:hAnsi="Times New Roman"/>
                <w:b/>
                <w:sz w:val="20"/>
                <w:szCs w:val="20"/>
              </w:rPr>
              <w:t>2024</w:t>
            </w:r>
            <w:r w:rsidRPr="00F5537E">
              <w:rPr>
                <w:rFonts w:ascii="Times New Roman" w:hAnsi="Times New Roman"/>
                <w:b/>
                <w:sz w:val="20"/>
                <w:szCs w:val="20"/>
              </w:rPr>
              <w:t xml:space="preserve"> год</w:t>
            </w:r>
          </w:p>
        </w:tc>
      </w:tr>
      <w:tr w:rsidR="00996E79" w:rsidRPr="00F5537E" w:rsidTr="00996E79">
        <w:tc>
          <w:tcPr>
            <w:tcW w:w="567" w:type="dxa"/>
            <w:tcBorders>
              <w:top w:val="single" w:sz="4" w:space="0" w:color="auto"/>
              <w:bottom w:val="nil"/>
              <w:right w:val="nil"/>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t>1</w:t>
            </w:r>
          </w:p>
        </w:tc>
        <w:tc>
          <w:tcPr>
            <w:tcW w:w="1560" w:type="dxa"/>
            <w:tcBorders>
              <w:top w:val="single" w:sz="4" w:space="0" w:color="auto"/>
              <w:left w:val="single" w:sz="4" w:space="0" w:color="auto"/>
              <w:bottom w:val="nil"/>
              <w:right w:val="nil"/>
            </w:tcBorders>
          </w:tcPr>
          <w:p w:rsidR="00996E79" w:rsidRPr="00F5537E" w:rsidRDefault="00996E79" w:rsidP="00996E79">
            <w:pPr>
              <w:tabs>
                <w:tab w:val="left" w:pos="34"/>
              </w:tabs>
              <w:jc w:val="left"/>
              <w:rPr>
                <w:rFonts w:ascii="Times New Roman" w:hAnsi="Times New Roman"/>
                <w:sz w:val="20"/>
                <w:szCs w:val="20"/>
              </w:rPr>
            </w:pPr>
            <w:r w:rsidRPr="00F5537E">
              <w:rPr>
                <w:rFonts w:ascii="Times New Roman" w:hAnsi="Times New Roman"/>
                <w:sz w:val="20"/>
                <w:szCs w:val="20"/>
              </w:rPr>
              <w:t>Количество и благоустроенных дворовых территорий многоквартирных домов</w:t>
            </w:r>
          </w:p>
        </w:tc>
        <w:tc>
          <w:tcPr>
            <w:tcW w:w="850" w:type="dxa"/>
            <w:tcBorders>
              <w:top w:val="single" w:sz="4" w:space="0" w:color="auto"/>
              <w:left w:val="single" w:sz="4" w:space="0" w:color="auto"/>
              <w:bottom w:val="nil"/>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t>ед.</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4</w:t>
            </w:r>
          </w:p>
        </w:tc>
      </w:tr>
      <w:tr w:rsidR="00996E79" w:rsidRPr="00F5537E" w:rsidTr="00996E79">
        <w:tc>
          <w:tcPr>
            <w:tcW w:w="567" w:type="dxa"/>
            <w:tcBorders>
              <w:top w:val="single" w:sz="4" w:space="0" w:color="auto"/>
              <w:bottom w:val="nil"/>
              <w:right w:val="nil"/>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t>2</w:t>
            </w:r>
          </w:p>
        </w:tc>
        <w:tc>
          <w:tcPr>
            <w:tcW w:w="1560" w:type="dxa"/>
            <w:tcBorders>
              <w:top w:val="single" w:sz="4" w:space="0" w:color="auto"/>
              <w:left w:val="single" w:sz="4" w:space="0" w:color="auto"/>
              <w:bottom w:val="nil"/>
              <w:right w:val="nil"/>
            </w:tcBorders>
          </w:tcPr>
          <w:p w:rsidR="00996E79" w:rsidRPr="00F5537E" w:rsidRDefault="00996E79" w:rsidP="00996E79">
            <w:pPr>
              <w:tabs>
                <w:tab w:val="left" w:pos="34"/>
              </w:tabs>
              <w:jc w:val="left"/>
              <w:rPr>
                <w:rFonts w:ascii="Times New Roman" w:hAnsi="Times New Roman"/>
                <w:i/>
                <w:sz w:val="20"/>
                <w:szCs w:val="20"/>
              </w:rPr>
            </w:pPr>
            <w:r w:rsidRPr="00F5537E">
              <w:rPr>
                <w:rFonts w:ascii="Times New Roman" w:hAnsi="Times New Roman"/>
                <w:i/>
                <w:sz w:val="20"/>
                <w:szCs w:val="20"/>
              </w:rPr>
              <w:t>Площадь благоустроенных дворовых территорий многоквартирных домов</w:t>
            </w:r>
          </w:p>
        </w:tc>
        <w:tc>
          <w:tcPr>
            <w:tcW w:w="850" w:type="dxa"/>
            <w:tcBorders>
              <w:top w:val="single" w:sz="4" w:space="0" w:color="auto"/>
              <w:left w:val="single" w:sz="4" w:space="0" w:color="auto"/>
              <w:bottom w:val="nil"/>
              <w:right w:val="nil"/>
            </w:tcBorders>
            <w:vAlign w:val="center"/>
          </w:tcPr>
          <w:p w:rsidR="00996E79" w:rsidRPr="00F5537E" w:rsidRDefault="00996E79" w:rsidP="00996E79">
            <w:pPr>
              <w:pStyle w:val="afff1"/>
              <w:jc w:val="center"/>
              <w:rPr>
                <w:rFonts w:ascii="Times New Roman" w:hAnsi="Times New Roman"/>
                <w:sz w:val="20"/>
                <w:szCs w:val="20"/>
              </w:rPr>
            </w:pPr>
            <w:proofErr w:type="spellStart"/>
            <w:r w:rsidRPr="00F5537E">
              <w:rPr>
                <w:rFonts w:ascii="Times New Roman" w:hAnsi="Times New Roman"/>
                <w:sz w:val="20"/>
                <w:szCs w:val="20"/>
              </w:rPr>
              <w:t>кв.м</w:t>
            </w:r>
            <w:proofErr w:type="spellEnd"/>
            <w:r w:rsidRPr="00F5537E">
              <w:rPr>
                <w:rFonts w:ascii="Times New Roman" w:hAnsi="Times New Roman"/>
                <w:sz w:val="20"/>
                <w:szCs w:val="20"/>
              </w:rPr>
              <w:t>.</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8891</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8891</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8891</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8891</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8891</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8891</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8891</w:t>
            </w:r>
          </w:p>
        </w:tc>
      </w:tr>
      <w:tr w:rsidR="00996E79" w:rsidRPr="00F5537E" w:rsidTr="00996E79">
        <w:tc>
          <w:tcPr>
            <w:tcW w:w="567" w:type="dxa"/>
            <w:tcBorders>
              <w:top w:val="single" w:sz="4" w:space="0" w:color="auto"/>
              <w:bottom w:val="nil"/>
              <w:right w:val="nil"/>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t>3</w:t>
            </w:r>
          </w:p>
        </w:tc>
        <w:tc>
          <w:tcPr>
            <w:tcW w:w="1560" w:type="dxa"/>
            <w:tcBorders>
              <w:top w:val="single" w:sz="4" w:space="0" w:color="auto"/>
              <w:left w:val="single" w:sz="4" w:space="0" w:color="auto"/>
              <w:bottom w:val="nil"/>
              <w:right w:val="nil"/>
            </w:tcBorders>
          </w:tcPr>
          <w:p w:rsidR="00996E79" w:rsidRPr="00F5537E" w:rsidRDefault="00996E79" w:rsidP="00996E79">
            <w:pPr>
              <w:pStyle w:val="afff1"/>
              <w:rPr>
                <w:rFonts w:ascii="Times New Roman" w:hAnsi="Times New Roman"/>
                <w:i/>
                <w:sz w:val="20"/>
                <w:szCs w:val="20"/>
              </w:rPr>
            </w:pPr>
            <w:r w:rsidRPr="00F5537E">
              <w:rPr>
                <w:rFonts w:ascii="Times New Roman" w:hAnsi="Times New Roman"/>
                <w:i/>
                <w:sz w:val="20"/>
                <w:szCs w:val="20"/>
              </w:rPr>
              <w:t>Доля благоустроенных дворовых территорий многоквартирных домов от общего количества дворовых территорий многоквартирных домов</w:t>
            </w:r>
          </w:p>
        </w:tc>
        <w:tc>
          <w:tcPr>
            <w:tcW w:w="850" w:type="dxa"/>
            <w:tcBorders>
              <w:top w:val="single" w:sz="4" w:space="0" w:color="auto"/>
              <w:left w:val="single" w:sz="4" w:space="0" w:color="auto"/>
              <w:bottom w:val="single" w:sz="4" w:space="0" w:color="auto"/>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t>%</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100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100</w:t>
            </w:r>
          </w:p>
        </w:tc>
        <w:tc>
          <w:tcPr>
            <w:tcW w:w="851"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p>
          <w:p w:rsidR="00996E79" w:rsidRDefault="00996E79" w:rsidP="00996E79">
            <w:pPr>
              <w:pStyle w:val="aff8"/>
              <w:jc w:val="center"/>
              <w:rPr>
                <w:rFonts w:ascii="Times New Roman" w:hAnsi="Times New Roman"/>
                <w:sz w:val="20"/>
                <w:szCs w:val="20"/>
              </w:rPr>
            </w:pPr>
          </w:p>
          <w:p w:rsidR="00996E79" w:rsidRDefault="00996E79" w:rsidP="00996E79">
            <w:pPr>
              <w:pStyle w:val="aff8"/>
              <w:jc w:val="center"/>
              <w:rPr>
                <w:rFonts w:ascii="Times New Roman" w:hAnsi="Times New Roman"/>
                <w:sz w:val="20"/>
                <w:szCs w:val="20"/>
              </w:rPr>
            </w:pPr>
            <w:r>
              <w:rPr>
                <w:rFonts w:ascii="Times New Roman" w:hAnsi="Times New Roman"/>
                <w:sz w:val="20"/>
                <w:szCs w:val="20"/>
              </w:rPr>
              <w:t>100</w:t>
            </w:r>
          </w:p>
          <w:p w:rsidR="00996E79" w:rsidRPr="007A136F" w:rsidRDefault="00996E79" w:rsidP="00996E79">
            <w:pPr>
              <w:jc w:val="center"/>
            </w:pP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100</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100</w:t>
            </w:r>
          </w:p>
        </w:tc>
      </w:tr>
      <w:tr w:rsidR="00996E79" w:rsidRPr="00F5537E" w:rsidTr="00996E79">
        <w:tc>
          <w:tcPr>
            <w:tcW w:w="567" w:type="dxa"/>
            <w:tcBorders>
              <w:top w:val="single" w:sz="4" w:space="0" w:color="auto"/>
              <w:bottom w:val="single" w:sz="4" w:space="0" w:color="auto"/>
              <w:right w:val="nil"/>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t>4</w:t>
            </w:r>
          </w:p>
        </w:tc>
        <w:tc>
          <w:tcPr>
            <w:tcW w:w="1560" w:type="dxa"/>
            <w:tcBorders>
              <w:top w:val="single" w:sz="4" w:space="0" w:color="auto"/>
              <w:left w:val="single" w:sz="4" w:space="0" w:color="auto"/>
              <w:bottom w:val="single" w:sz="4" w:space="0" w:color="auto"/>
              <w:right w:val="nil"/>
            </w:tcBorders>
          </w:tcPr>
          <w:p w:rsidR="00996E79" w:rsidRPr="00F5537E" w:rsidRDefault="00996E79" w:rsidP="00996E79">
            <w:pPr>
              <w:pStyle w:val="afff1"/>
              <w:rPr>
                <w:rFonts w:ascii="Times New Roman" w:hAnsi="Times New Roman"/>
                <w:i/>
                <w:sz w:val="20"/>
                <w:szCs w:val="20"/>
              </w:rPr>
            </w:pPr>
            <w:r w:rsidRPr="00F5537E">
              <w:rPr>
                <w:rFonts w:ascii="Times New Roman" w:hAnsi="Times New Roman"/>
                <w:i/>
                <w:sz w:val="20"/>
                <w:szCs w:val="20"/>
              </w:rPr>
              <w:t xml:space="preserve">Охват населения благоустроенными дворовыми территориями (доля населения, проживающего в </w:t>
            </w:r>
            <w:proofErr w:type="gramStart"/>
            <w:r w:rsidRPr="00F5537E">
              <w:rPr>
                <w:rFonts w:ascii="Times New Roman" w:hAnsi="Times New Roman"/>
                <w:i/>
                <w:sz w:val="20"/>
                <w:szCs w:val="20"/>
              </w:rPr>
              <w:t>жилом</w:t>
            </w:r>
            <w:proofErr w:type="gramEnd"/>
            <w:r w:rsidRPr="00F5537E">
              <w:rPr>
                <w:rFonts w:ascii="Times New Roman" w:hAnsi="Times New Roman"/>
                <w:i/>
                <w:sz w:val="20"/>
                <w:szCs w:val="20"/>
              </w:rPr>
              <w:t xml:space="preserve"> фонд с благоустроенными дворовыми территориями от общей численности населения </w:t>
            </w:r>
            <w:r w:rsidRPr="00F5537E">
              <w:rPr>
                <w:rFonts w:ascii="Times New Roman" w:hAnsi="Times New Roman"/>
                <w:i/>
                <w:sz w:val="20"/>
                <w:szCs w:val="20"/>
              </w:rPr>
              <w:lastRenderedPageBreak/>
              <w:t>муниципального образования)</w:t>
            </w:r>
          </w:p>
        </w:tc>
        <w:tc>
          <w:tcPr>
            <w:tcW w:w="850" w:type="dxa"/>
            <w:tcBorders>
              <w:top w:val="single" w:sz="4" w:space="0" w:color="auto"/>
              <w:left w:val="single" w:sz="4" w:space="0" w:color="auto"/>
              <w:bottom w:val="single" w:sz="4" w:space="0" w:color="auto"/>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lastRenderedPageBreak/>
              <w:t>%</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90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tcBorders>
            <w:vAlign w:val="center"/>
          </w:tcPr>
          <w:p w:rsidR="00996E79" w:rsidRPr="008F7358" w:rsidRDefault="00996E79" w:rsidP="00996E79">
            <w:pPr>
              <w:jc w:val="center"/>
              <w:rPr>
                <w:rFonts w:ascii="Times New Roman" w:hAnsi="Times New Roman"/>
              </w:rPr>
            </w:pPr>
            <w:r w:rsidRPr="008F7358">
              <w:rPr>
                <w:rFonts w:ascii="Times New Roman" w:hAnsi="Times New Roman"/>
              </w:rPr>
              <w:t>90</w:t>
            </w:r>
          </w:p>
          <w:p w:rsidR="00996E79" w:rsidRPr="007A136F" w:rsidRDefault="00996E79" w:rsidP="00996E79">
            <w:pPr>
              <w:jc w:val="center"/>
            </w:pP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90</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90</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90</w:t>
            </w:r>
          </w:p>
        </w:tc>
      </w:tr>
      <w:tr w:rsidR="00996E79" w:rsidRPr="00F5537E" w:rsidTr="00996E79">
        <w:tc>
          <w:tcPr>
            <w:tcW w:w="567" w:type="dxa"/>
            <w:tcBorders>
              <w:top w:val="single" w:sz="4" w:space="0" w:color="auto"/>
              <w:bottom w:val="single" w:sz="4" w:space="0" w:color="auto"/>
              <w:right w:val="single" w:sz="4" w:space="0" w:color="auto"/>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lastRenderedPageBreak/>
              <w:t>5</w:t>
            </w:r>
          </w:p>
        </w:tc>
        <w:tc>
          <w:tcPr>
            <w:tcW w:w="1560" w:type="dxa"/>
            <w:tcBorders>
              <w:top w:val="single" w:sz="4" w:space="0" w:color="auto"/>
              <w:left w:val="single" w:sz="4" w:space="0" w:color="auto"/>
              <w:bottom w:val="single" w:sz="4" w:space="0" w:color="auto"/>
              <w:right w:val="single" w:sz="4" w:space="0" w:color="auto"/>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t>ед.</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1</w:t>
            </w:r>
          </w:p>
        </w:tc>
      </w:tr>
      <w:tr w:rsidR="00996E79" w:rsidRPr="00F5537E" w:rsidTr="00996E79">
        <w:tc>
          <w:tcPr>
            <w:tcW w:w="567" w:type="dxa"/>
            <w:tcBorders>
              <w:top w:val="single" w:sz="4" w:space="0" w:color="auto"/>
              <w:bottom w:val="nil"/>
              <w:right w:val="nil"/>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t>6</w:t>
            </w:r>
          </w:p>
        </w:tc>
        <w:tc>
          <w:tcPr>
            <w:tcW w:w="1560" w:type="dxa"/>
            <w:tcBorders>
              <w:top w:val="single" w:sz="4" w:space="0" w:color="auto"/>
              <w:left w:val="single" w:sz="4" w:space="0" w:color="auto"/>
              <w:bottom w:val="nil"/>
              <w:right w:val="nil"/>
            </w:tcBorders>
          </w:tcPr>
          <w:p w:rsidR="00996E79" w:rsidRPr="00F5537E" w:rsidRDefault="00996E79" w:rsidP="00996E79">
            <w:pPr>
              <w:pStyle w:val="afff1"/>
              <w:rPr>
                <w:rFonts w:ascii="Times New Roman" w:hAnsi="Times New Roman"/>
                <w:i/>
                <w:sz w:val="20"/>
                <w:szCs w:val="20"/>
              </w:rPr>
            </w:pPr>
            <w:r w:rsidRPr="00F5537E">
              <w:rPr>
                <w:rFonts w:ascii="Times New Roman" w:hAnsi="Times New Roman"/>
                <w:i/>
                <w:sz w:val="20"/>
                <w:szCs w:val="20"/>
              </w:rPr>
              <w:t>Площадь благоустроенных общественных территорий</w:t>
            </w:r>
          </w:p>
        </w:tc>
        <w:tc>
          <w:tcPr>
            <w:tcW w:w="850" w:type="dxa"/>
            <w:tcBorders>
              <w:top w:val="single" w:sz="4" w:space="0" w:color="auto"/>
              <w:left w:val="single" w:sz="4" w:space="0" w:color="auto"/>
              <w:bottom w:val="nil"/>
              <w:right w:val="single" w:sz="4" w:space="0" w:color="auto"/>
            </w:tcBorders>
            <w:vAlign w:val="center"/>
          </w:tcPr>
          <w:p w:rsidR="00996E79" w:rsidRPr="00F5537E" w:rsidRDefault="00996E79" w:rsidP="00996E79">
            <w:pPr>
              <w:pStyle w:val="afff1"/>
              <w:jc w:val="center"/>
              <w:rPr>
                <w:rFonts w:ascii="Times New Roman" w:hAnsi="Times New Roman"/>
                <w:sz w:val="20"/>
                <w:szCs w:val="20"/>
              </w:rPr>
            </w:pPr>
            <w:proofErr w:type="gramStart"/>
            <w:r w:rsidRPr="00F5537E">
              <w:rPr>
                <w:rFonts w:ascii="Times New Roman" w:hAnsi="Times New Roman"/>
                <w:sz w:val="20"/>
                <w:szCs w:val="20"/>
              </w:rPr>
              <w:t>га</w:t>
            </w:r>
            <w:proofErr w:type="gramEnd"/>
            <w:r w:rsidRPr="00F5537E">
              <w:rPr>
                <w:rFonts w:ascii="Times New Roman" w:hAnsi="Times New Roman"/>
                <w:sz w:val="20"/>
                <w:szCs w:val="20"/>
              </w:rPr>
              <w:t>.</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1,35959</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r>
      <w:tr w:rsidR="00996E79" w:rsidRPr="00F5537E" w:rsidTr="00996E79">
        <w:tc>
          <w:tcPr>
            <w:tcW w:w="567" w:type="dxa"/>
            <w:tcBorders>
              <w:top w:val="single" w:sz="4" w:space="0" w:color="auto"/>
              <w:bottom w:val="nil"/>
              <w:right w:val="nil"/>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1,35959</w:t>
            </w:r>
          </w:p>
        </w:tc>
        <w:tc>
          <w:tcPr>
            <w:tcW w:w="1560" w:type="dxa"/>
            <w:tcBorders>
              <w:top w:val="single" w:sz="4" w:space="0" w:color="auto"/>
              <w:left w:val="single" w:sz="4" w:space="0" w:color="auto"/>
              <w:bottom w:val="nil"/>
              <w:right w:val="nil"/>
            </w:tcBorders>
          </w:tcPr>
          <w:p w:rsidR="00996E79" w:rsidRPr="00F5537E" w:rsidRDefault="00996E79" w:rsidP="00996E79">
            <w:pPr>
              <w:pStyle w:val="afff1"/>
              <w:rPr>
                <w:rFonts w:ascii="Times New Roman" w:hAnsi="Times New Roman"/>
                <w:i/>
                <w:sz w:val="20"/>
                <w:szCs w:val="20"/>
              </w:rPr>
            </w:pPr>
            <w:r w:rsidRPr="00F5537E">
              <w:rPr>
                <w:rFonts w:ascii="Times New Roman" w:hAnsi="Times New Roman"/>
                <w:i/>
                <w:sz w:val="20"/>
                <w:szCs w:val="20"/>
              </w:rPr>
              <w:t>Доля площади благоустроенных общественных территорий к общей площади общественных территорий</w:t>
            </w:r>
          </w:p>
        </w:tc>
        <w:tc>
          <w:tcPr>
            <w:tcW w:w="850" w:type="dxa"/>
            <w:tcBorders>
              <w:top w:val="single" w:sz="4" w:space="0" w:color="auto"/>
              <w:left w:val="single" w:sz="4" w:space="0" w:color="auto"/>
              <w:bottom w:val="nil"/>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t>%</w:t>
            </w:r>
          </w:p>
        </w:tc>
        <w:tc>
          <w:tcPr>
            <w:tcW w:w="851" w:type="dxa"/>
            <w:tcBorders>
              <w:top w:val="single" w:sz="4" w:space="0" w:color="auto"/>
              <w:left w:val="single" w:sz="4" w:space="0" w:color="auto"/>
              <w:bottom w:val="nil"/>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nil"/>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nil"/>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30</w:t>
            </w:r>
          </w:p>
        </w:tc>
        <w:tc>
          <w:tcPr>
            <w:tcW w:w="1134" w:type="dxa"/>
            <w:tcBorders>
              <w:top w:val="single" w:sz="4" w:space="0" w:color="auto"/>
              <w:left w:val="single" w:sz="4" w:space="0" w:color="auto"/>
              <w:bottom w:val="nil"/>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nil"/>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nil"/>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nil"/>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r>
      <w:tr w:rsidR="00996E79" w:rsidRPr="00F5537E" w:rsidTr="00996E79">
        <w:tc>
          <w:tcPr>
            <w:tcW w:w="567" w:type="dxa"/>
            <w:tcBorders>
              <w:top w:val="single" w:sz="4" w:space="0" w:color="auto"/>
              <w:bottom w:val="single" w:sz="4" w:space="0" w:color="auto"/>
              <w:right w:val="nil"/>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30</w:t>
            </w:r>
          </w:p>
        </w:tc>
        <w:tc>
          <w:tcPr>
            <w:tcW w:w="1560" w:type="dxa"/>
            <w:tcBorders>
              <w:top w:val="single" w:sz="4" w:space="0" w:color="auto"/>
              <w:left w:val="single" w:sz="4" w:space="0" w:color="auto"/>
              <w:bottom w:val="single" w:sz="4" w:space="0" w:color="auto"/>
              <w:right w:val="nil"/>
            </w:tcBorders>
          </w:tcPr>
          <w:p w:rsidR="00996E79" w:rsidRPr="00F5537E" w:rsidRDefault="00996E79" w:rsidP="00996E79">
            <w:pPr>
              <w:pStyle w:val="afff1"/>
              <w:rPr>
                <w:rFonts w:ascii="Times New Roman" w:hAnsi="Times New Roman"/>
                <w:i/>
                <w:sz w:val="20"/>
                <w:szCs w:val="20"/>
              </w:rPr>
            </w:pPr>
            <w:r w:rsidRPr="00F5537E">
              <w:rPr>
                <w:rFonts w:ascii="Times New Roman" w:hAnsi="Times New Roman"/>
                <w:i/>
                <w:sz w:val="20"/>
                <w:szCs w:val="20"/>
              </w:rPr>
              <w:t>Площадь благоустроенных общественных территорий, приходящихся на 1 жителя муниципального образования</w:t>
            </w:r>
          </w:p>
        </w:tc>
        <w:tc>
          <w:tcPr>
            <w:tcW w:w="850" w:type="dxa"/>
            <w:tcBorders>
              <w:top w:val="single" w:sz="4" w:space="0" w:color="auto"/>
              <w:left w:val="single" w:sz="4" w:space="0" w:color="auto"/>
              <w:bottom w:val="single" w:sz="4" w:space="0" w:color="auto"/>
              <w:right w:val="nil"/>
            </w:tcBorders>
            <w:vAlign w:val="center"/>
          </w:tcPr>
          <w:p w:rsidR="00996E79" w:rsidRPr="00F5537E" w:rsidRDefault="00996E79" w:rsidP="00996E79">
            <w:pPr>
              <w:pStyle w:val="afff1"/>
              <w:jc w:val="center"/>
              <w:rPr>
                <w:rFonts w:ascii="Times New Roman" w:hAnsi="Times New Roman"/>
                <w:sz w:val="20"/>
                <w:szCs w:val="20"/>
              </w:rPr>
            </w:pPr>
            <w:proofErr w:type="spellStart"/>
            <w:r w:rsidRPr="00F5537E">
              <w:rPr>
                <w:rFonts w:ascii="Times New Roman" w:hAnsi="Times New Roman"/>
                <w:sz w:val="20"/>
                <w:szCs w:val="20"/>
              </w:rPr>
              <w:t>кв.м</w:t>
            </w:r>
            <w:proofErr w:type="spellEnd"/>
            <w:r w:rsidRPr="00F5537E">
              <w:rPr>
                <w:rFonts w:ascii="Times New Roman" w:hAnsi="Times New Roman"/>
                <w:sz w:val="20"/>
                <w:szCs w:val="20"/>
              </w:rPr>
              <w:t>.</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15</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ind w:hanging="392"/>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r>
      <w:tr w:rsidR="00996E79" w:rsidRPr="00F5537E" w:rsidTr="00996E79">
        <w:tc>
          <w:tcPr>
            <w:tcW w:w="567" w:type="dxa"/>
            <w:tcBorders>
              <w:top w:val="single" w:sz="4" w:space="0" w:color="auto"/>
              <w:bottom w:val="single" w:sz="4" w:space="0" w:color="auto"/>
              <w:right w:val="nil"/>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15</w:t>
            </w:r>
          </w:p>
        </w:tc>
        <w:tc>
          <w:tcPr>
            <w:tcW w:w="1560" w:type="dxa"/>
            <w:tcBorders>
              <w:top w:val="single" w:sz="4" w:space="0" w:color="auto"/>
              <w:left w:val="single" w:sz="4" w:space="0" w:color="auto"/>
              <w:bottom w:val="single" w:sz="4" w:space="0" w:color="auto"/>
              <w:right w:val="nil"/>
            </w:tcBorders>
          </w:tcPr>
          <w:p w:rsidR="00996E79" w:rsidRPr="00F5537E" w:rsidRDefault="00996E79" w:rsidP="00996E79">
            <w:pPr>
              <w:tabs>
                <w:tab w:val="left" w:pos="34"/>
              </w:tabs>
              <w:jc w:val="left"/>
              <w:rPr>
                <w:rFonts w:ascii="Times New Roman" w:hAnsi="Times New Roman"/>
                <w:sz w:val="20"/>
                <w:szCs w:val="20"/>
              </w:rPr>
            </w:pPr>
            <w:r w:rsidRPr="00F5537E">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w:t>
            </w:r>
            <w:proofErr w:type="gramStart"/>
            <w:r w:rsidRPr="00F5537E">
              <w:rPr>
                <w:rFonts w:ascii="Times New Roman" w:hAnsi="Times New Roman"/>
                <w:sz w:val="20"/>
                <w:szCs w:val="20"/>
              </w:rPr>
              <w:t>Правил благоустройства территории сельского поселения муниципальног</w:t>
            </w:r>
            <w:r w:rsidRPr="00F5537E">
              <w:rPr>
                <w:rFonts w:ascii="Times New Roman" w:hAnsi="Times New Roman"/>
                <w:sz w:val="20"/>
                <w:szCs w:val="20"/>
              </w:rPr>
              <w:lastRenderedPageBreak/>
              <w:t>о образования</w:t>
            </w:r>
            <w:proofErr w:type="gramEnd"/>
          </w:p>
        </w:tc>
        <w:tc>
          <w:tcPr>
            <w:tcW w:w="850" w:type="dxa"/>
            <w:tcBorders>
              <w:top w:val="single" w:sz="4" w:space="0" w:color="auto"/>
              <w:left w:val="single" w:sz="4" w:space="0" w:color="auto"/>
              <w:bottom w:val="single" w:sz="4" w:space="0" w:color="auto"/>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lastRenderedPageBreak/>
              <w:t>ед.</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1</w:t>
            </w:r>
          </w:p>
        </w:tc>
      </w:tr>
      <w:tr w:rsidR="00996E79" w:rsidRPr="00F5537E" w:rsidTr="00996E79">
        <w:tc>
          <w:tcPr>
            <w:tcW w:w="567" w:type="dxa"/>
            <w:tcBorders>
              <w:top w:val="single" w:sz="4" w:space="0" w:color="auto"/>
              <w:bottom w:val="single" w:sz="4" w:space="0" w:color="auto"/>
              <w:right w:val="nil"/>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lastRenderedPageBreak/>
              <w:t>10</w:t>
            </w:r>
          </w:p>
        </w:tc>
        <w:tc>
          <w:tcPr>
            <w:tcW w:w="1560" w:type="dxa"/>
            <w:tcBorders>
              <w:top w:val="single" w:sz="4" w:space="0" w:color="auto"/>
              <w:left w:val="single" w:sz="4" w:space="0" w:color="auto"/>
              <w:bottom w:val="single" w:sz="4" w:space="0" w:color="auto"/>
              <w:right w:val="nil"/>
            </w:tcBorders>
          </w:tcPr>
          <w:p w:rsidR="00996E79" w:rsidRPr="00F5537E" w:rsidRDefault="00996E79" w:rsidP="00996E79">
            <w:pPr>
              <w:tabs>
                <w:tab w:val="left" w:pos="34"/>
              </w:tabs>
              <w:jc w:val="left"/>
              <w:rPr>
                <w:rFonts w:ascii="Times New Roman" w:hAnsi="Times New Roman"/>
                <w:sz w:val="20"/>
                <w:szCs w:val="20"/>
              </w:rPr>
            </w:pPr>
            <w:r w:rsidRPr="00F5537E">
              <w:rPr>
                <w:rFonts w:ascii="Times New Roman" w:hAnsi="Times New Roman"/>
                <w:sz w:val="20"/>
                <w:szCs w:val="20"/>
              </w:rPr>
              <w:t xml:space="preserve">Количество   </w:t>
            </w:r>
            <w:r w:rsidRPr="00F5537E">
              <w:rPr>
                <w:rFonts w:ascii="Times New Roman"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850" w:type="dxa"/>
            <w:tcBorders>
              <w:top w:val="single" w:sz="4" w:space="0" w:color="auto"/>
              <w:left w:val="single" w:sz="4" w:space="0" w:color="auto"/>
              <w:bottom w:val="single" w:sz="4" w:space="0" w:color="auto"/>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t>ед.</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r>
      <w:tr w:rsidR="00996E79" w:rsidRPr="00F5537E" w:rsidTr="00996E79">
        <w:tc>
          <w:tcPr>
            <w:tcW w:w="567" w:type="dxa"/>
            <w:tcBorders>
              <w:top w:val="single" w:sz="4" w:space="0" w:color="auto"/>
              <w:bottom w:val="single" w:sz="4" w:space="0" w:color="auto"/>
              <w:right w:val="nil"/>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t>11</w:t>
            </w:r>
          </w:p>
        </w:tc>
        <w:tc>
          <w:tcPr>
            <w:tcW w:w="1560" w:type="dxa"/>
            <w:tcBorders>
              <w:top w:val="single" w:sz="4" w:space="0" w:color="auto"/>
              <w:left w:val="single" w:sz="4" w:space="0" w:color="auto"/>
              <w:bottom w:val="single" w:sz="4" w:space="0" w:color="auto"/>
              <w:right w:val="nil"/>
            </w:tcBorders>
          </w:tcPr>
          <w:p w:rsidR="00996E79" w:rsidRPr="00F5537E" w:rsidRDefault="00996E79" w:rsidP="00996E79">
            <w:pPr>
              <w:tabs>
                <w:tab w:val="left" w:pos="34"/>
              </w:tabs>
              <w:jc w:val="left"/>
              <w:rPr>
                <w:rFonts w:ascii="Times New Roman" w:hAnsi="Times New Roman"/>
                <w:sz w:val="20"/>
                <w:szCs w:val="20"/>
              </w:rPr>
            </w:pPr>
            <w:r w:rsidRPr="00F5537E">
              <w:rPr>
                <w:rFonts w:ascii="Times New Roman" w:hAnsi="Times New Roman"/>
                <w:sz w:val="20"/>
                <w:szCs w:val="20"/>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w:t>
            </w:r>
            <w:proofErr w:type="gramStart"/>
            <w:r w:rsidRPr="00F5537E">
              <w:rPr>
                <w:rFonts w:ascii="Times New Roman" w:hAnsi="Times New Roman"/>
                <w:sz w:val="20"/>
                <w:szCs w:val="20"/>
              </w:rPr>
              <w:t>Правил благоустройства территории сельского поселения муниципального образования</w:t>
            </w:r>
            <w:proofErr w:type="gramEnd"/>
          </w:p>
        </w:tc>
        <w:tc>
          <w:tcPr>
            <w:tcW w:w="850" w:type="dxa"/>
            <w:tcBorders>
              <w:top w:val="single" w:sz="4" w:space="0" w:color="auto"/>
              <w:left w:val="single" w:sz="4" w:space="0" w:color="auto"/>
              <w:bottom w:val="single" w:sz="4" w:space="0" w:color="auto"/>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t>ед.</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0</w:t>
            </w:r>
          </w:p>
        </w:tc>
      </w:tr>
      <w:tr w:rsidR="00996E79" w:rsidRPr="00F5537E" w:rsidTr="00996E79">
        <w:tc>
          <w:tcPr>
            <w:tcW w:w="567" w:type="dxa"/>
            <w:tcBorders>
              <w:top w:val="single" w:sz="4" w:space="0" w:color="auto"/>
              <w:bottom w:val="single" w:sz="4" w:space="0" w:color="auto"/>
              <w:right w:val="nil"/>
            </w:tcBorders>
          </w:tcPr>
          <w:p w:rsidR="00996E79" w:rsidRPr="00F5537E" w:rsidRDefault="00996E79" w:rsidP="00996E79">
            <w:pPr>
              <w:pStyle w:val="afff1"/>
              <w:rPr>
                <w:rFonts w:ascii="Times New Roman" w:hAnsi="Times New Roman"/>
                <w:sz w:val="20"/>
                <w:szCs w:val="20"/>
              </w:rPr>
            </w:pPr>
            <w:r w:rsidRPr="00F5537E">
              <w:rPr>
                <w:rFonts w:ascii="Times New Roman" w:hAnsi="Times New Roman"/>
                <w:sz w:val="20"/>
                <w:szCs w:val="20"/>
              </w:rPr>
              <w:t>12</w:t>
            </w:r>
          </w:p>
        </w:tc>
        <w:tc>
          <w:tcPr>
            <w:tcW w:w="1560" w:type="dxa"/>
            <w:tcBorders>
              <w:top w:val="single" w:sz="4" w:space="0" w:color="auto"/>
              <w:left w:val="single" w:sz="4" w:space="0" w:color="auto"/>
              <w:bottom w:val="single" w:sz="4" w:space="0" w:color="auto"/>
              <w:right w:val="nil"/>
            </w:tcBorders>
          </w:tcPr>
          <w:p w:rsidR="00996E79" w:rsidRPr="00F5537E" w:rsidRDefault="00996E79" w:rsidP="00996E79">
            <w:pPr>
              <w:tabs>
                <w:tab w:val="left" w:pos="34"/>
              </w:tabs>
              <w:jc w:val="left"/>
              <w:rPr>
                <w:rFonts w:ascii="Times New Roman" w:hAnsi="Times New Roman"/>
                <w:sz w:val="20"/>
                <w:szCs w:val="20"/>
              </w:rPr>
            </w:pPr>
            <w:r w:rsidRPr="00F5537E">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96E79" w:rsidRPr="00F5537E" w:rsidRDefault="00996E79" w:rsidP="00996E79">
            <w:pPr>
              <w:pStyle w:val="afff1"/>
              <w:rPr>
                <w:rFonts w:ascii="Times New Roman" w:hAnsi="Times New Roman"/>
                <w:sz w:val="20"/>
                <w:szCs w:val="20"/>
              </w:rPr>
            </w:pPr>
          </w:p>
        </w:tc>
        <w:tc>
          <w:tcPr>
            <w:tcW w:w="850" w:type="dxa"/>
            <w:tcBorders>
              <w:top w:val="single" w:sz="4" w:space="0" w:color="auto"/>
              <w:left w:val="single" w:sz="4" w:space="0" w:color="auto"/>
              <w:bottom w:val="single" w:sz="4" w:space="0" w:color="auto"/>
              <w:right w:val="nil"/>
            </w:tcBorders>
            <w:vAlign w:val="center"/>
          </w:tcPr>
          <w:p w:rsidR="00996E79" w:rsidRPr="00F5537E" w:rsidRDefault="00996E79" w:rsidP="00996E79">
            <w:pPr>
              <w:pStyle w:val="afff1"/>
              <w:jc w:val="center"/>
              <w:rPr>
                <w:rFonts w:ascii="Times New Roman" w:hAnsi="Times New Roman"/>
                <w:sz w:val="20"/>
                <w:szCs w:val="20"/>
              </w:rPr>
            </w:pPr>
            <w:r w:rsidRPr="00F5537E">
              <w:rPr>
                <w:rFonts w:ascii="Times New Roman" w:hAnsi="Times New Roman"/>
                <w:sz w:val="20"/>
                <w:szCs w:val="20"/>
              </w:rPr>
              <w:t>чел</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600</w:t>
            </w:r>
          </w:p>
        </w:tc>
        <w:tc>
          <w:tcPr>
            <w:tcW w:w="850"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600</w:t>
            </w:r>
          </w:p>
        </w:tc>
        <w:tc>
          <w:tcPr>
            <w:tcW w:w="851"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600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tcBorders>
            <w:vAlign w:val="center"/>
          </w:tcPr>
          <w:p w:rsidR="00996E79" w:rsidRPr="00F5537E" w:rsidRDefault="00996E79" w:rsidP="00996E79">
            <w:pPr>
              <w:pStyle w:val="aff8"/>
              <w:jc w:val="center"/>
              <w:rPr>
                <w:rFonts w:ascii="Times New Roman" w:hAnsi="Times New Roman"/>
                <w:sz w:val="20"/>
                <w:szCs w:val="20"/>
              </w:rPr>
            </w:pPr>
            <w:r>
              <w:rPr>
                <w:rFonts w:ascii="Times New Roman" w:hAnsi="Times New Roman"/>
                <w:sz w:val="20"/>
                <w:szCs w:val="20"/>
              </w:rPr>
              <w:t>700</w:t>
            </w:r>
          </w:p>
        </w:tc>
        <w:tc>
          <w:tcPr>
            <w:tcW w:w="992"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700</w:t>
            </w:r>
          </w:p>
        </w:tc>
        <w:tc>
          <w:tcPr>
            <w:tcW w:w="850" w:type="dxa"/>
            <w:tcBorders>
              <w:top w:val="single" w:sz="4" w:space="0" w:color="auto"/>
              <w:left w:val="single" w:sz="4" w:space="0" w:color="auto"/>
              <w:bottom w:val="single" w:sz="4" w:space="0" w:color="auto"/>
            </w:tcBorders>
            <w:vAlign w:val="center"/>
          </w:tcPr>
          <w:p w:rsidR="00996E79" w:rsidRDefault="00996E79" w:rsidP="00996E79">
            <w:pPr>
              <w:pStyle w:val="aff8"/>
              <w:jc w:val="center"/>
              <w:rPr>
                <w:rFonts w:ascii="Times New Roman" w:hAnsi="Times New Roman"/>
                <w:sz w:val="20"/>
                <w:szCs w:val="20"/>
              </w:rPr>
            </w:pPr>
            <w:r>
              <w:rPr>
                <w:rFonts w:ascii="Times New Roman" w:hAnsi="Times New Roman"/>
                <w:sz w:val="20"/>
                <w:szCs w:val="20"/>
              </w:rPr>
              <w:t>700</w:t>
            </w:r>
          </w:p>
        </w:tc>
      </w:tr>
    </w:tbl>
    <w:p w:rsidR="00B2628F" w:rsidRDefault="00B2628F" w:rsidP="00B2628F">
      <w:pPr>
        <w:jc w:val="center"/>
        <w:rPr>
          <w:rFonts w:ascii="Times New Roman" w:hAnsi="Times New Roman"/>
          <w:b/>
          <w:sz w:val="28"/>
          <w:szCs w:val="28"/>
        </w:rPr>
      </w:pPr>
    </w:p>
    <w:p w:rsidR="00996E79" w:rsidRPr="00801213" w:rsidRDefault="00996E79" w:rsidP="00996E79">
      <w:pPr>
        <w:autoSpaceDE w:val="0"/>
        <w:autoSpaceDN w:val="0"/>
        <w:adjustRightInd w:val="0"/>
        <w:ind w:firstLine="708"/>
        <w:rPr>
          <w:rFonts w:ascii="Times New Roman" w:eastAsia="Calibri" w:hAnsi="Times New Roman"/>
          <w:sz w:val="28"/>
          <w:szCs w:val="28"/>
        </w:rPr>
      </w:pPr>
      <w:r>
        <w:rPr>
          <w:rFonts w:ascii="Times New Roman" w:eastAsia="Calibri" w:hAnsi="Times New Roman"/>
          <w:sz w:val="28"/>
          <w:szCs w:val="28"/>
        </w:rPr>
        <w:t>Раздел 4</w:t>
      </w:r>
      <w:r w:rsidRPr="001F54C4">
        <w:rPr>
          <w:rFonts w:ascii="Times New Roman" w:eastAsia="Calibri" w:hAnsi="Times New Roman"/>
          <w:sz w:val="28"/>
          <w:szCs w:val="28"/>
        </w:rPr>
        <w:t xml:space="preserve"> </w:t>
      </w:r>
      <w:r w:rsidRPr="00E80BBE">
        <w:rPr>
          <w:rFonts w:ascii="Times New Roman" w:eastAsia="Calibri" w:hAnsi="Times New Roman"/>
          <w:b/>
          <w:sz w:val="28"/>
          <w:szCs w:val="28"/>
        </w:rPr>
        <w:t>«</w:t>
      </w:r>
      <w:r w:rsidRPr="00801213">
        <w:rPr>
          <w:rFonts w:ascii="Times New Roman" w:hAnsi="Times New Roman"/>
          <w:sz w:val="28"/>
          <w:szCs w:val="28"/>
        </w:rPr>
        <w:t>Характеристика основных мероприятий муниципальной программы</w:t>
      </w:r>
      <w:r w:rsidRPr="00801213">
        <w:rPr>
          <w:rFonts w:ascii="Times New Roman" w:eastAsia="Calibri" w:hAnsi="Times New Roman"/>
          <w:sz w:val="28"/>
          <w:szCs w:val="28"/>
        </w:rPr>
        <w:t>»</w:t>
      </w:r>
      <w:r>
        <w:rPr>
          <w:rFonts w:ascii="Times New Roman" w:eastAsia="Calibri" w:hAnsi="Times New Roman"/>
          <w:sz w:val="28"/>
          <w:szCs w:val="28"/>
        </w:rPr>
        <w:t>.</w:t>
      </w:r>
    </w:p>
    <w:p w:rsidR="00996E79" w:rsidRPr="00E80BBE" w:rsidRDefault="00996E79" w:rsidP="00996E79">
      <w:pPr>
        <w:jc w:val="center"/>
        <w:rPr>
          <w:rFonts w:ascii="Times New Roman" w:hAnsi="Times New Roman"/>
          <w:sz w:val="28"/>
          <w:szCs w:val="28"/>
        </w:rPr>
      </w:pPr>
      <w:r w:rsidRPr="00E80BBE">
        <w:rPr>
          <w:rFonts w:ascii="Times New Roman" w:hAnsi="Times New Roman"/>
          <w:sz w:val="28"/>
          <w:szCs w:val="28"/>
        </w:rPr>
        <w:t>4. Характеристика основных мероприятий муниципальной программы</w:t>
      </w:r>
    </w:p>
    <w:p w:rsidR="00996E79" w:rsidRDefault="00996E79" w:rsidP="00996E79">
      <w:pPr>
        <w:ind w:firstLine="708"/>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996E79" w:rsidRPr="009D5F09" w:rsidRDefault="00996E79" w:rsidP="00996E79">
      <w:pPr>
        <w:ind w:firstLine="709"/>
        <w:rPr>
          <w:rFonts w:ascii="Times New Roman" w:hAnsi="Times New Roman"/>
          <w:sz w:val="28"/>
          <w:szCs w:val="28"/>
        </w:rPr>
      </w:pPr>
      <w:r>
        <w:rPr>
          <w:rFonts w:ascii="Times New Roman" w:hAnsi="Times New Roman"/>
          <w:sz w:val="28"/>
          <w:szCs w:val="28"/>
        </w:rPr>
        <w:lastRenderedPageBreak/>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 </w:t>
      </w: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96E79" w:rsidRPr="006C66D9" w:rsidRDefault="00996E79" w:rsidP="00996E79">
      <w:pPr>
        <w:ind w:firstLine="709"/>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996E79" w:rsidRPr="006C66D9" w:rsidRDefault="00996E79" w:rsidP="00996E79">
      <w:pPr>
        <w:ind w:firstLine="709"/>
        <w:rPr>
          <w:rFonts w:ascii="Times New Roman" w:hAnsi="Times New Roman"/>
          <w:sz w:val="28"/>
          <w:szCs w:val="28"/>
        </w:rPr>
      </w:pPr>
      <w:r w:rsidRPr="006C66D9">
        <w:rPr>
          <w:rFonts w:ascii="Times New Roman" w:hAnsi="Times New Roman"/>
          <w:sz w:val="28"/>
          <w:szCs w:val="28"/>
        </w:rPr>
        <w:t>1) ремонт дворовых проездов;</w:t>
      </w:r>
    </w:p>
    <w:p w:rsidR="00996E79" w:rsidRPr="006C66D9" w:rsidRDefault="00996E79" w:rsidP="00996E79">
      <w:pPr>
        <w:ind w:firstLine="709"/>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996E79" w:rsidRPr="006C66D9" w:rsidRDefault="00996E79" w:rsidP="00996E79">
      <w:pPr>
        <w:ind w:firstLine="709"/>
        <w:rPr>
          <w:rFonts w:ascii="Times New Roman" w:hAnsi="Times New Roman"/>
          <w:sz w:val="28"/>
          <w:szCs w:val="28"/>
        </w:rPr>
      </w:pPr>
      <w:r w:rsidRPr="006C66D9">
        <w:rPr>
          <w:rFonts w:ascii="Times New Roman" w:hAnsi="Times New Roman"/>
          <w:sz w:val="28"/>
          <w:szCs w:val="28"/>
        </w:rPr>
        <w:t>3) установка скамеек;</w:t>
      </w:r>
    </w:p>
    <w:p w:rsidR="00996E79" w:rsidRDefault="00996E79" w:rsidP="00996E79">
      <w:pPr>
        <w:ind w:firstLine="709"/>
        <w:rPr>
          <w:rFonts w:ascii="Times New Roman" w:hAnsi="Times New Roman"/>
          <w:sz w:val="28"/>
          <w:szCs w:val="28"/>
        </w:rPr>
      </w:pPr>
      <w:r w:rsidRPr="006C66D9">
        <w:rPr>
          <w:rFonts w:ascii="Times New Roman" w:hAnsi="Times New Roman"/>
          <w:sz w:val="28"/>
          <w:szCs w:val="28"/>
        </w:rPr>
        <w:t>4)</w:t>
      </w:r>
      <w:r>
        <w:rPr>
          <w:rFonts w:ascii="Times New Roman" w:hAnsi="Times New Roman"/>
          <w:sz w:val="28"/>
          <w:szCs w:val="28"/>
        </w:rPr>
        <w:t xml:space="preserve"> установка урн;</w:t>
      </w:r>
    </w:p>
    <w:p w:rsidR="00996E79" w:rsidRDefault="00996E79" w:rsidP="00996E79">
      <w:pPr>
        <w:ind w:firstLine="709"/>
        <w:rPr>
          <w:rFonts w:ascii="Times New Roman" w:hAnsi="Times New Roman"/>
          <w:sz w:val="28"/>
          <w:szCs w:val="28"/>
        </w:rPr>
      </w:pPr>
      <w:r>
        <w:rPr>
          <w:rFonts w:ascii="Times New Roman" w:hAnsi="Times New Roman"/>
          <w:sz w:val="28"/>
          <w:szCs w:val="28"/>
        </w:rPr>
        <w:t>5) ремонт и (или) устройство автомобильных парковок;</w:t>
      </w:r>
    </w:p>
    <w:p w:rsidR="00996E79" w:rsidRDefault="00996E79" w:rsidP="00996E79">
      <w:pPr>
        <w:ind w:firstLine="709"/>
        <w:rPr>
          <w:rFonts w:ascii="Times New Roman" w:hAnsi="Times New Roman"/>
          <w:sz w:val="28"/>
          <w:szCs w:val="28"/>
        </w:rPr>
      </w:pPr>
      <w:r>
        <w:rPr>
          <w:rFonts w:ascii="Times New Roman" w:hAnsi="Times New Roman"/>
          <w:sz w:val="28"/>
          <w:szCs w:val="28"/>
        </w:rPr>
        <w:t>6)ремонт и (или) устройство тротуаров, пешеходных дорожек;</w:t>
      </w:r>
    </w:p>
    <w:p w:rsidR="00996E79" w:rsidRPr="00510086" w:rsidRDefault="00996E79" w:rsidP="00996E79">
      <w:pPr>
        <w:ind w:firstLine="708"/>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996E79" w:rsidRPr="006C66D9" w:rsidRDefault="00996E79" w:rsidP="00996E79">
      <w:pPr>
        <w:ind w:firstLine="709"/>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996E79" w:rsidRPr="006C66D9" w:rsidRDefault="00996E79" w:rsidP="00996E79">
      <w:pPr>
        <w:ind w:firstLine="709"/>
        <w:rPr>
          <w:rFonts w:ascii="Times New Roman" w:hAnsi="Times New Roman"/>
          <w:sz w:val="28"/>
          <w:szCs w:val="28"/>
        </w:rPr>
      </w:pPr>
      <w:r w:rsidRPr="006C66D9">
        <w:rPr>
          <w:rFonts w:ascii="Times New Roman" w:hAnsi="Times New Roman"/>
          <w:sz w:val="28"/>
          <w:szCs w:val="28"/>
        </w:rPr>
        <w:t>1) оборудование детских площадок;</w:t>
      </w:r>
    </w:p>
    <w:p w:rsidR="00996E79" w:rsidRPr="006C66D9" w:rsidRDefault="00996E79" w:rsidP="00996E79">
      <w:pPr>
        <w:ind w:firstLine="709"/>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996E79" w:rsidRPr="006C66D9" w:rsidRDefault="00996E79" w:rsidP="00996E79">
      <w:pPr>
        <w:ind w:firstLine="709"/>
        <w:rPr>
          <w:rFonts w:ascii="Times New Roman" w:hAnsi="Times New Roman"/>
          <w:sz w:val="28"/>
          <w:szCs w:val="28"/>
        </w:rPr>
      </w:pPr>
      <w:r>
        <w:rPr>
          <w:rFonts w:ascii="Times New Roman" w:hAnsi="Times New Roman"/>
          <w:sz w:val="28"/>
          <w:szCs w:val="28"/>
        </w:rPr>
        <w:t>3</w:t>
      </w:r>
      <w:r w:rsidRPr="006C66D9">
        <w:rPr>
          <w:rFonts w:ascii="Times New Roman" w:hAnsi="Times New Roman"/>
          <w:sz w:val="28"/>
          <w:szCs w:val="28"/>
        </w:rPr>
        <w:t>) озеленение территорий;</w:t>
      </w:r>
    </w:p>
    <w:p w:rsidR="00996E79" w:rsidRPr="006C66D9" w:rsidRDefault="00996E79" w:rsidP="00996E79">
      <w:pPr>
        <w:ind w:firstLine="709"/>
        <w:rPr>
          <w:rFonts w:ascii="Times New Roman" w:hAnsi="Times New Roman"/>
          <w:sz w:val="28"/>
          <w:szCs w:val="28"/>
        </w:rPr>
      </w:pPr>
      <w:r>
        <w:rPr>
          <w:rFonts w:ascii="Times New Roman" w:hAnsi="Times New Roman"/>
          <w:sz w:val="28"/>
          <w:szCs w:val="28"/>
        </w:rPr>
        <w:t>4</w:t>
      </w:r>
      <w:r w:rsidRPr="006C66D9">
        <w:rPr>
          <w:rFonts w:ascii="Times New Roman" w:hAnsi="Times New Roman"/>
          <w:sz w:val="28"/>
          <w:szCs w:val="28"/>
        </w:rPr>
        <w:t>) обустройство площадок для выгула домашних животных;</w:t>
      </w:r>
    </w:p>
    <w:p w:rsidR="00996E79" w:rsidRPr="006C66D9" w:rsidRDefault="00996E79" w:rsidP="00996E79">
      <w:pPr>
        <w:ind w:firstLine="709"/>
        <w:rPr>
          <w:rFonts w:ascii="Times New Roman" w:hAnsi="Times New Roman"/>
          <w:sz w:val="28"/>
          <w:szCs w:val="28"/>
        </w:rPr>
      </w:pPr>
      <w:r>
        <w:rPr>
          <w:rFonts w:ascii="Times New Roman" w:hAnsi="Times New Roman"/>
          <w:sz w:val="28"/>
          <w:szCs w:val="28"/>
        </w:rPr>
        <w:t>5</w:t>
      </w:r>
      <w:r w:rsidRPr="006C66D9">
        <w:rPr>
          <w:rFonts w:ascii="Times New Roman" w:hAnsi="Times New Roman"/>
          <w:sz w:val="28"/>
          <w:szCs w:val="28"/>
        </w:rPr>
        <w:t>) обустройство площадок для отдыха;</w:t>
      </w:r>
    </w:p>
    <w:p w:rsidR="00996E79" w:rsidRPr="006C66D9" w:rsidRDefault="00996E79" w:rsidP="00996E79">
      <w:pPr>
        <w:ind w:firstLine="709"/>
        <w:rPr>
          <w:rFonts w:ascii="Times New Roman" w:hAnsi="Times New Roman"/>
          <w:sz w:val="28"/>
          <w:szCs w:val="28"/>
        </w:rPr>
      </w:pPr>
      <w:r>
        <w:rPr>
          <w:rFonts w:ascii="Times New Roman" w:hAnsi="Times New Roman"/>
          <w:sz w:val="28"/>
          <w:szCs w:val="28"/>
        </w:rPr>
        <w:t>6</w:t>
      </w:r>
      <w:r w:rsidRPr="006C66D9">
        <w:rPr>
          <w:rFonts w:ascii="Times New Roman" w:hAnsi="Times New Roman"/>
          <w:sz w:val="28"/>
          <w:szCs w:val="28"/>
        </w:rPr>
        <w:t>) обустройство контейнерных площадок;</w:t>
      </w:r>
    </w:p>
    <w:p w:rsidR="00996E79" w:rsidRPr="006C66D9" w:rsidRDefault="00996E79" w:rsidP="00996E79">
      <w:pPr>
        <w:ind w:firstLine="709"/>
        <w:rPr>
          <w:rFonts w:ascii="Times New Roman" w:hAnsi="Times New Roman"/>
          <w:sz w:val="28"/>
          <w:szCs w:val="28"/>
        </w:rPr>
      </w:pPr>
      <w:r>
        <w:rPr>
          <w:rFonts w:ascii="Times New Roman" w:hAnsi="Times New Roman"/>
          <w:sz w:val="28"/>
          <w:szCs w:val="28"/>
        </w:rPr>
        <w:t>7</w:t>
      </w:r>
      <w:r w:rsidRPr="006C66D9">
        <w:rPr>
          <w:rFonts w:ascii="Times New Roman" w:hAnsi="Times New Roman"/>
          <w:sz w:val="28"/>
          <w:szCs w:val="28"/>
        </w:rPr>
        <w:t>) обустройство ограждений;</w:t>
      </w:r>
    </w:p>
    <w:p w:rsidR="00996E79" w:rsidRPr="006C66D9" w:rsidRDefault="00996E79" w:rsidP="00996E79">
      <w:pPr>
        <w:ind w:firstLine="709"/>
        <w:rPr>
          <w:rFonts w:ascii="Times New Roman" w:hAnsi="Times New Roman"/>
          <w:sz w:val="28"/>
          <w:szCs w:val="28"/>
        </w:rPr>
      </w:pPr>
      <w:r>
        <w:rPr>
          <w:rFonts w:ascii="Times New Roman" w:hAnsi="Times New Roman"/>
          <w:sz w:val="28"/>
          <w:szCs w:val="28"/>
        </w:rPr>
        <w:t>8</w:t>
      </w:r>
      <w:r w:rsidRPr="006C66D9">
        <w:rPr>
          <w:rFonts w:ascii="Times New Roman" w:hAnsi="Times New Roman"/>
          <w:sz w:val="28"/>
          <w:szCs w:val="28"/>
        </w:rPr>
        <w:t>) устройство открытого лотка для отвода дождевых и талых вод;</w:t>
      </w:r>
    </w:p>
    <w:p w:rsidR="00996E79" w:rsidRPr="006C66D9" w:rsidRDefault="00996E79" w:rsidP="00996E79">
      <w:pPr>
        <w:ind w:firstLine="709"/>
        <w:rPr>
          <w:rFonts w:ascii="Times New Roman" w:hAnsi="Times New Roman"/>
          <w:sz w:val="28"/>
          <w:szCs w:val="28"/>
        </w:rPr>
      </w:pPr>
      <w:r>
        <w:rPr>
          <w:rFonts w:ascii="Times New Roman" w:hAnsi="Times New Roman"/>
          <w:sz w:val="28"/>
          <w:szCs w:val="28"/>
        </w:rPr>
        <w:t>9)</w:t>
      </w:r>
      <w:r w:rsidRPr="006C66D9">
        <w:rPr>
          <w:rFonts w:ascii="Times New Roman" w:hAnsi="Times New Roman"/>
          <w:sz w:val="28"/>
          <w:szCs w:val="28"/>
        </w:rPr>
        <w:t xml:space="preserve"> устройство искусственных дорожных неровностей с установкой соответствующих дорожных знаков;</w:t>
      </w:r>
    </w:p>
    <w:p w:rsidR="00996E79" w:rsidRPr="006C66D9" w:rsidRDefault="00996E79" w:rsidP="00996E79">
      <w:pPr>
        <w:ind w:firstLine="709"/>
        <w:rPr>
          <w:rFonts w:ascii="Times New Roman" w:hAnsi="Times New Roman"/>
          <w:sz w:val="28"/>
          <w:szCs w:val="28"/>
        </w:rPr>
      </w:pPr>
      <w:r>
        <w:rPr>
          <w:rFonts w:ascii="Times New Roman" w:hAnsi="Times New Roman"/>
          <w:sz w:val="28"/>
          <w:szCs w:val="28"/>
        </w:rPr>
        <w:t xml:space="preserve">10) иные виды работ, определенные органом местного </w:t>
      </w:r>
      <w:proofErr w:type="spellStart"/>
      <w:r>
        <w:rPr>
          <w:rFonts w:ascii="Times New Roman" w:hAnsi="Times New Roman"/>
          <w:sz w:val="28"/>
          <w:szCs w:val="28"/>
        </w:rPr>
        <w:t>самоупраления</w:t>
      </w:r>
      <w:proofErr w:type="spellEnd"/>
      <w:r>
        <w:rPr>
          <w:rFonts w:ascii="Times New Roman" w:hAnsi="Times New Roman"/>
          <w:sz w:val="28"/>
          <w:szCs w:val="28"/>
        </w:rPr>
        <w:t>.</w:t>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При выполнении видов работ, включенных в минимальный перечень, обязательным является:</w:t>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 xml:space="preserve"> </w:t>
      </w:r>
      <w:r>
        <w:rPr>
          <w:rFonts w:ascii="Times New Roman" w:hAnsi="Times New Roman"/>
          <w:sz w:val="28"/>
          <w:szCs w:val="28"/>
        </w:rPr>
        <w:t>-</w:t>
      </w:r>
      <w:r w:rsidRPr="00DF64E4">
        <w:rPr>
          <w:rFonts w:ascii="Times New Roman" w:hAnsi="Times New Roman"/>
          <w:sz w:val="28"/>
          <w:szCs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r>
        <w:rPr>
          <w:rFonts w:ascii="Times New Roman" w:hAnsi="Times New Roman"/>
          <w:sz w:val="28"/>
          <w:szCs w:val="28"/>
        </w:rPr>
        <w:t xml:space="preserve">-наличие решения </w:t>
      </w:r>
      <w:r w:rsidRPr="00DF64E4">
        <w:rPr>
          <w:rFonts w:ascii="Times New Roman" w:hAnsi="Times New Roman"/>
          <w:sz w:val="28"/>
          <w:szCs w:val="28"/>
        </w:rPr>
        <w:t>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Трудовое участие заинтересованных лиц реализуется в форме субботника.</w:t>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r w:rsidRPr="00DF64E4">
        <w:rPr>
          <w:rFonts w:ascii="Times New Roman" w:hAnsi="Times New Roman"/>
          <w:sz w:val="28"/>
          <w:szCs w:val="28"/>
        </w:rPr>
        <w:t xml:space="preserve">При выполнении видов работ, включенных в дополнительный перечень, </w:t>
      </w:r>
      <w:r w:rsidRPr="00DF64E4">
        <w:rPr>
          <w:rFonts w:ascii="Times New Roman" w:hAnsi="Times New Roman"/>
          <w:sz w:val="28"/>
          <w:szCs w:val="28"/>
        </w:rPr>
        <w:lastRenderedPageBreak/>
        <w:t>обязательным является:</w:t>
      </w:r>
    </w:p>
    <w:p w:rsidR="00996E79" w:rsidRPr="00DF64E4" w:rsidRDefault="00996E79" w:rsidP="00996E79">
      <w:pPr>
        <w:widowControl w:val="0"/>
        <w:tabs>
          <w:tab w:val="left" w:pos="8610"/>
        </w:tabs>
        <w:autoSpaceDE w:val="0"/>
        <w:autoSpaceDN w:val="0"/>
        <w:spacing w:before="220"/>
        <w:ind w:firstLine="540"/>
        <w:contextualSpacing/>
        <w:rPr>
          <w:rFonts w:ascii="Times New Roman" w:hAnsi="Times New Roman"/>
          <w:sz w:val="28"/>
          <w:szCs w:val="28"/>
        </w:rPr>
      </w:pPr>
      <w:r>
        <w:rPr>
          <w:rFonts w:ascii="Times New Roman" w:hAnsi="Times New Roman"/>
          <w:sz w:val="28"/>
          <w:szCs w:val="28"/>
        </w:rPr>
        <w:t>-</w:t>
      </w:r>
      <w:r w:rsidRPr="00DF64E4">
        <w:rPr>
          <w:rFonts w:ascii="Times New Roman" w:hAnsi="Times New Roman"/>
          <w:sz w:val="28"/>
          <w:szCs w:val="28"/>
        </w:rPr>
        <w:t>финансовое участие заинтересованных лиц;</w:t>
      </w:r>
      <w:r w:rsidRPr="00DF64E4">
        <w:rPr>
          <w:rFonts w:ascii="Times New Roman" w:hAnsi="Times New Roman"/>
          <w:sz w:val="28"/>
          <w:szCs w:val="28"/>
        </w:rPr>
        <w:tab/>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proofErr w:type="gramStart"/>
      <w:r>
        <w:rPr>
          <w:rFonts w:ascii="Times New Roman" w:hAnsi="Times New Roman"/>
          <w:sz w:val="28"/>
          <w:szCs w:val="28"/>
        </w:rPr>
        <w:t>-</w:t>
      </w:r>
      <w:r w:rsidRPr="00DF64E4">
        <w:rPr>
          <w:rFonts w:ascii="Times New Roman" w:hAnsi="Times New Roman"/>
          <w:sz w:val="28"/>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DF64E4">
        <w:rPr>
          <w:rFonts w:ascii="Times New Roman" w:hAnsi="Times New Roman"/>
          <w:sz w:val="28"/>
          <w:szCs w:val="28"/>
        </w:rPr>
        <w:t xml:space="preserve"> и комфортным жильем и коммунальными услугами граждан Российской Федерации»);</w:t>
      </w:r>
    </w:p>
    <w:p w:rsidR="00996E79" w:rsidRPr="00DF64E4" w:rsidRDefault="00996E79" w:rsidP="00996E79">
      <w:pPr>
        <w:widowControl w:val="0"/>
        <w:autoSpaceDE w:val="0"/>
        <w:autoSpaceDN w:val="0"/>
        <w:spacing w:before="220"/>
        <w:ind w:firstLine="540"/>
        <w:contextualSpacing/>
        <w:rPr>
          <w:rFonts w:ascii="Times New Roman" w:hAnsi="Times New Roman"/>
          <w:sz w:val="28"/>
          <w:szCs w:val="28"/>
        </w:rPr>
      </w:pPr>
      <w:r>
        <w:rPr>
          <w:rFonts w:ascii="Times New Roman" w:hAnsi="Times New Roman"/>
          <w:sz w:val="28"/>
          <w:szCs w:val="28"/>
        </w:rPr>
        <w:t>-</w:t>
      </w:r>
      <w:r w:rsidRPr="00DF64E4">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96E79" w:rsidRPr="00DF64E4" w:rsidRDefault="00996E79" w:rsidP="00996E79">
      <w:pPr>
        <w:autoSpaceDE w:val="0"/>
        <w:autoSpaceDN w:val="0"/>
        <w:adjustRightInd w:val="0"/>
        <w:ind w:firstLine="540"/>
        <w:contextualSpacing/>
        <w:rPr>
          <w:rFonts w:ascii="Times New Roman" w:hAnsi="Times New Roman"/>
          <w:sz w:val="28"/>
          <w:szCs w:val="28"/>
        </w:rPr>
      </w:pPr>
      <w:r w:rsidRPr="00DF64E4">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96E79" w:rsidRPr="003C71EE" w:rsidRDefault="00996E79" w:rsidP="00996E79">
      <w:pPr>
        <w:autoSpaceDE w:val="0"/>
        <w:autoSpaceDN w:val="0"/>
        <w:adjustRightInd w:val="0"/>
        <w:ind w:firstLine="540"/>
        <w:contextualSpacing/>
        <w:rPr>
          <w:rFonts w:ascii="Times New Roman" w:hAnsi="Times New Roman"/>
          <w:sz w:val="28"/>
          <w:szCs w:val="28"/>
        </w:rPr>
      </w:pPr>
      <w:proofErr w:type="gramStart"/>
      <w:r w:rsidRPr="00DF64E4">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DF64E4">
        <w:rPr>
          <w:rFonts w:ascii="Times New Roman" w:hAnsi="Times New Roman"/>
          <w:sz w:val="28"/>
          <w:szCs w:val="28"/>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96E79" w:rsidRDefault="00996E79" w:rsidP="00996E79">
      <w:pPr>
        <w:ind w:firstLine="709"/>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996E79" w:rsidRPr="00510086" w:rsidRDefault="00996E79" w:rsidP="00996E79">
      <w:pPr>
        <w:ind w:firstLine="709"/>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96E79" w:rsidRPr="00510086" w:rsidRDefault="00996E79" w:rsidP="00996E79">
      <w:pPr>
        <w:ind w:firstLine="709"/>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 муниципального образования.</w:t>
      </w:r>
    </w:p>
    <w:p w:rsidR="00996E79" w:rsidRPr="00D80DBC" w:rsidRDefault="00996E79" w:rsidP="00996E79">
      <w:pPr>
        <w:ind w:firstLine="709"/>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96E79" w:rsidRDefault="00996E79" w:rsidP="00996E79">
      <w:pPr>
        <w:ind w:firstLine="709"/>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w:t>
      </w:r>
      <w:proofErr w:type="gramStart"/>
      <w:r w:rsidRPr="000D1EF4">
        <w:rPr>
          <w:rFonts w:ascii="Times New Roman" w:hAnsi="Times New Roman"/>
          <w:sz w:val="28"/>
          <w:szCs w:val="28"/>
        </w:rPr>
        <w:t>дизайн-проекта</w:t>
      </w:r>
      <w:proofErr w:type="gramEnd"/>
      <w:r w:rsidRPr="000D1EF4">
        <w:rPr>
          <w:rFonts w:ascii="Times New Roman" w:hAnsi="Times New Roman"/>
          <w:sz w:val="28"/>
          <w:szCs w:val="28"/>
        </w:rPr>
        <w:t xml:space="preserve">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 xml:space="preserve">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w:t>
      </w:r>
      <w:r w:rsidRPr="000D1EF4">
        <w:rPr>
          <w:rFonts w:ascii="Times New Roman" w:hAnsi="Times New Roman"/>
          <w:sz w:val="28"/>
          <w:szCs w:val="28"/>
        </w:rPr>
        <w:lastRenderedPageBreak/>
        <w:t>размещению на соот</w:t>
      </w:r>
      <w:r>
        <w:rPr>
          <w:rFonts w:ascii="Times New Roman" w:hAnsi="Times New Roman"/>
          <w:sz w:val="28"/>
          <w:szCs w:val="28"/>
        </w:rPr>
        <w:t>ветствующей дворовой территории, установлен в приложении 3.</w:t>
      </w:r>
    </w:p>
    <w:p w:rsidR="00996E79" w:rsidRPr="008D1961" w:rsidRDefault="00996E79" w:rsidP="00996E79">
      <w:pPr>
        <w:tabs>
          <w:tab w:val="left" w:pos="34"/>
        </w:tabs>
        <w:ind w:firstLine="709"/>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996E79" w:rsidRPr="00510086" w:rsidRDefault="00996E79" w:rsidP="00996E79">
      <w:pPr>
        <w:ind w:firstLine="709"/>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xml:space="preserve">. </w:t>
      </w:r>
      <w:proofErr w:type="gramStart"/>
      <w:r>
        <w:rPr>
          <w:rFonts w:ascii="Times New Roman" w:hAnsi="Times New Roman"/>
          <w:bCs/>
          <w:sz w:val="28"/>
          <w:szCs w:val="28"/>
        </w:rPr>
        <w:t>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roofErr w:type="gramEnd"/>
    </w:p>
    <w:p w:rsidR="00996E79" w:rsidRPr="00510086" w:rsidRDefault="00996E79" w:rsidP="00996E79">
      <w:pPr>
        <w:ind w:firstLine="709"/>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96E79" w:rsidRPr="00510086" w:rsidRDefault="00996E79" w:rsidP="00996E79">
      <w:pPr>
        <w:ind w:firstLine="709"/>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утвержденным постановлением администрации сельского поселения Новомальтинского муниципального образования</w:t>
      </w:r>
    </w:p>
    <w:p w:rsidR="00996E79" w:rsidRDefault="00996E79" w:rsidP="00996E79">
      <w:pPr>
        <w:ind w:firstLine="709"/>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w:t>
      </w:r>
      <w:r>
        <w:rPr>
          <w:rFonts w:ascii="Times New Roman" w:hAnsi="Times New Roman"/>
          <w:sz w:val="28"/>
          <w:szCs w:val="28"/>
        </w:rPr>
        <w:t xml:space="preserve"> </w:t>
      </w:r>
      <w:r w:rsidRPr="00510086">
        <w:rPr>
          <w:rFonts w:ascii="Times New Roman" w:hAnsi="Times New Roman"/>
          <w:sz w:val="28"/>
          <w:szCs w:val="28"/>
        </w:rPr>
        <w:t xml:space="preserve"> </w:t>
      </w:r>
      <w:r>
        <w:rPr>
          <w:rFonts w:ascii="Times New Roman" w:hAnsi="Times New Roman"/>
          <w:sz w:val="28"/>
          <w:szCs w:val="28"/>
        </w:rPr>
        <w:t xml:space="preserve">сельского поселения Новомальтинского муниципального образования </w:t>
      </w:r>
    </w:p>
    <w:p w:rsidR="00996E79" w:rsidRPr="008D1961" w:rsidRDefault="00996E79" w:rsidP="00996E79">
      <w:pPr>
        <w:ind w:firstLine="709"/>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996E79" w:rsidRPr="00510086" w:rsidRDefault="00996E79" w:rsidP="00996E79">
      <w:pPr>
        <w:ind w:firstLine="709"/>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Pr="00892539">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96E79" w:rsidRDefault="00996E79" w:rsidP="00996E79">
      <w:pPr>
        <w:ind w:firstLine="709"/>
        <w:rPr>
          <w:rFonts w:ascii="Times New Roman" w:hAnsi="Times New Roman"/>
          <w:sz w:val="28"/>
          <w:szCs w:val="28"/>
        </w:rPr>
      </w:pPr>
      <w:proofErr w:type="gramStart"/>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4E3859">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сельского поселения Новомальтинского муниципального образования на основании заключенных соглашений с администрацией муниципального образования</w:t>
      </w:r>
      <w:proofErr w:type="gramEnd"/>
    </w:p>
    <w:p w:rsidR="00996E79" w:rsidRPr="00510086" w:rsidRDefault="00996E79" w:rsidP="00996E79">
      <w:pPr>
        <w:ind w:firstLine="708"/>
        <w:rPr>
          <w:rFonts w:ascii="Times New Roman" w:hAnsi="Times New Roman"/>
          <w:sz w:val="28"/>
          <w:szCs w:val="28"/>
        </w:rPr>
      </w:pPr>
      <w:r>
        <w:rPr>
          <w:rFonts w:ascii="Times New Roman" w:hAnsi="Times New Roman"/>
          <w:sz w:val="28"/>
          <w:szCs w:val="28"/>
        </w:rPr>
        <w:lastRenderedPageBreak/>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3626C9">
        <w:rPr>
          <w:rFonts w:ascii="Times New Roman" w:hAnsi="Times New Roman"/>
          <w:sz w:val="28"/>
          <w:szCs w:val="28"/>
        </w:rPr>
        <w:t xml:space="preserve"> </w:t>
      </w:r>
      <w:r>
        <w:rPr>
          <w:rFonts w:ascii="Times New Roman" w:hAnsi="Times New Roman"/>
          <w:sz w:val="28"/>
          <w:szCs w:val="28"/>
        </w:rPr>
        <w:t>(далее – ИЖС).</w:t>
      </w:r>
    </w:p>
    <w:p w:rsidR="00996E79" w:rsidRDefault="00996E79" w:rsidP="00996E79">
      <w:pPr>
        <w:tabs>
          <w:tab w:val="left" w:pos="34"/>
        </w:tabs>
        <w:ind w:firstLine="709"/>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996E79" w:rsidRPr="008D1961" w:rsidRDefault="00996E79" w:rsidP="00996E79">
      <w:pPr>
        <w:tabs>
          <w:tab w:val="left" w:pos="34"/>
        </w:tabs>
        <w:ind w:firstLine="709"/>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996E79" w:rsidRPr="00510086" w:rsidRDefault="00996E79" w:rsidP="00996E79">
      <w:pPr>
        <w:ind w:firstLine="709"/>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96E79" w:rsidRDefault="00996E79" w:rsidP="00996E79">
      <w:pPr>
        <w:ind w:firstLine="709"/>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сельского поселения Новомальтинского муниципального образования</w:t>
      </w:r>
      <w:proofErr w:type="gramStart"/>
      <w:r>
        <w:rPr>
          <w:rFonts w:ascii="Times New Roman" w:hAnsi="Times New Roman"/>
          <w:sz w:val="28"/>
          <w:szCs w:val="28"/>
        </w:rPr>
        <w:t xml:space="preserve"> ,</w:t>
      </w:r>
      <w:proofErr w:type="gramEnd"/>
      <w:r>
        <w:rPr>
          <w:rFonts w:ascii="Times New Roman" w:hAnsi="Times New Roman"/>
          <w:sz w:val="28"/>
          <w:szCs w:val="28"/>
        </w:rPr>
        <w:t>на основании заключенных соглашений с администрацией сельского поселения Новомальтинского муниципального образования.</w:t>
      </w:r>
    </w:p>
    <w:p w:rsidR="00996E79" w:rsidRPr="00DF64E4" w:rsidRDefault="00996E79" w:rsidP="00996E79">
      <w:pPr>
        <w:tabs>
          <w:tab w:val="left" w:pos="34"/>
        </w:tabs>
        <w:ind w:firstLine="709"/>
        <w:outlineLvl w:val="4"/>
        <w:rPr>
          <w:rFonts w:ascii="Times New Roman" w:hAnsi="Times New Roman"/>
          <w:sz w:val="28"/>
          <w:szCs w:val="28"/>
        </w:rPr>
      </w:pPr>
      <w:r w:rsidRPr="00DF64E4">
        <w:rPr>
          <w:rFonts w:ascii="Times New Roman" w:hAnsi="Times New Roman"/>
          <w:bCs/>
          <w:sz w:val="28"/>
          <w:szCs w:val="28"/>
        </w:rPr>
        <w:t xml:space="preserve">Мероприятие 6. </w:t>
      </w:r>
      <w:r w:rsidRPr="00DF64E4">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996E79" w:rsidRDefault="00996E79" w:rsidP="00996E79">
      <w:pPr>
        <w:tabs>
          <w:tab w:val="left" w:pos="34"/>
        </w:tabs>
        <w:ind w:firstLine="709"/>
        <w:outlineLvl w:val="4"/>
        <w:rPr>
          <w:rFonts w:ascii="Times New Roman" w:hAnsi="Times New Roman"/>
          <w:sz w:val="28"/>
          <w:szCs w:val="28"/>
        </w:rPr>
      </w:pPr>
      <w:r w:rsidRPr="00DF64E4">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w:t>
      </w:r>
      <w:proofErr w:type="gramStart"/>
      <w:r w:rsidRPr="00DF64E4">
        <w:rPr>
          <w:rFonts w:ascii="Times New Roman" w:hAnsi="Times New Roman"/>
          <w:sz w:val="28"/>
          <w:szCs w:val="28"/>
        </w:rPr>
        <w:t>работы</w:t>
      </w:r>
      <w:proofErr w:type="gramEnd"/>
      <w:r w:rsidRPr="00DF64E4">
        <w:rPr>
          <w:rFonts w:ascii="Times New Roman" w:hAnsi="Times New Roman"/>
          <w:sz w:val="28"/>
          <w:szCs w:val="28"/>
        </w:rPr>
        <w:t xml:space="preserve"> по благоустройству дворовых территорий которых софинансируются из бюджета Иркутской области.</w:t>
      </w:r>
    </w:p>
    <w:p w:rsidR="00996E79" w:rsidRPr="00DF64E4" w:rsidRDefault="00996E79" w:rsidP="00996E79">
      <w:pPr>
        <w:ind w:firstLine="709"/>
        <w:rPr>
          <w:rFonts w:ascii="Times New Roman" w:hAnsi="Times New Roman"/>
          <w:sz w:val="28"/>
          <w:szCs w:val="28"/>
        </w:rPr>
      </w:pPr>
      <w:r w:rsidRPr="00DF64E4">
        <w:rPr>
          <w:rFonts w:ascii="Times New Roman" w:hAnsi="Times New Roman"/>
          <w:sz w:val="28"/>
          <w:szCs w:val="28"/>
        </w:rPr>
        <w:t>Мероприятия по благоустройству территорий реализуются с учетом:</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DF64E4">
        <w:rPr>
          <w:rFonts w:ascii="Times New Roman" w:hAnsi="Times New Roman"/>
          <w:sz w:val="28"/>
          <w:szCs w:val="28"/>
        </w:rPr>
        <w:t>тыс</w:t>
      </w:r>
      <w:proofErr w:type="gramStart"/>
      <w:r w:rsidRPr="00DF64E4">
        <w:rPr>
          <w:rFonts w:ascii="Times New Roman" w:hAnsi="Times New Roman"/>
          <w:sz w:val="28"/>
          <w:szCs w:val="28"/>
        </w:rPr>
        <w:t>.ч</w:t>
      </w:r>
      <w:proofErr w:type="gramEnd"/>
      <w:r w:rsidRPr="00DF64E4">
        <w:rPr>
          <w:rFonts w:ascii="Times New Roman" w:hAnsi="Times New Roman"/>
          <w:sz w:val="28"/>
          <w:szCs w:val="28"/>
        </w:rPr>
        <w:t>еловек</w:t>
      </w:r>
      <w:proofErr w:type="spellEnd"/>
      <w:r w:rsidRPr="00DF64E4">
        <w:rPr>
          <w:rFonts w:ascii="Times New Roman" w:hAnsi="Times New Roman"/>
          <w:sz w:val="28"/>
          <w:szCs w:val="28"/>
        </w:rPr>
        <w:t>):</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proofErr w:type="gramStart"/>
      <w:r w:rsidRPr="00DF64E4">
        <w:rPr>
          <w:rFonts w:ascii="Times New Roman" w:hAnsi="Times New Roman"/>
          <w:sz w:val="28"/>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9" w:history="1">
        <w:r w:rsidRPr="00DF64E4">
          <w:rPr>
            <w:rFonts w:ascii="Times New Roman" w:hAnsi="Times New Roman"/>
            <w:sz w:val="28"/>
            <w:szCs w:val="28"/>
          </w:rPr>
          <w:t>постановлением</w:t>
        </w:r>
      </w:hyperlink>
      <w:r w:rsidRPr="00DF64E4">
        <w:rPr>
          <w:rFonts w:ascii="Times New Roman" w:hAnsi="Times New Roman"/>
          <w:sz w:val="28"/>
          <w:szCs w:val="28"/>
        </w:rPr>
        <w:t xml:space="preserve"> </w:t>
      </w:r>
      <w:r w:rsidRPr="00DF64E4">
        <w:rPr>
          <w:rFonts w:ascii="Times New Roman" w:hAnsi="Times New Roman"/>
          <w:sz w:val="28"/>
          <w:szCs w:val="28"/>
        </w:rPr>
        <w:lastRenderedPageBreak/>
        <w:t xml:space="preserve">Правительства Российской Федерации от </w:t>
      </w:r>
      <w:r w:rsidRPr="00DF64E4">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1056F8" w:rsidRPr="001056F8" w:rsidRDefault="00C86B31" w:rsidP="001056F8">
      <w:pPr>
        <w:widowControl w:val="0"/>
        <w:autoSpaceDE w:val="0"/>
        <w:autoSpaceDN w:val="0"/>
        <w:spacing w:before="220"/>
        <w:ind w:firstLine="709"/>
        <w:contextualSpacing/>
        <w:rPr>
          <w:rFonts w:ascii="Times New Roman" w:hAnsi="Times New Roman"/>
          <w:sz w:val="28"/>
          <w:szCs w:val="28"/>
        </w:rPr>
      </w:pPr>
      <w:r>
        <w:rPr>
          <w:rFonts w:ascii="Times New Roman" w:hAnsi="Times New Roman"/>
          <w:sz w:val="28"/>
          <w:szCs w:val="28"/>
        </w:rPr>
        <w:t>заключение</w:t>
      </w:r>
      <w:r w:rsidR="001056F8" w:rsidRPr="001056F8">
        <w:rPr>
          <w:rFonts w:ascii="Times New Roman" w:hAnsi="Times New Roman"/>
          <w:sz w:val="28"/>
          <w:szCs w:val="28"/>
        </w:rPr>
        <w:t xml:space="preserve">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1056F8" w:rsidRPr="001056F8" w:rsidRDefault="001056F8" w:rsidP="001056F8">
      <w:pPr>
        <w:widowControl w:val="0"/>
        <w:autoSpaceDE w:val="0"/>
        <w:autoSpaceDN w:val="0"/>
        <w:spacing w:before="220"/>
        <w:ind w:firstLine="709"/>
        <w:contextualSpacing/>
        <w:rPr>
          <w:rFonts w:ascii="Times New Roman" w:hAnsi="Times New Roman"/>
          <w:sz w:val="28"/>
          <w:szCs w:val="28"/>
        </w:rPr>
      </w:pPr>
      <w:r w:rsidRPr="001056F8">
        <w:rPr>
          <w:rFonts w:ascii="Times New Roman" w:hAnsi="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056F8" w:rsidRPr="001056F8" w:rsidRDefault="001056F8" w:rsidP="001056F8">
      <w:pPr>
        <w:widowControl w:val="0"/>
        <w:autoSpaceDE w:val="0"/>
        <w:autoSpaceDN w:val="0"/>
        <w:spacing w:before="220"/>
        <w:ind w:firstLine="709"/>
        <w:contextualSpacing/>
        <w:rPr>
          <w:rFonts w:ascii="Times New Roman" w:hAnsi="Times New Roman"/>
          <w:sz w:val="28"/>
          <w:szCs w:val="28"/>
        </w:rPr>
      </w:pPr>
      <w:r w:rsidRPr="001056F8">
        <w:rPr>
          <w:rFonts w:ascii="Times New Roman" w:hAnsi="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056F8" w:rsidRPr="001056F8" w:rsidRDefault="001056F8" w:rsidP="00C86B31">
      <w:pPr>
        <w:widowControl w:val="0"/>
        <w:autoSpaceDE w:val="0"/>
        <w:autoSpaceDN w:val="0"/>
        <w:spacing w:before="220"/>
        <w:ind w:firstLine="709"/>
        <w:contextualSpacing/>
        <w:rPr>
          <w:rFonts w:ascii="Times New Roman" w:hAnsi="Times New Roman"/>
          <w:sz w:val="28"/>
          <w:szCs w:val="28"/>
        </w:rPr>
      </w:pPr>
      <w:r w:rsidRPr="001056F8">
        <w:rPr>
          <w:rFonts w:ascii="Times New Roman" w:hAnsi="Times New Roman"/>
          <w:sz w:val="28"/>
          <w:szCs w:val="28"/>
        </w:rPr>
        <w:t>случаев заключения таких соглашений в пределах экономии сре</w:t>
      </w:r>
      <w:proofErr w:type="gramStart"/>
      <w:r w:rsidRPr="001056F8">
        <w:rPr>
          <w:rFonts w:ascii="Times New Roman" w:hAnsi="Times New Roman"/>
          <w:sz w:val="28"/>
          <w:szCs w:val="28"/>
        </w:rPr>
        <w:t>дств пр</w:t>
      </w:r>
      <w:proofErr w:type="gramEnd"/>
      <w:r w:rsidRPr="001056F8">
        <w:rPr>
          <w:rFonts w:ascii="Times New Roman" w:hAnsi="Times New Roman"/>
          <w:sz w:val="28"/>
          <w:szCs w:val="28"/>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w:t>
      </w:r>
      <w:r w:rsidR="00C86B31">
        <w:rPr>
          <w:rFonts w:ascii="Times New Roman" w:hAnsi="Times New Roman"/>
          <w:sz w:val="28"/>
          <w:szCs w:val="28"/>
        </w:rPr>
        <w:t xml:space="preserve"> года предоставления субсидии).</w:t>
      </w:r>
      <w:bookmarkStart w:id="0" w:name="_GoBack"/>
      <w:bookmarkEnd w:id="0"/>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w:t>
      </w:r>
      <w:proofErr w:type="gramStart"/>
      <w:r w:rsidRPr="00DF64E4">
        <w:rPr>
          <w:rFonts w:ascii="Times New Roman" w:hAnsi="Times New Roman"/>
          <w:sz w:val="28"/>
          <w:szCs w:val="28"/>
        </w:rPr>
        <w:t>работ</w:t>
      </w:r>
      <w:proofErr w:type="gramEnd"/>
      <w:r w:rsidRPr="00DF64E4">
        <w:rPr>
          <w:rFonts w:ascii="Times New Roman" w:hAnsi="Times New Roman"/>
          <w:sz w:val="28"/>
          <w:szCs w:val="28"/>
        </w:rPr>
        <w:t xml:space="preserve"> по благоустройству дворовых территорий которых муниципальному образованию Иркутской области предоставляется субсидия:</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r w:rsidRPr="00DF64E4">
        <w:rPr>
          <w:rFonts w:ascii="Times New Roman" w:hAnsi="Times New Roman"/>
          <w:sz w:val="28"/>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96E79" w:rsidRPr="00DF64E4" w:rsidRDefault="00996E79" w:rsidP="00996E79">
      <w:pPr>
        <w:widowControl w:val="0"/>
        <w:autoSpaceDE w:val="0"/>
        <w:autoSpaceDN w:val="0"/>
        <w:spacing w:before="220"/>
        <w:ind w:firstLine="709"/>
        <w:contextualSpacing/>
        <w:rPr>
          <w:rFonts w:ascii="Times New Roman" w:hAnsi="Times New Roman"/>
          <w:sz w:val="28"/>
          <w:szCs w:val="28"/>
        </w:rPr>
      </w:pPr>
      <w:proofErr w:type="gramStart"/>
      <w:r w:rsidRPr="00DF64E4">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996E79" w:rsidRPr="00F93BB2" w:rsidRDefault="00996E79" w:rsidP="00996E79">
      <w:pPr>
        <w:widowControl w:val="0"/>
        <w:autoSpaceDE w:val="0"/>
        <w:autoSpaceDN w:val="0"/>
        <w:spacing w:before="220"/>
        <w:ind w:firstLine="709"/>
        <w:contextualSpacing/>
        <w:rPr>
          <w:rFonts w:ascii="Times New Roman" w:hAnsi="Times New Roman"/>
          <w:color w:val="000000" w:themeColor="text1"/>
          <w:sz w:val="28"/>
          <w:szCs w:val="28"/>
        </w:rPr>
      </w:pPr>
      <w:r w:rsidRPr="00DF64E4">
        <w:rPr>
          <w:rFonts w:ascii="Times New Roman" w:hAnsi="Times New Roman"/>
          <w:color w:val="000000" w:themeColor="text1"/>
          <w:sz w:val="28"/>
          <w:szCs w:val="28"/>
        </w:rPr>
        <w:t xml:space="preserve">направления на реализацию мероприятий по благоустройству </w:t>
      </w:r>
      <w:r w:rsidRPr="00DF64E4">
        <w:rPr>
          <w:rFonts w:ascii="Times New Roman" w:hAnsi="Times New Roman"/>
          <w:color w:val="000000" w:themeColor="text1"/>
          <w:sz w:val="28"/>
          <w:szCs w:val="28"/>
        </w:rPr>
        <w:lastRenderedPageBreak/>
        <w:t>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Pr="00F93BB2">
        <w:rPr>
          <w:rFonts w:ascii="Times New Roman" w:hAnsi="Times New Roman"/>
          <w:color w:val="000000" w:themeColor="text1"/>
          <w:sz w:val="28"/>
          <w:szCs w:val="28"/>
        </w:rPr>
        <w:t xml:space="preserve"> </w:t>
      </w:r>
    </w:p>
    <w:p w:rsidR="00996E79" w:rsidRDefault="00996E79" w:rsidP="00996E79">
      <w:pPr>
        <w:ind w:firstLine="708"/>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96E79" w:rsidRDefault="00996E79" w:rsidP="00996E79">
      <w:pPr>
        <w:ind w:firstLine="708"/>
        <w:rPr>
          <w:rFonts w:ascii="Times New Roman" w:hAnsi="Times New Roman"/>
          <w:sz w:val="28"/>
          <w:szCs w:val="28"/>
        </w:rPr>
      </w:pPr>
      <w:r w:rsidRPr="0016285C">
        <w:rPr>
          <w:rFonts w:ascii="Times New Roman" w:hAnsi="Times New Roman"/>
          <w:sz w:val="28"/>
          <w:szCs w:val="28"/>
        </w:rPr>
        <w:t>Мероприятие 7.</w:t>
      </w:r>
      <w:r w:rsidRPr="00F04B2B">
        <w:t xml:space="preserve"> </w:t>
      </w:r>
      <w:proofErr w:type="gramStart"/>
      <w:r>
        <w:rPr>
          <w:rFonts w:ascii="Times New Roman" w:hAnsi="Times New Roman"/>
          <w:sz w:val="28"/>
          <w:szCs w:val="28"/>
        </w:rPr>
        <w:t>П</w:t>
      </w:r>
      <w:r w:rsidRPr="00F04B2B">
        <w:rPr>
          <w:rFonts w:ascii="Times New Roman" w:hAnsi="Times New Roman"/>
          <w:sz w:val="28"/>
          <w:szCs w:val="28"/>
        </w:rPr>
        <w:t>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F04B2B">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w:t>
      </w:r>
      <w:r>
        <w:rPr>
          <w:rFonts w:ascii="Times New Roman" w:hAnsi="Times New Roman"/>
          <w:sz w:val="28"/>
          <w:szCs w:val="28"/>
        </w:rPr>
        <w:t>, установленном такой комиссией.</w:t>
      </w:r>
    </w:p>
    <w:p w:rsidR="00996E79" w:rsidRDefault="00996E79" w:rsidP="00996E79">
      <w:pPr>
        <w:ind w:firstLine="708"/>
        <w:rPr>
          <w:rFonts w:ascii="Times New Roman" w:hAnsi="Times New Roman"/>
          <w:sz w:val="28"/>
          <w:szCs w:val="28"/>
        </w:rPr>
      </w:pPr>
      <w:r>
        <w:rPr>
          <w:rFonts w:ascii="Times New Roman" w:hAnsi="Times New Roman"/>
          <w:sz w:val="28"/>
          <w:szCs w:val="28"/>
        </w:rPr>
        <w:t>Мероприятие 8.</w:t>
      </w:r>
      <w:r w:rsidRPr="0016285C">
        <w:t xml:space="preserve"> </w:t>
      </w:r>
      <w:r>
        <w:rPr>
          <w:rFonts w:ascii="Times New Roman" w:hAnsi="Times New Roman"/>
          <w:sz w:val="28"/>
          <w:szCs w:val="28"/>
        </w:rPr>
        <w:t>П</w:t>
      </w:r>
      <w:r w:rsidRPr="0016285C">
        <w:rPr>
          <w:rFonts w:ascii="Times New Roman" w:hAnsi="Times New Roman"/>
          <w:sz w:val="28"/>
          <w:szCs w:val="28"/>
        </w:rPr>
        <w:t>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96E79" w:rsidRPr="00510086" w:rsidRDefault="00996E79" w:rsidP="00996E79">
      <w:pPr>
        <w:rPr>
          <w:rFonts w:ascii="Times New Roman" w:hAnsi="Times New Roman"/>
          <w:b/>
          <w:sz w:val="28"/>
          <w:szCs w:val="28"/>
        </w:rPr>
      </w:pPr>
      <w:r w:rsidRPr="00510086">
        <w:rPr>
          <w:rFonts w:ascii="Times New Roman" w:hAnsi="Times New Roman"/>
          <w:b/>
          <w:sz w:val="28"/>
          <w:szCs w:val="28"/>
        </w:rPr>
        <w:t>5. Ресурсное обеспечение муниципальной программы</w:t>
      </w:r>
    </w:p>
    <w:p w:rsidR="00996E79" w:rsidRDefault="00996E79" w:rsidP="00996E79">
      <w:pPr>
        <w:ind w:firstLine="851"/>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2018-2022 годы</w:t>
      </w:r>
      <w:r w:rsidRPr="00093A16">
        <w:rPr>
          <w:rFonts w:ascii="Times New Roman" w:hAnsi="Times New Roman"/>
          <w:sz w:val="28"/>
          <w:szCs w:val="28"/>
        </w:rPr>
        <w:t>», утверждённая постановлением Правительства Иркутской области от 31 августа 2017 года № 568-пп.</w:t>
      </w:r>
    </w:p>
    <w:p w:rsidR="00996E79" w:rsidRDefault="00996E79" w:rsidP="00996E79">
      <w:pPr>
        <w:ind w:firstLine="851"/>
        <w:rPr>
          <w:rFonts w:ascii="Times New Roman" w:hAnsi="Times New Roman"/>
          <w:sz w:val="28"/>
          <w:szCs w:val="28"/>
        </w:rPr>
      </w:pPr>
      <w:r w:rsidRPr="00093A16">
        <w:rPr>
          <w:rFonts w:ascii="Times New Roman" w:hAnsi="Times New Roman"/>
          <w:sz w:val="28"/>
          <w:szCs w:val="28"/>
        </w:rPr>
        <w:t>Общий объем финансирования муниципальной программы составляет</w:t>
      </w:r>
      <w:r>
        <w:rPr>
          <w:rFonts w:ascii="Times New Roman" w:hAnsi="Times New Roman"/>
          <w:sz w:val="28"/>
          <w:szCs w:val="28"/>
        </w:rPr>
        <w:t xml:space="preserve"> 663,922</w:t>
      </w:r>
      <w:r w:rsidRPr="00093A16">
        <w:rPr>
          <w:rFonts w:ascii="Times New Roman" w:hAnsi="Times New Roman"/>
          <w:sz w:val="28"/>
          <w:szCs w:val="28"/>
        </w:rPr>
        <w:t xml:space="preserve"> тыс. руб.</w:t>
      </w:r>
    </w:p>
    <w:p w:rsidR="00996E79" w:rsidRDefault="00996E79" w:rsidP="00996E79">
      <w:pPr>
        <w:rPr>
          <w:rFonts w:ascii="Times New Roman" w:hAnsi="Times New Roman"/>
          <w:sz w:val="28"/>
          <w:szCs w:val="28"/>
        </w:rPr>
      </w:pPr>
      <w:r w:rsidRPr="00510086">
        <w:rPr>
          <w:rFonts w:ascii="Times New Roman" w:hAnsi="Times New Roman"/>
          <w:sz w:val="28"/>
          <w:szCs w:val="28"/>
        </w:rPr>
        <w:t xml:space="preserve"> </w:t>
      </w:r>
      <w:r>
        <w:rPr>
          <w:rFonts w:ascii="Times New Roman" w:hAnsi="Times New Roman"/>
          <w:sz w:val="28"/>
          <w:szCs w:val="28"/>
        </w:rPr>
        <w:t xml:space="preserve">                                                                                                                </w:t>
      </w:r>
      <w:r w:rsidRPr="00510086">
        <w:rPr>
          <w:rFonts w:ascii="Times New Roman" w:hAnsi="Times New Roman"/>
          <w:sz w:val="28"/>
          <w:szCs w:val="28"/>
        </w:rPr>
        <w:t xml:space="preserve">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996E79" w:rsidRPr="00754903" w:rsidTr="00996E79">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b/>
              </w:rPr>
            </w:pPr>
            <w:r w:rsidRPr="00754903">
              <w:rPr>
                <w:rFonts w:ascii="Times New Roman" w:hAnsi="Times New Roman"/>
                <w:b/>
              </w:rPr>
              <w:t xml:space="preserve">Период реализации программы </w:t>
            </w:r>
            <w:r w:rsidRPr="00754903">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b/>
              </w:rPr>
            </w:pPr>
            <w:r w:rsidRPr="00754903">
              <w:rPr>
                <w:rFonts w:ascii="Times New Roman" w:hAnsi="Times New Roman"/>
                <w:b/>
              </w:rPr>
              <w:t xml:space="preserve">Объем финансирования, тыс. руб. </w:t>
            </w:r>
          </w:p>
        </w:tc>
      </w:tr>
      <w:tr w:rsidR="00996E79" w:rsidRPr="00754903" w:rsidTr="00996E79">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996E79" w:rsidRPr="00754903" w:rsidRDefault="00996E79" w:rsidP="00996E79">
            <w:pPr>
              <w:ind w:left="-75" w:firstLine="75"/>
              <w:jc w:val="center"/>
              <w:rPr>
                <w:rFonts w:ascii="Times New Roman" w:hAnsi="Times New Roman"/>
                <w:b/>
              </w:rPr>
            </w:pPr>
            <w:r w:rsidRPr="00754903">
              <w:rPr>
                <w:rFonts w:ascii="Times New Roman" w:hAnsi="Times New Roman"/>
                <w:b/>
              </w:rPr>
              <w:t>Финансовые</w:t>
            </w:r>
            <w:r w:rsidRPr="00754903">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b/>
              </w:rPr>
            </w:pPr>
            <w:r w:rsidRPr="00754903">
              <w:rPr>
                <w:rFonts w:ascii="Times New Roman" w:hAnsi="Times New Roman"/>
                <w:b/>
              </w:rPr>
              <w:t>В том числе по источникам:</w:t>
            </w:r>
          </w:p>
        </w:tc>
      </w:tr>
      <w:tr w:rsidR="00996E79" w:rsidRPr="00754903" w:rsidTr="00996E79">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996E79" w:rsidRPr="00754903" w:rsidRDefault="00996E79" w:rsidP="00996E79">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b/>
              </w:rPr>
            </w:pPr>
            <w:r w:rsidRPr="00754903">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b/>
              </w:rPr>
            </w:pPr>
            <w:r w:rsidRPr="00754903">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b/>
              </w:rPr>
            </w:pPr>
            <w:r w:rsidRPr="00754903">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b/>
              </w:rPr>
            </w:pPr>
            <w:r w:rsidRPr="00754903">
              <w:rPr>
                <w:rFonts w:ascii="Times New Roman" w:hAnsi="Times New Roman"/>
                <w:b/>
              </w:rPr>
              <w:t>Иные источники</w:t>
            </w: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Всего за весь период</w:t>
            </w:r>
          </w:p>
        </w:tc>
        <w:tc>
          <w:tcPr>
            <w:tcW w:w="1843" w:type="dxa"/>
            <w:tcBorders>
              <w:left w:val="single" w:sz="4" w:space="0" w:color="auto"/>
              <w:bottom w:val="single" w:sz="4" w:space="0" w:color="auto"/>
              <w:right w:val="single" w:sz="4" w:space="0" w:color="auto"/>
            </w:tcBorders>
            <w:vAlign w:val="center"/>
          </w:tcPr>
          <w:p w:rsidR="00996E79" w:rsidRPr="00754903" w:rsidRDefault="00996E79" w:rsidP="00996E79">
            <w:pPr>
              <w:ind w:firstLine="67"/>
              <w:jc w:val="center"/>
              <w:rPr>
                <w:rFonts w:ascii="Times New Roman" w:hAnsi="Times New Roman"/>
              </w:rPr>
            </w:pPr>
            <w:r>
              <w:rPr>
                <w:rFonts w:ascii="Times New Roman" w:hAnsi="Times New Roman"/>
              </w:rPr>
              <w:t>4057,442</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372,56</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Pr>
                <w:rFonts w:ascii="Times New Roman" w:hAnsi="Times New Roman"/>
              </w:rPr>
              <w:t>755,729</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Pr>
                <w:rFonts w:ascii="Times New Roman" w:hAnsi="Times New Roman"/>
              </w:rPr>
              <w:t>2929,153</w:t>
            </w:r>
          </w:p>
        </w:tc>
        <w:tc>
          <w:tcPr>
            <w:tcW w:w="1438"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0</w:t>
            </w: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в том числе по годам:</w:t>
            </w:r>
          </w:p>
        </w:tc>
        <w:tc>
          <w:tcPr>
            <w:tcW w:w="1843" w:type="dxa"/>
            <w:tcBorders>
              <w:left w:val="single" w:sz="4" w:space="0" w:color="auto"/>
              <w:bottom w:val="single" w:sz="4" w:space="0" w:color="auto"/>
              <w:right w:val="single" w:sz="4" w:space="0" w:color="auto"/>
            </w:tcBorders>
            <w:vAlign w:val="center"/>
          </w:tcPr>
          <w:p w:rsidR="00996E79" w:rsidRPr="00754903" w:rsidRDefault="00996E79" w:rsidP="00996E79">
            <w:pPr>
              <w:ind w:firstLine="67"/>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lastRenderedPageBreak/>
              <w:t>2018 год</w:t>
            </w:r>
          </w:p>
        </w:tc>
        <w:tc>
          <w:tcPr>
            <w:tcW w:w="1843" w:type="dxa"/>
            <w:tcBorders>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rPr>
            </w:pPr>
            <w:r w:rsidRPr="00754903">
              <w:rPr>
                <w:rFonts w:ascii="Times New Roman" w:hAnsi="Times New Roman"/>
              </w:rPr>
              <w:t>0,0</w:t>
            </w:r>
          </w:p>
        </w:tc>
        <w:tc>
          <w:tcPr>
            <w:tcW w:w="1080" w:type="dxa"/>
            <w:tcBorders>
              <w:left w:val="single" w:sz="4" w:space="0" w:color="auto"/>
              <w:bottom w:val="single" w:sz="4" w:space="0" w:color="auto"/>
              <w:right w:val="single" w:sz="4" w:space="0" w:color="auto"/>
            </w:tcBorders>
            <w:vAlign w:val="center"/>
          </w:tcPr>
          <w:p w:rsidR="00996E79" w:rsidRPr="00754903" w:rsidRDefault="00996E79" w:rsidP="00996E79">
            <w:pPr>
              <w:jc w:val="center"/>
              <w:rPr>
                <w:rFonts w:ascii="Times New Roman" w:hAnsi="Times New Roman"/>
              </w:rPr>
            </w:pPr>
            <w:r w:rsidRPr="00754903">
              <w:rPr>
                <w:rFonts w:ascii="Times New Roman" w:hAnsi="Times New Roman"/>
              </w:rPr>
              <w:t>0,0</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0</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0</w:t>
            </w:r>
          </w:p>
        </w:tc>
        <w:tc>
          <w:tcPr>
            <w:tcW w:w="1438"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0</w:t>
            </w: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2019 год</w:t>
            </w:r>
          </w:p>
        </w:tc>
        <w:tc>
          <w:tcPr>
            <w:tcW w:w="1843"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sidRPr="00754903">
              <w:rPr>
                <w:rFonts w:ascii="Times New Roman" w:hAnsi="Times New Roman"/>
              </w:rPr>
              <w:t>0,0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sidRPr="00754903">
              <w:rPr>
                <w:rFonts w:ascii="Times New Roman" w:hAnsi="Times New Roman"/>
              </w:rPr>
              <w:t>0,0</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c>
          <w:tcPr>
            <w:tcW w:w="1438"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2020 год</w:t>
            </w:r>
          </w:p>
        </w:tc>
        <w:tc>
          <w:tcPr>
            <w:tcW w:w="1843"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2610,58</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199,0</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Pr>
                <w:rFonts w:ascii="Times New Roman" w:hAnsi="Times New Roman"/>
              </w:rPr>
              <w:t>462,10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Pr>
                <w:rFonts w:ascii="Times New Roman" w:hAnsi="Times New Roman"/>
              </w:rPr>
              <w:t>1949,48</w:t>
            </w:r>
          </w:p>
        </w:tc>
        <w:tc>
          <w:tcPr>
            <w:tcW w:w="1438"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2021 год</w:t>
            </w:r>
          </w:p>
        </w:tc>
        <w:tc>
          <w:tcPr>
            <w:tcW w:w="1843"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1316,862</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43,56</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Pr>
                <w:rFonts w:ascii="Times New Roman" w:hAnsi="Times New Roman"/>
              </w:rPr>
              <w:t>293,629</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Pr>
                <w:rFonts w:ascii="Times New Roman" w:hAnsi="Times New Roman"/>
              </w:rPr>
              <w:t>979,673</w:t>
            </w:r>
          </w:p>
        </w:tc>
        <w:tc>
          <w:tcPr>
            <w:tcW w:w="1438"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2022 год</w:t>
            </w:r>
          </w:p>
        </w:tc>
        <w:tc>
          <w:tcPr>
            <w:tcW w:w="1843"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15,0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15,0</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Pr>
                <w:rFonts w:ascii="Times New Roman" w:hAnsi="Times New Roman"/>
              </w:rPr>
              <w:t>462,10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Pr>
                <w:rFonts w:ascii="Times New Roman" w:hAnsi="Times New Roman"/>
              </w:rPr>
              <w:t>1949,48</w:t>
            </w:r>
          </w:p>
        </w:tc>
        <w:tc>
          <w:tcPr>
            <w:tcW w:w="1438"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2023 год</w:t>
            </w:r>
          </w:p>
        </w:tc>
        <w:tc>
          <w:tcPr>
            <w:tcW w:w="1843"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15,0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Pr>
                <w:rFonts w:ascii="Times New Roman" w:hAnsi="Times New Roman"/>
              </w:rPr>
              <w:t>15,0</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c>
          <w:tcPr>
            <w:tcW w:w="1438"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r>
      <w:tr w:rsidR="00996E79" w:rsidRPr="00754903" w:rsidTr="00996E79">
        <w:trPr>
          <w:tblCellSpacing w:w="5" w:type="nil"/>
        </w:trPr>
        <w:tc>
          <w:tcPr>
            <w:tcW w:w="2977"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2024 год</w:t>
            </w:r>
          </w:p>
        </w:tc>
        <w:tc>
          <w:tcPr>
            <w:tcW w:w="1843"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sidRPr="00754903">
              <w:rPr>
                <w:rFonts w:ascii="Times New Roman" w:hAnsi="Times New Roman"/>
              </w:rPr>
              <w:t>100,0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42"/>
              <w:jc w:val="center"/>
              <w:rPr>
                <w:rFonts w:ascii="Times New Roman" w:hAnsi="Times New Roman"/>
              </w:rPr>
            </w:pPr>
            <w:r w:rsidRPr="00754903">
              <w:rPr>
                <w:rFonts w:ascii="Times New Roman" w:hAnsi="Times New Roman"/>
              </w:rPr>
              <w:t>100,0</w:t>
            </w:r>
          </w:p>
        </w:tc>
        <w:tc>
          <w:tcPr>
            <w:tcW w:w="1080" w:type="dxa"/>
            <w:tcBorders>
              <w:left w:val="single" w:sz="4" w:space="0" w:color="auto"/>
              <w:bottom w:val="single" w:sz="4" w:space="0" w:color="auto"/>
              <w:right w:val="single" w:sz="4" w:space="0" w:color="auto"/>
            </w:tcBorders>
          </w:tcPr>
          <w:p w:rsidR="00996E79" w:rsidRPr="00754903" w:rsidRDefault="00996E79" w:rsidP="00996E79">
            <w:pPr>
              <w:jc w:val="center"/>
              <w:rPr>
                <w:rFonts w:ascii="Times New Roman" w:hAnsi="Times New Roman"/>
              </w:rPr>
            </w:pPr>
            <w:r w:rsidRPr="00754903">
              <w:rPr>
                <w:rFonts w:ascii="Times New Roman" w:hAnsi="Times New Roman"/>
              </w:rPr>
              <w:t>0</w:t>
            </w:r>
          </w:p>
        </w:tc>
        <w:tc>
          <w:tcPr>
            <w:tcW w:w="1080"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c>
          <w:tcPr>
            <w:tcW w:w="1438" w:type="dxa"/>
            <w:tcBorders>
              <w:left w:val="single" w:sz="4" w:space="0" w:color="auto"/>
              <w:bottom w:val="single" w:sz="4" w:space="0" w:color="auto"/>
              <w:right w:val="single" w:sz="4" w:space="0" w:color="auto"/>
            </w:tcBorders>
          </w:tcPr>
          <w:p w:rsidR="00996E79" w:rsidRPr="00754903" w:rsidRDefault="00996E79" w:rsidP="00996E79">
            <w:pPr>
              <w:ind w:firstLine="9"/>
              <w:jc w:val="center"/>
              <w:rPr>
                <w:rFonts w:ascii="Times New Roman" w:hAnsi="Times New Roman"/>
              </w:rPr>
            </w:pPr>
            <w:r w:rsidRPr="00754903">
              <w:rPr>
                <w:rFonts w:ascii="Times New Roman" w:hAnsi="Times New Roman"/>
              </w:rPr>
              <w:t>0</w:t>
            </w:r>
          </w:p>
        </w:tc>
      </w:tr>
    </w:tbl>
    <w:p w:rsidR="00996E79" w:rsidRDefault="00996E79" w:rsidP="00996E79"/>
    <w:p w:rsidR="00996E79" w:rsidRDefault="00996E79" w:rsidP="00996E79"/>
    <w:p w:rsidR="00996E79" w:rsidRDefault="00996E79" w:rsidP="00996E79">
      <w:pPr>
        <w:ind w:firstLine="851"/>
        <w:jc w:val="center"/>
        <w:rPr>
          <w:rFonts w:ascii="Times New Roman" w:hAnsi="Times New Roman"/>
          <w:bCs/>
          <w:sz w:val="28"/>
          <w:szCs w:val="28"/>
        </w:rPr>
      </w:pPr>
      <w:r w:rsidRPr="003108C5">
        <w:rPr>
          <w:rFonts w:ascii="Times New Roman" w:hAnsi="Times New Roman"/>
          <w:bCs/>
          <w:sz w:val="28"/>
          <w:szCs w:val="28"/>
        </w:rPr>
        <w:t xml:space="preserve">Прогнозная (справочная) оценка ресурсного обеспечения реализации программы </w:t>
      </w:r>
      <w:r w:rsidRPr="001A4178">
        <w:rPr>
          <w:rFonts w:ascii="Times New Roman" w:hAnsi="Times New Roman"/>
          <w:sz w:val="28"/>
          <w:szCs w:val="28"/>
        </w:rPr>
        <w:t xml:space="preserve">« Формирование современной городской среды </w:t>
      </w:r>
      <w:r>
        <w:rPr>
          <w:rFonts w:ascii="Times New Roman" w:hAnsi="Times New Roman"/>
          <w:sz w:val="28"/>
          <w:szCs w:val="28"/>
        </w:rPr>
        <w:t xml:space="preserve">сельского поселения </w:t>
      </w:r>
      <w:r w:rsidRPr="001A4178">
        <w:rPr>
          <w:rFonts w:ascii="Times New Roman" w:hAnsi="Times New Roman"/>
          <w:sz w:val="28"/>
          <w:szCs w:val="28"/>
        </w:rPr>
        <w:t>Новомальтинского муниципального образования на 2018-202</w:t>
      </w:r>
      <w:r>
        <w:rPr>
          <w:rFonts w:ascii="Times New Roman" w:hAnsi="Times New Roman"/>
          <w:sz w:val="28"/>
          <w:szCs w:val="28"/>
        </w:rPr>
        <w:t>4</w:t>
      </w:r>
      <w:r w:rsidRPr="001A4178">
        <w:rPr>
          <w:rFonts w:ascii="Times New Roman" w:hAnsi="Times New Roman"/>
          <w:sz w:val="28"/>
          <w:szCs w:val="28"/>
        </w:rPr>
        <w:t xml:space="preserve"> годы»</w:t>
      </w:r>
      <w:r>
        <w:rPr>
          <w:rFonts w:ascii="Times New Roman" w:hAnsi="Times New Roman"/>
          <w:sz w:val="28"/>
          <w:szCs w:val="28"/>
        </w:rPr>
        <w:t xml:space="preserve"> </w:t>
      </w:r>
      <w:r w:rsidRPr="003108C5">
        <w:rPr>
          <w:rFonts w:ascii="Times New Roman" w:hAnsi="Times New Roman"/>
          <w:bCs/>
          <w:sz w:val="28"/>
          <w:szCs w:val="28"/>
        </w:rPr>
        <w:t>за счёт всех источников финансирования</w:t>
      </w:r>
    </w:p>
    <w:p w:rsidR="00996E79" w:rsidRDefault="00996E79" w:rsidP="00996E79">
      <w:pPr>
        <w:jc w:val="center"/>
        <w:rPr>
          <w:rFonts w:ascii="Times New Roman" w:hAnsi="Times New Roman"/>
          <w:bCs/>
          <w:sz w:val="28"/>
          <w:szCs w:val="28"/>
        </w:rPr>
      </w:pPr>
    </w:p>
    <w:tbl>
      <w:tblPr>
        <w:tblStyle w:val="affff5"/>
        <w:tblW w:w="0" w:type="auto"/>
        <w:tblLayout w:type="fixed"/>
        <w:tblLook w:val="04A0" w:firstRow="1" w:lastRow="0" w:firstColumn="1" w:lastColumn="0" w:noHBand="0" w:noVBand="1"/>
      </w:tblPr>
      <w:tblGrid>
        <w:gridCol w:w="1604"/>
        <w:gridCol w:w="1604"/>
        <w:gridCol w:w="1295"/>
        <w:gridCol w:w="503"/>
        <w:gridCol w:w="503"/>
        <w:gridCol w:w="682"/>
        <w:gridCol w:w="754"/>
        <w:gridCol w:w="682"/>
        <w:gridCol w:w="503"/>
        <w:gridCol w:w="539"/>
        <w:gridCol w:w="795"/>
      </w:tblGrid>
      <w:tr w:rsidR="00996E79" w:rsidRPr="002F0748" w:rsidTr="00996E79">
        <w:tc>
          <w:tcPr>
            <w:tcW w:w="1604" w:type="dxa"/>
          </w:tcPr>
          <w:p w:rsidR="00996E79" w:rsidRPr="002F0748" w:rsidRDefault="00996E79" w:rsidP="00996E79">
            <w:pPr>
              <w:jc w:val="center"/>
              <w:rPr>
                <w:rFonts w:ascii="Times New Roman" w:hAnsi="Times New Roman"/>
                <w:bCs/>
              </w:rPr>
            </w:pPr>
            <w:r w:rsidRPr="002F0748">
              <w:rPr>
                <w:rFonts w:ascii="Times New Roman" w:hAnsi="Times New Roman"/>
              </w:rPr>
              <w:t>Наименование программы, подпрограммы,  основного мероприятия</w:t>
            </w:r>
          </w:p>
        </w:tc>
        <w:tc>
          <w:tcPr>
            <w:tcW w:w="1604" w:type="dxa"/>
          </w:tcPr>
          <w:p w:rsidR="00996E79" w:rsidRPr="002F0748" w:rsidRDefault="00996E79" w:rsidP="00996E79">
            <w:pPr>
              <w:jc w:val="center"/>
              <w:rPr>
                <w:rFonts w:ascii="Times New Roman" w:hAnsi="Times New Roman"/>
                <w:bCs/>
              </w:rPr>
            </w:pPr>
            <w:r w:rsidRPr="002F0748">
              <w:rPr>
                <w:rFonts w:ascii="Times New Roman" w:hAnsi="Times New Roman"/>
              </w:rPr>
              <w:t>Ответственный исполнитель, соисполнители, участники, исполнители мероприятий</w:t>
            </w:r>
          </w:p>
        </w:tc>
        <w:tc>
          <w:tcPr>
            <w:tcW w:w="1295" w:type="dxa"/>
          </w:tcPr>
          <w:p w:rsidR="00996E79" w:rsidRPr="002F0748" w:rsidRDefault="00996E79" w:rsidP="00996E79">
            <w:pPr>
              <w:ind w:right="176"/>
              <w:jc w:val="center"/>
              <w:rPr>
                <w:rFonts w:ascii="Times New Roman" w:hAnsi="Times New Roman"/>
                <w:bCs/>
              </w:rPr>
            </w:pPr>
            <w:r w:rsidRPr="002F0748">
              <w:rPr>
                <w:rFonts w:ascii="Times New Roman" w:hAnsi="Times New Roman"/>
              </w:rPr>
              <w:t>Источники финансирования</w:t>
            </w:r>
          </w:p>
        </w:tc>
        <w:tc>
          <w:tcPr>
            <w:tcW w:w="4166" w:type="dxa"/>
            <w:gridSpan w:val="7"/>
          </w:tcPr>
          <w:p w:rsidR="00996E79" w:rsidRPr="002F0748" w:rsidRDefault="00996E79" w:rsidP="00996E79">
            <w:pPr>
              <w:jc w:val="center"/>
              <w:rPr>
                <w:rFonts w:ascii="Times New Roman" w:hAnsi="Times New Roman"/>
              </w:rPr>
            </w:pPr>
            <w:r w:rsidRPr="002F0748">
              <w:rPr>
                <w:rFonts w:ascii="Times New Roman" w:hAnsi="Times New Roman"/>
              </w:rPr>
              <w:t>Оценка расходов</w:t>
            </w:r>
          </w:p>
          <w:p w:rsidR="00996E79" w:rsidRPr="002F0748" w:rsidRDefault="00996E79" w:rsidP="00996E79">
            <w:pPr>
              <w:jc w:val="center"/>
              <w:rPr>
                <w:rFonts w:ascii="Times New Roman" w:hAnsi="Times New Roman"/>
                <w:bCs/>
              </w:rPr>
            </w:pPr>
            <w:r w:rsidRPr="002F0748">
              <w:rPr>
                <w:rFonts w:ascii="Times New Roman" w:hAnsi="Times New Roman"/>
              </w:rPr>
              <w:t>(тыс. руб.), годы</w:t>
            </w:r>
          </w:p>
        </w:tc>
        <w:tc>
          <w:tcPr>
            <w:tcW w:w="795" w:type="dxa"/>
          </w:tcPr>
          <w:p w:rsidR="00996E79" w:rsidRPr="002F0748" w:rsidRDefault="00996E79" w:rsidP="00996E79">
            <w:pPr>
              <w:jc w:val="center"/>
              <w:rPr>
                <w:rFonts w:ascii="Times New Roman" w:hAnsi="Times New Roman"/>
                <w:bCs/>
              </w:rPr>
            </w:pPr>
            <w:r w:rsidRPr="002F0748">
              <w:rPr>
                <w:rFonts w:ascii="Times New Roman" w:hAnsi="Times New Roman"/>
                <w:bCs/>
              </w:rPr>
              <w:t xml:space="preserve">Всего </w:t>
            </w:r>
          </w:p>
        </w:tc>
      </w:tr>
      <w:tr w:rsidR="00996E79" w:rsidRPr="002F0748" w:rsidTr="00996E79">
        <w:tc>
          <w:tcPr>
            <w:tcW w:w="1604" w:type="dxa"/>
            <w:vMerge w:val="restart"/>
            <w:vAlign w:val="center"/>
          </w:tcPr>
          <w:p w:rsidR="00996E79" w:rsidRPr="002F0748" w:rsidRDefault="00996E79" w:rsidP="00996E79">
            <w:pPr>
              <w:jc w:val="center"/>
              <w:rPr>
                <w:rFonts w:ascii="Times New Roman" w:hAnsi="Times New Roman"/>
                <w:bCs/>
              </w:rPr>
            </w:pPr>
            <w:r w:rsidRPr="002F0748">
              <w:rPr>
                <w:rFonts w:ascii="Times New Roman" w:hAnsi="Times New Roman"/>
              </w:rPr>
              <w:t>« Формирование современной городской среды сельского поселения Новомальтинского муниципального образования на 2018-2024 годы»</w:t>
            </w:r>
          </w:p>
        </w:tc>
        <w:tc>
          <w:tcPr>
            <w:tcW w:w="1604" w:type="dxa"/>
            <w:vMerge w:val="restart"/>
            <w:vAlign w:val="center"/>
          </w:tcPr>
          <w:p w:rsidR="00996E79" w:rsidRPr="002F0748" w:rsidRDefault="00996E79" w:rsidP="00935451">
            <w:pPr>
              <w:jc w:val="center"/>
              <w:rPr>
                <w:rFonts w:ascii="Times New Roman" w:hAnsi="Times New Roman"/>
                <w:bCs/>
              </w:rPr>
            </w:pPr>
            <w:r w:rsidRPr="002F0748">
              <w:rPr>
                <w:rFonts w:ascii="Times New Roman" w:hAnsi="Times New Roman"/>
                <w:bCs/>
              </w:rPr>
              <w:t xml:space="preserve">Администрация Новомальтинского </w:t>
            </w:r>
            <w:r w:rsidR="00935451">
              <w:rPr>
                <w:rFonts w:ascii="Times New Roman" w:hAnsi="Times New Roman"/>
                <w:bCs/>
              </w:rPr>
              <w:t>сельского поселения</w:t>
            </w:r>
          </w:p>
        </w:tc>
        <w:tc>
          <w:tcPr>
            <w:tcW w:w="1295" w:type="dxa"/>
          </w:tcPr>
          <w:p w:rsidR="00996E79" w:rsidRPr="002F0748" w:rsidRDefault="00996E79" w:rsidP="00996E79">
            <w:pPr>
              <w:jc w:val="center"/>
              <w:rPr>
                <w:rFonts w:ascii="Times New Roman" w:hAnsi="Times New Roman"/>
                <w:bCs/>
              </w:rPr>
            </w:pP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2018 год</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2019 год</w:t>
            </w:r>
          </w:p>
        </w:tc>
        <w:tc>
          <w:tcPr>
            <w:tcW w:w="682"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2020 год</w:t>
            </w:r>
          </w:p>
        </w:tc>
        <w:tc>
          <w:tcPr>
            <w:tcW w:w="754"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2021 год</w:t>
            </w:r>
          </w:p>
        </w:tc>
        <w:tc>
          <w:tcPr>
            <w:tcW w:w="682"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2022 год</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2023 год</w:t>
            </w:r>
          </w:p>
        </w:tc>
        <w:tc>
          <w:tcPr>
            <w:tcW w:w="539"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2024 год</w:t>
            </w:r>
          </w:p>
          <w:p w:rsidR="00996E79" w:rsidRPr="003C2646" w:rsidRDefault="00996E79" w:rsidP="00996E79">
            <w:pPr>
              <w:jc w:val="center"/>
              <w:rPr>
                <w:rFonts w:ascii="Times New Roman" w:hAnsi="Times New Roman"/>
                <w:bCs/>
                <w:sz w:val="20"/>
                <w:szCs w:val="20"/>
              </w:rPr>
            </w:pPr>
          </w:p>
          <w:p w:rsidR="00996E79" w:rsidRPr="003C2646" w:rsidRDefault="00996E79" w:rsidP="00996E79">
            <w:pPr>
              <w:jc w:val="center"/>
              <w:rPr>
                <w:rFonts w:ascii="Times New Roman" w:hAnsi="Times New Roman"/>
                <w:bCs/>
                <w:sz w:val="20"/>
                <w:szCs w:val="20"/>
              </w:rPr>
            </w:pPr>
          </w:p>
        </w:tc>
        <w:tc>
          <w:tcPr>
            <w:tcW w:w="795" w:type="dxa"/>
          </w:tcPr>
          <w:p w:rsidR="00996E79" w:rsidRPr="003C2646" w:rsidRDefault="00996E79" w:rsidP="00996E79">
            <w:pPr>
              <w:jc w:val="center"/>
              <w:rPr>
                <w:rFonts w:ascii="Times New Roman" w:hAnsi="Times New Roman"/>
                <w:bCs/>
                <w:sz w:val="20"/>
                <w:szCs w:val="20"/>
              </w:rPr>
            </w:pPr>
          </w:p>
        </w:tc>
      </w:tr>
      <w:tr w:rsidR="00996E79" w:rsidRPr="002F0748" w:rsidTr="00996E79">
        <w:tc>
          <w:tcPr>
            <w:tcW w:w="1604" w:type="dxa"/>
            <w:vMerge/>
            <w:vAlign w:val="center"/>
          </w:tcPr>
          <w:p w:rsidR="00996E79" w:rsidRPr="002F0748" w:rsidRDefault="00996E79" w:rsidP="00996E79">
            <w:pPr>
              <w:jc w:val="center"/>
              <w:rPr>
                <w:rFonts w:ascii="Times New Roman" w:hAnsi="Times New Roman"/>
              </w:rPr>
            </w:pPr>
          </w:p>
        </w:tc>
        <w:tc>
          <w:tcPr>
            <w:tcW w:w="1604" w:type="dxa"/>
            <w:vMerge/>
            <w:vAlign w:val="center"/>
          </w:tcPr>
          <w:p w:rsidR="00996E79" w:rsidRPr="002F0748" w:rsidRDefault="00996E79" w:rsidP="00996E79">
            <w:pPr>
              <w:jc w:val="center"/>
              <w:rPr>
                <w:rFonts w:ascii="Times New Roman" w:hAnsi="Times New Roman"/>
                <w:bCs/>
              </w:rPr>
            </w:pPr>
          </w:p>
        </w:tc>
        <w:tc>
          <w:tcPr>
            <w:tcW w:w="1295" w:type="dxa"/>
          </w:tcPr>
          <w:p w:rsidR="00996E79" w:rsidRPr="003C2646" w:rsidRDefault="00996E79" w:rsidP="00996E79">
            <w:pPr>
              <w:jc w:val="center"/>
              <w:rPr>
                <w:rFonts w:ascii="Times New Roman" w:hAnsi="Times New Roman"/>
                <w:b/>
                <w:bCs/>
              </w:rPr>
            </w:pPr>
            <w:r w:rsidRPr="003C2646">
              <w:rPr>
                <w:rFonts w:ascii="Times New Roman" w:hAnsi="Times New Roman"/>
                <w:b/>
                <w:bCs/>
              </w:rPr>
              <w:t>Всего</w:t>
            </w:r>
          </w:p>
        </w:tc>
        <w:tc>
          <w:tcPr>
            <w:tcW w:w="503" w:type="dxa"/>
          </w:tcPr>
          <w:p w:rsidR="00996E79" w:rsidRPr="003C2646" w:rsidRDefault="00996E79" w:rsidP="00996E79">
            <w:pPr>
              <w:jc w:val="center"/>
              <w:rPr>
                <w:rFonts w:ascii="Times New Roman" w:hAnsi="Times New Roman"/>
                <w:b/>
                <w:bCs/>
                <w:sz w:val="20"/>
                <w:szCs w:val="20"/>
              </w:rPr>
            </w:pPr>
            <w:r w:rsidRPr="003C2646">
              <w:rPr>
                <w:rFonts w:ascii="Times New Roman" w:hAnsi="Times New Roman"/>
                <w:b/>
                <w:bCs/>
                <w:sz w:val="20"/>
                <w:szCs w:val="20"/>
              </w:rPr>
              <w:t>0</w:t>
            </w:r>
          </w:p>
        </w:tc>
        <w:tc>
          <w:tcPr>
            <w:tcW w:w="503" w:type="dxa"/>
          </w:tcPr>
          <w:p w:rsidR="00996E79" w:rsidRPr="003C2646" w:rsidRDefault="00996E79" w:rsidP="00996E79">
            <w:pPr>
              <w:jc w:val="center"/>
              <w:rPr>
                <w:rFonts w:ascii="Times New Roman" w:hAnsi="Times New Roman"/>
                <w:b/>
                <w:bCs/>
                <w:sz w:val="20"/>
                <w:szCs w:val="20"/>
              </w:rPr>
            </w:pPr>
            <w:r w:rsidRPr="003C2646">
              <w:rPr>
                <w:rFonts w:ascii="Times New Roman" w:hAnsi="Times New Roman"/>
                <w:b/>
                <w:bCs/>
                <w:sz w:val="20"/>
                <w:szCs w:val="20"/>
              </w:rPr>
              <w:t>0</w:t>
            </w:r>
          </w:p>
        </w:tc>
        <w:tc>
          <w:tcPr>
            <w:tcW w:w="682" w:type="dxa"/>
          </w:tcPr>
          <w:p w:rsidR="00996E79" w:rsidRPr="003C2646" w:rsidRDefault="00996E79" w:rsidP="00996E79">
            <w:pPr>
              <w:jc w:val="center"/>
              <w:rPr>
                <w:rFonts w:ascii="Times New Roman" w:hAnsi="Times New Roman"/>
                <w:b/>
                <w:bCs/>
                <w:sz w:val="20"/>
                <w:szCs w:val="20"/>
              </w:rPr>
            </w:pPr>
            <w:r w:rsidRPr="003C2646">
              <w:rPr>
                <w:rFonts w:ascii="Times New Roman" w:hAnsi="Times New Roman"/>
                <w:b/>
                <w:bCs/>
                <w:sz w:val="20"/>
                <w:szCs w:val="20"/>
              </w:rPr>
              <w:t>2610,58</w:t>
            </w:r>
          </w:p>
        </w:tc>
        <w:tc>
          <w:tcPr>
            <w:tcW w:w="754" w:type="dxa"/>
          </w:tcPr>
          <w:p w:rsidR="00996E79" w:rsidRPr="003C2646" w:rsidRDefault="00996E79" w:rsidP="00996E79">
            <w:pPr>
              <w:jc w:val="center"/>
              <w:rPr>
                <w:rFonts w:ascii="Times New Roman" w:hAnsi="Times New Roman"/>
                <w:b/>
                <w:bCs/>
                <w:sz w:val="20"/>
                <w:szCs w:val="20"/>
              </w:rPr>
            </w:pPr>
            <w:r>
              <w:rPr>
                <w:rFonts w:ascii="Times New Roman" w:hAnsi="Times New Roman"/>
                <w:b/>
                <w:bCs/>
                <w:sz w:val="20"/>
                <w:szCs w:val="20"/>
              </w:rPr>
              <w:t>1316,862</w:t>
            </w:r>
          </w:p>
        </w:tc>
        <w:tc>
          <w:tcPr>
            <w:tcW w:w="682" w:type="dxa"/>
          </w:tcPr>
          <w:p w:rsidR="00996E79" w:rsidRPr="003C2646" w:rsidRDefault="00996E79" w:rsidP="00996E79">
            <w:pPr>
              <w:jc w:val="center"/>
              <w:rPr>
                <w:rFonts w:ascii="Times New Roman" w:hAnsi="Times New Roman"/>
                <w:b/>
                <w:bCs/>
                <w:sz w:val="20"/>
                <w:szCs w:val="20"/>
              </w:rPr>
            </w:pPr>
            <w:r>
              <w:rPr>
                <w:rFonts w:ascii="Times New Roman" w:hAnsi="Times New Roman"/>
                <w:b/>
                <w:bCs/>
                <w:sz w:val="20"/>
                <w:szCs w:val="20"/>
              </w:rPr>
              <w:t>2426,58</w:t>
            </w:r>
          </w:p>
        </w:tc>
        <w:tc>
          <w:tcPr>
            <w:tcW w:w="503" w:type="dxa"/>
          </w:tcPr>
          <w:p w:rsidR="00996E79" w:rsidRPr="003C2646" w:rsidRDefault="00996E79" w:rsidP="00996E79">
            <w:pPr>
              <w:jc w:val="center"/>
              <w:rPr>
                <w:rFonts w:ascii="Times New Roman" w:hAnsi="Times New Roman"/>
                <w:b/>
                <w:bCs/>
                <w:sz w:val="20"/>
                <w:szCs w:val="20"/>
              </w:rPr>
            </w:pPr>
            <w:r>
              <w:rPr>
                <w:rFonts w:ascii="Times New Roman" w:hAnsi="Times New Roman"/>
                <w:b/>
                <w:bCs/>
                <w:sz w:val="20"/>
                <w:szCs w:val="20"/>
              </w:rPr>
              <w:t>15,0</w:t>
            </w:r>
          </w:p>
        </w:tc>
        <w:tc>
          <w:tcPr>
            <w:tcW w:w="539" w:type="dxa"/>
          </w:tcPr>
          <w:p w:rsidR="00996E79" w:rsidRPr="003C2646" w:rsidRDefault="00996E79" w:rsidP="00996E79">
            <w:pPr>
              <w:jc w:val="center"/>
              <w:rPr>
                <w:rFonts w:ascii="Times New Roman" w:hAnsi="Times New Roman"/>
                <w:b/>
                <w:bCs/>
                <w:sz w:val="20"/>
                <w:szCs w:val="20"/>
              </w:rPr>
            </w:pPr>
            <w:r w:rsidRPr="003C2646">
              <w:rPr>
                <w:rFonts w:ascii="Times New Roman" w:hAnsi="Times New Roman"/>
                <w:b/>
                <w:bCs/>
                <w:sz w:val="20"/>
                <w:szCs w:val="20"/>
              </w:rPr>
              <w:t>100,0</w:t>
            </w:r>
          </w:p>
        </w:tc>
        <w:tc>
          <w:tcPr>
            <w:tcW w:w="795" w:type="dxa"/>
          </w:tcPr>
          <w:p w:rsidR="00996E79" w:rsidRPr="003C2646" w:rsidRDefault="00996E79" w:rsidP="00996E79">
            <w:pPr>
              <w:jc w:val="center"/>
              <w:rPr>
                <w:rFonts w:ascii="Times New Roman" w:hAnsi="Times New Roman"/>
                <w:b/>
                <w:bCs/>
                <w:sz w:val="20"/>
                <w:szCs w:val="20"/>
              </w:rPr>
            </w:pPr>
            <w:r>
              <w:rPr>
                <w:rFonts w:ascii="Times New Roman" w:hAnsi="Times New Roman"/>
                <w:b/>
                <w:bCs/>
                <w:sz w:val="20"/>
                <w:szCs w:val="20"/>
              </w:rPr>
              <w:t>4057,442</w:t>
            </w:r>
          </w:p>
        </w:tc>
      </w:tr>
      <w:tr w:rsidR="00996E79" w:rsidRPr="002F0748" w:rsidTr="00996E79">
        <w:tc>
          <w:tcPr>
            <w:tcW w:w="1604" w:type="dxa"/>
            <w:vMerge/>
          </w:tcPr>
          <w:p w:rsidR="00996E79" w:rsidRPr="002F0748" w:rsidRDefault="00996E79" w:rsidP="00996E79">
            <w:pPr>
              <w:jc w:val="center"/>
              <w:rPr>
                <w:rFonts w:ascii="Times New Roman" w:hAnsi="Times New Roman"/>
                <w:bCs/>
              </w:rPr>
            </w:pPr>
          </w:p>
        </w:tc>
        <w:tc>
          <w:tcPr>
            <w:tcW w:w="1604" w:type="dxa"/>
            <w:vMerge/>
          </w:tcPr>
          <w:p w:rsidR="00996E79" w:rsidRPr="002F0748" w:rsidRDefault="00996E79" w:rsidP="00996E79">
            <w:pPr>
              <w:jc w:val="center"/>
              <w:rPr>
                <w:rFonts w:ascii="Times New Roman" w:hAnsi="Times New Roman"/>
                <w:bCs/>
              </w:rPr>
            </w:pPr>
          </w:p>
        </w:tc>
        <w:tc>
          <w:tcPr>
            <w:tcW w:w="1295" w:type="dxa"/>
          </w:tcPr>
          <w:p w:rsidR="00996E79" w:rsidRPr="002F0748" w:rsidRDefault="00996E79" w:rsidP="00996E79">
            <w:pPr>
              <w:jc w:val="center"/>
              <w:rPr>
                <w:rFonts w:ascii="Times New Roman" w:hAnsi="Times New Roman"/>
                <w:bCs/>
              </w:rPr>
            </w:pPr>
            <w:r w:rsidRPr="002F0748">
              <w:rPr>
                <w:rFonts w:ascii="Times New Roman" w:hAnsi="Times New Roman"/>
                <w:bCs/>
              </w:rPr>
              <w:t>ФБ</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w:t>
            </w:r>
          </w:p>
        </w:tc>
        <w:tc>
          <w:tcPr>
            <w:tcW w:w="682"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1949,48</w:t>
            </w:r>
          </w:p>
        </w:tc>
        <w:tc>
          <w:tcPr>
            <w:tcW w:w="754"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979,673</w:t>
            </w:r>
          </w:p>
        </w:tc>
        <w:tc>
          <w:tcPr>
            <w:tcW w:w="682"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1949,48</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0,0</w:t>
            </w:r>
          </w:p>
        </w:tc>
        <w:tc>
          <w:tcPr>
            <w:tcW w:w="539"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0,0</w:t>
            </w:r>
          </w:p>
          <w:p w:rsidR="00996E79" w:rsidRPr="003C2646" w:rsidRDefault="00996E79" w:rsidP="00996E79">
            <w:pPr>
              <w:jc w:val="center"/>
              <w:rPr>
                <w:rFonts w:ascii="Times New Roman" w:hAnsi="Times New Roman"/>
                <w:bCs/>
                <w:sz w:val="20"/>
                <w:szCs w:val="20"/>
              </w:rPr>
            </w:pPr>
          </w:p>
          <w:p w:rsidR="00996E79" w:rsidRPr="003C2646" w:rsidRDefault="00996E79" w:rsidP="00996E79">
            <w:pPr>
              <w:jc w:val="center"/>
              <w:rPr>
                <w:rFonts w:ascii="Times New Roman" w:hAnsi="Times New Roman"/>
                <w:bCs/>
                <w:sz w:val="20"/>
                <w:szCs w:val="20"/>
              </w:rPr>
            </w:pPr>
          </w:p>
        </w:tc>
        <w:tc>
          <w:tcPr>
            <w:tcW w:w="795"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4878,633</w:t>
            </w:r>
          </w:p>
        </w:tc>
      </w:tr>
      <w:tr w:rsidR="00996E79" w:rsidRPr="002F0748" w:rsidTr="00996E79">
        <w:tc>
          <w:tcPr>
            <w:tcW w:w="1604" w:type="dxa"/>
            <w:vMerge/>
          </w:tcPr>
          <w:p w:rsidR="00996E79" w:rsidRPr="002F0748" w:rsidRDefault="00996E79" w:rsidP="00996E79">
            <w:pPr>
              <w:jc w:val="center"/>
              <w:rPr>
                <w:rFonts w:ascii="Times New Roman" w:hAnsi="Times New Roman"/>
                <w:bCs/>
              </w:rPr>
            </w:pPr>
          </w:p>
        </w:tc>
        <w:tc>
          <w:tcPr>
            <w:tcW w:w="1604" w:type="dxa"/>
            <w:vMerge/>
          </w:tcPr>
          <w:p w:rsidR="00996E79" w:rsidRPr="002F0748" w:rsidRDefault="00996E79" w:rsidP="00996E79">
            <w:pPr>
              <w:jc w:val="center"/>
              <w:rPr>
                <w:rFonts w:ascii="Times New Roman" w:hAnsi="Times New Roman"/>
                <w:bCs/>
              </w:rPr>
            </w:pPr>
          </w:p>
        </w:tc>
        <w:tc>
          <w:tcPr>
            <w:tcW w:w="1295" w:type="dxa"/>
          </w:tcPr>
          <w:p w:rsidR="00996E79" w:rsidRPr="002F0748" w:rsidRDefault="00996E79" w:rsidP="00996E79">
            <w:pPr>
              <w:jc w:val="center"/>
              <w:rPr>
                <w:rFonts w:ascii="Times New Roman" w:hAnsi="Times New Roman"/>
                <w:bCs/>
              </w:rPr>
            </w:pPr>
            <w:r w:rsidRPr="002F0748">
              <w:rPr>
                <w:rFonts w:ascii="Times New Roman" w:hAnsi="Times New Roman"/>
                <w:bCs/>
              </w:rPr>
              <w:t>ОБ</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w:t>
            </w:r>
          </w:p>
        </w:tc>
        <w:tc>
          <w:tcPr>
            <w:tcW w:w="682"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462,</w:t>
            </w:r>
            <w:r>
              <w:rPr>
                <w:rFonts w:ascii="Times New Roman" w:hAnsi="Times New Roman"/>
                <w:bCs/>
                <w:sz w:val="20"/>
                <w:szCs w:val="20"/>
              </w:rPr>
              <w:t xml:space="preserve"> </w:t>
            </w:r>
            <w:r w:rsidRPr="003C2646">
              <w:rPr>
                <w:rFonts w:ascii="Times New Roman" w:hAnsi="Times New Roman"/>
                <w:bCs/>
                <w:sz w:val="20"/>
                <w:szCs w:val="20"/>
              </w:rPr>
              <w:t>10</w:t>
            </w:r>
          </w:p>
        </w:tc>
        <w:tc>
          <w:tcPr>
            <w:tcW w:w="754"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293,629</w:t>
            </w:r>
          </w:p>
        </w:tc>
        <w:tc>
          <w:tcPr>
            <w:tcW w:w="682"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462,10</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0,0</w:t>
            </w:r>
          </w:p>
        </w:tc>
        <w:tc>
          <w:tcPr>
            <w:tcW w:w="539"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0,0</w:t>
            </w:r>
          </w:p>
          <w:p w:rsidR="00996E79" w:rsidRPr="003C2646" w:rsidRDefault="00996E79" w:rsidP="00996E79">
            <w:pPr>
              <w:jc w:val="center"/>
              <w:rPr>
                <w:rFonts w:ascii="Times New Roman" w:hAnsi="Times New Roman"/>
                <w:bCs/>
                <w:sz w:val="20"/>
                <w:szCs w:val="20"/>
              </w:rPr>
            </w:pPr>
          </w:p>
          <w:p w:rsidR="00996E79" w:rsidRPr="003C2646" w:rsidRDefault="00996E79" w:rsidP="00996E79">
            <w:pPr>
              <w:jc w:val="center"/>
              <w:rPr>
                <w:rFonts w:ascii="Times New Roman" w:hAnsi="Times New Roman"/>
                <w:bCs/>
                <w:sz w:val="20"/>
                <w:szCs w:val="20"/>
              </w:rPr>
            </w:pPr>
          </w:p>
        </w:tc>
        <w:tc>
          <w:tcPr>
            <w:tcW w:w="795"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755,729</w:t>
            </w:r>
          </w:p>
        </w:tc>
      </w:tr>
      <w:tr w:rsidR="00996E79" w:rsidRPr="002F0748" w:rsidTr="00996E79">
        <w:tc>
          <w:tcPr>
            <w:tcW w:w="1604" w:type="dxa"/>
            <w:vMerge/>
          </w:tcPr>
          <w:p w:rsidR="00996E79" w:rsidRPr="002F0748" w:rsidRDefault="00996E79" w:rsidP="00996E79">
            <w:pPr>
              <w:jc w:val="center"/>
              <w:rPr>
                <w:rFonts w:ascii="Times New Roman" w:hAnsi="Times New Roman"/>
                <w:bCs/>
              </w:rPr>
            </w:pPr>
          </w:p>
        </w:tc>
        <w:tc>
          <w:tcPr>
            <w:tcW w:w="1604" w:type="dxa"/>
            <w:vMerge/>
          </w:tcPr>
          <w:p w:rsidR="00996E79" w:rsidRPr="002F0748" w:rsidRDefault="00996E79" w:rsidP="00996E79">
            <w:pPr>
              <w:jc w:val="center"/>
              <w:rPr>
                <w:rFonts w:ascii="Times New Roman" w:hAnsi="Times New Roman"/>
                <w:bCs/>
              </w:rPr>
            </w:pPr>
          </w:p>
        </w:tc>
        <w:tc>
          <w:tcPr>
            <w:tcW w:w="1295" w:type="dxa"/>
          </w:tcPr>
          <w:p w:rsidR="00996E79" w:rsidRPr="002F0748" w:rsidRDefault="00996E79" w:rsidP="00996E79">
            <w:pPr>
              <w:jc w:val="center"/>
              <w:rPr>
                <w:rFonts w:ascii="Times New Roman" w:hAnsi="Times New Roman"/>
                <w:bCs/>
              </w:rPr>
            </w:pPr>
            <w:r w:rsidRPr="002F0748">
              <w:rPr>
                <w:rFonts w:ascii="Times New Roman" w:hAnsi="Times New Roman"/>
                <w:bCs/>
              </w:rPr>
              <w:t>МБ</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w:t>
            </w:r>
          </w:p>
        </w:tc>
        <w:tc>
          <w:tcPr>
            <w:tcW w:w="503"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0</w:t>
            </w:r>
          </w:p>
        </w:tc>
        <w:tc>
          <w:tcPr>
            <w:tcW w:w="682"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199,0</w:t>
            </w:r>
          </w:p>
        </w:tc>
        <w:tc>
          <w:tcPr>
            <w:tcW w:w="754"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43,56</w:t>
            </w:r>
          </w:p>
        </w:tc>
        <w:tc>
          <w:tcPr>
            <w:tcW w:w="682"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15,0</w:t>
            </w:r>
          </w:p>
        </w:tc>
        <w:tc>
          <w:tcPr>
            <w:tcW w:w="503"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15,0</w:t>
            </w:r>
          </w:p>
        </w:tc>
        <w:tc>
          <w:tcPr>
            <w:tcW w:w="539" w:type="dxa"/>
          </w:tcPr>
          <w:p w:rsidR="00996E79" w:rsidRPr="003C2646" w:rsidRDefault="00996E79" w:rsidP="00996E79">
            <w:pPr>
              <w:jc w:val="center"/>
              <w:rPr>
                <w:rFonts w:ascii="Times New Roman" w:hAnsi="Times New Roman"/>
                <w:bCs/>
                <w:sz w:val="20"/>
                <w:szCs w:val="20"/>
              </w:rPr>
            </w:pPr>
            <w:r w:rsidRPr="003C2646">
              <w:rPr>
                <w:rFonts w:ascii="Times New Roman" w:hAnsi="Times New Roman"/>
                <w:bCs/>
                <w:sz w:val="20"/>
                <w:szCs w:val="20"/>
              </w:rPr>
              <w:t>100,0</w:t>
            </w:r>
          </w:p>
        </w:tc>
        <w:tc>
          <w:tcPr>
            <w:tcW w:w="795" w:type="dxa"/>
          </w:tcPr>
          <w:p w:rsidR="00996E79" w:rsidRPr="003C2646" w:rsidRDefault="00996E79" w:rsidP="00996E79">
            <w:pPr>
              <w:jc w:val="center"/>
              <w:rPr>
                <w:rFonts w:ascii="Times New Roman" w:hAnsi="Times New Roman"/>
                <w:bCs/>
                <w:sz w:val="20"/>
                <w:szCs w:val="20"/>
              </w:rPr>
            </w:pPr>
            <w:r>
              <w:rPr>
                <w:rFonts w:ascii="Times New Roman" w:hAnsi="Times New Roman"/>
                <w:bCs/>
                <w:sz w:val="20"/>
                <w:szCs w:val="20"/>
              </w:rPr>
              <w:t>372,56</w:t>
            </w:r>
          </w:p>
        </w:tc>
      </w:tr>
    </w:tbl>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35451" w:rsidRDefault="00935451" w:rsidP="00996E79">
      <w:pPr>
        <w:ind w:left="7788"/>
        <w:jc w:val="right"/>
        <w:rPr>
          <w:rFonts w:ascii="Times New Roman" w:hAnsi="Times New Roman"/>
          <w:sz w:val="28"/>
          <w:szCs w:val="28"/>
        </w:rPr>
      </w:pPr>
    </w:p>
    <w:p w:rsidR="00996E79" w:rsidRPr="002A4D9D" w:rsidRDefault="00996E79" w:rsidP="00996E79">
      <w:pPr>
        <w:ind w:left="7788"/>
        <w:jc w:val="right"/>
        <w:rPr>
          <w:rFonts w:ascii="Times New Roman" w:hAnsi="Times New Roman"/>
          <w:sz w:val="28"/>
          <w:szCs w:val="28"/>
        </w:rPr>
      </w:pPr>
      <w:r>
        <w:rPr>
          <w:rFonts w:ascii="Times New Roman" w:hAnsi="Times New Roman"/>
          <w:sz w:val="28"/>
          <w:szCs w:val="28"/>
        </w:rPr>
        <w:t>Приложение 1</w:t>
      </w:r>
    </w:p>
    <w:p w:rsidR="00996E79" w:rsidRPr="00510086" w:rsidRDefault="00996E79" w:rsidP="00996E79">
      <w:pPr>
        <w:ind w:left="7788"/>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996E79" w:rsidRPr="00510086" w:rsidRDefault="00996E79" w:rsidP="00996E79">
      <w:pPr>
        <w:ind w:left="7788"/>
        <w:jc w:val="right"/>
        <w:rPr>
          <w:rFonts w:ascii="Times New Roman" w:hAnsi="Times New Roman"/>
          <w:sz w:val="28"/>
          <w:szCs w:val="28"/>
        </w:rPr>
      </w:pPr>
      <w:r w:rsidRPr="00510086">
        <w:rPr>
          <w:rFonts w:ascii="Times New Roman" w:hAnsi="Times New Roman"/>
          <w:sz w:val="28"/>
          <w:szCs w:val="28"/>
        </w:rPr>
        <w:lastRenderedPageBreak/>
        <w:t xml:space="preserve">«Формирование </w:t>
      </w:r>
      <w:proofErr w:type="gramStart"/>
      <w:r w:rsidRPr="00510086">
        <w:rPr>
          <w:rFonts w:ascii="Times New Roman" w:hAnsi="Times New Roman"/>
          <w:sz w:val="28"/>
          <w:szCs w:val="28"/>
        </w:rPr>
        <w:t>современной</w:t>
      </w:r>
      <w:proofErr w:type="gramEnd"/>
    </w:p>
    <w:p w:rsidR="00996E79" w:rsidRDefault="00996E79" w:rsidP="00996E79">
      <w:pPr>
        <w:ind w:left="7788"/>
        <w:jc w:val="right"/>
        <w:rPr>
          <w:rFonts w:ascii="Times New Roman" w:hAnsi="Times New Roman"/>
          <w:sz w:val="28"/>
          <w:szCs w:val="28"/>
        </w:rPr>
      </w:pPr>
      <w:r w:rsidRPr="00510086">
        <w:rPr>
          <w:rFonts w:ascii="Times New Roman" w:hAnsi="Times New Roman"/>
          <w:sz w:val="28"/>
          <w:szCs w:val="28"/>
        </w:rPr>
        <w:t xml:space="preserve"> городской среды на 2018</w:t>
      </w:r>
    </w:p>
    <w:p w:rsidR="00996E79" w:rsidRPr="00510086" w:rsidRDefault="00996E79" w:rsidP="00996E79">
      <w:pPr>
        <w:ind w:left="7788"/>
        <w:jc w:val="right"/>
        <w:rPr>
          <w:rFonts w:ascii="Times New Roman" w:hAnsi="Times New Roman"/>
          <w:sz w:val="28"/>
          <w:szCs w:val="28"/>
        </w:rPr>
      </w:pPr>
      <w:r>
        <w:rPr>
          <w:rFonts w:ascii="Times New Roman" w:hAnsi="Times New Roman"/>
          <w:sz w:val="28"/>
          <w:szCs w:val="28"/>
        </w:rPr>
        <w:t>-2024</w:t>
      </w:r>
      <w:r w:rsidRPr="00510086">
        <w:rPr>
          <w:rFonts w:ascii="Times New Roman" w:hAnsi="Times New Roman"/>
          <w:sz w:val="28"/>
          <w:szCs w:val="28"/>
        </w:rPr>
        <w:t>годы»</w:t>
      </w:r>
    </w:p>
    <w:p w:rsidR="00996E79" w:rsidRPr="002A4D9D" w:rsidRDefault="00996E79" w:rsidP="00996E79">
      <w:pPr>
        <w:jc w:val="center"/>
        <w:rPr>
          <w:rFonts w:ascii="Times New Roman" w:hAnsi="Times New Roman"/>
          <w:sz w:val="28"/>
          <w:szCs w:val="28"/>
        </w:rPr>
      </w:pPr>
    </w:p>
    <w:p w:rsidR="00996E79" w:rsidRPr="002A4D9D" w:rsidRDefault="00996E79" w:rsidP="00996E79">
      <w:pPr>
        <w:jc w:val="center"/>
        <w:rPr>
          <w:rFonts w:ascii="Times New Roman" w:hAnsi="Times New Roman"/>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w:t>
      </w:r>
    </w:p>
    <w:p w:rsidR="00996E79" w:rsidRDefault="00996E79" w:rsidP="00996E79">
      <w:pPr>
        <w:jc w:val="center"/>
        <w:rPr>
          <w:rFonts w:ascii="Times New Roman" w:hAnsi="Times New Roman"/>
          <w:sz w:val="28"/>
          <w:szCs w:val="28"/>
        </w:rPr>
      </w:pPr>
      <w:r w:rsidRPr="002A4D9D">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работ.</w:t>
      </w:r>
    </w:p>
    <w:p w:rsidR="00996E79" w:rsidRDefault="00996E79" w:rsidP="00996E79">
      <w:pPr>
        <w:rPr>
          <w:rFonts w:ascii="Times New Roman" w:hAnsi="Times New Roman"/>
          <w:b/>
          <w:sz w:val="28"/>
          <w:szCs w:val="28"/>
        </w:rPr>
      </w:pPr>
    </w:p>
    <w:p w:rsidR="00996E79" w:rsidRDefault="00996E79" w:rsidP="00996E79">
      <w:pPr>
        <w:pStyle w:val="affff2"/>
        <w:numPr>
          <w:ilvl w:val="0"/>
          <w:numId w:val="32"/>
        </w:numPr>
        <w:rPr>
          <w:rFonts w:ascii="Times New Roman" w:hAnsi="Times New Roman"/>
          <w:b/>
          <w:sz w:val="28"/>
          <w:szCs w:val="28"/>
        </w:rPr>
      </w:pPr>
      <w:r>
        <w:rPr>
          <w:rFonts w:ascii="Times New Roman" w:hAnsi="Times New Roman"/>
          <w:b/>
          <w:sz w:val="28"/>
          <w:szCs w:val="28"/>
        </w:rPr>
        <w:t>Минимальный перечень:</w:t>
      </w:r>
    </w:p>
    <w:p w:rsidR="00996E79" w:rsidRPr="00766351" w:rsidRDefault="00996E79" w:rsidP="00996E79">
      <w:pPr>
        <w:jc w:val="left"/>
        <w:rPr>
          <w:rFonts w:ascii="Times New Roman" w:hAnsi="Times New Roman"/>
          <w:sz w:val="28"/>
          <w:szCs w:val="28"/>
        </w:rPr>
      </w:pPr>
      <w:r w:rsidRPr="00766351">
        <w:rPr>
          <w:rFonts w:ascii="Times New Roman" w:hAnsi="Times New Roman"/>
          <w:b/>
          <w:sz w:val="28"/>
          <w:szCs w:val="28"/>
        </w:rPr>
        <w:t>-</w:t>
      </w:r>
      <w:r w:rsidRPr="00766351">
        <w:rPr>
          <w:rFonts w:ascii="Times New Roman" w:hAnsi="Times New Roman"/>
          <w:sz w:val="28"/>
          <w:szCs w:val="28"/>
        </w:rPr>
        <w:t>ремонт  дворовых проездов;</w:t>
      </w:r>
    </w:p>
    <w:p w:rsidR="00996E79" w:rsidRPr="00766351" w:rsidRDefault="00996E79" w:rsidP="00996E79">
      <w:pPr>
        <w:jc w:val="left"/>
        <w:rPr>
          <w:rFonts w:ascii="Times New Roman" w:hAnsi="Times New Roman"/>
          <w:sz w:val="28"/>
          <w:szCs w:val="28"/>
        </w:rPr>
      </w:pPr>
      <w:r w:rsidRPr="00766351">
        <w:rPr>
          <w:rFonts w:ascii="Times New Roman" w:hAnsi="Times New Roman"/>
          <w:b/>
          <w:sz w:val="28"/>
          <w:szCs w:val="28"/>
        </w:rPr>
        <w:t>-</w:t>
      </w:r>
      <w:r w:rsidRPr="00766351">
        <w:rPr>
          <w:rFonts w:ascii="Times New Roman" w:hAnsi="Times New Roman"/>
          <w:sz w:val="28"/>
          <w:szCs w:val="28"/>
        </w:rPr>
        <w:t>обеспечение освещения дворовых территорий;</w:t>
      </w:r>
    </w:p>
    <w:p w:rsidR="00996E79" w:rsidRPr="00766351" w:rsidRDefault="00996E79" w:rsidP="00996E79">
      <w:pPr>
        <w:jc w:val="left"/>
        <w:rPr>
          <w:rFonts w:ascii="Times New Roman" w:hAnsi="Times New Roman"/>
          <w:sz w:val="28"/>
          <w:szCs w:val="28"/>
        </w:rPr>
      </w:pPr>
      <w:r w:rsidRPr="00766351">
        <w:rPr>
          <w:rFonts w:ascii="Times New Roman" w:hAnsi="Times New Roman"/>
          <w:sz w:val="28"/>
          <w:szCs w:val="28"/>
        </w:rPr>
        <w:t>-установка скамеек;</w:t>
      </w:r>
    </w:p>
    <w:p w:rsidR="00996E79" w:rsidRDefault="00996E79" w:rsidP="00996E79">
      <w:pPr>
        <w:jc w:val="left"/>
        <w:rPr>
          <w:rFonts w:ascii="Times New Roman" w:hAnsi="Times New Roman"/>
          <w:sz w:val="28"/>
          <w:szCs w:val="28"/>
        </w:rPr>
      </w:pPr>
      <w:r w:rsidRPr="00766351">
        <w:rPr>
          <w:rFonts w:ascii="Times New Roman" w:hAnsi="Times New Roman"/>
          <w:sz w:val="28"/>
          <w:szCs w:val="28"/>
        </w:rPr>
        <w:t>-установка урн;</w:t>
      </w:r>
    </w:p>
    <w:p w:rsidR="00996E79" w:rsidRDefault="00996E79" w:rsidP="00996E79">
      <w:pPr>
        <w:jc w:val="left"/>
        <w:rPr>
          <w:rFonts w:ascii="Times New Roman" w:hAnsi="Times New Roman"/>
          <w:sz w:val="28"/>
          <w:szCs w:val="28"/>
        </w:rPr>
      </w:pPr>
      <w:r>
        <w:rPr>
          <w:rFonts w:ascii="Times New Roman" w:hAnsi="Times New Roman"/>
          <w:sz w:val="28"/>
          <w:szCs w:val="28"/>
        </w:rPr>
        <w:t>-ремонт и (или) устройств автомобильных парковок;</w:t>
      </w:r>
    </w:p>
    <w:p w:rsidR="00996E79" w:rsidRPr="00766351" w:rsidRDefault="00996E79" w:rsidP="00996E79">
      <w:pPr>
        <w:jc w:val="left"/>
        <w:rPr>
          <w:rFonts w:ascii="Times New Roman" w:hAnsi="Times New Roman"/>
          <w:sz w:val="28"/>
          <w:szCs w:val="28"/>
        </w:rPr>
      </w:pPr>
      <w:r>
        <w:rPr>
          <w:rFonts w:ascii="Times New Roman" w:hAnsi="Times New Roman"/>
          <w:sz w:val="28"/>
          <w:szCs w:val="28"/>
        </w:rPr>
        <w:t>-ремонт и (или) устройство тротуаров, пешеходных дорожек.</w:t>
      </w:r>
    </w:p>
    <w:p w:rsidR="00996E79" w:rsidRPr="00766351" w:rsidRDefault="00996E79" w:rsidP="00996E79">
      <w:pPr>
        <w:jc w:val="left"/>
        <w:rPr>
          <w:rFonts w:ascii="Times New Roman" w:hAnsi="Times New Roman"/>
          <w:sz w:val="28"/>
          <w:szCs w:val="28"/>
        </w:rPr>
      </w:pPr>
    </w:p>
    <w:p w:rsidR="00996E79" w:rsidRDefault="00996E79" w:rsidP="00996E79">
      <w:pPr>
        <w:jc w:val="left"/>
        <w:rPr>
          <w:rFonts w:ascii="Times New Roman" w:hAnsi="Times New Roman"/>
          <w:sz w:val="28"/>
          <w:szCs w:val="28"/>
        </w:rPr>
      </w:pPr>
      <w:r w:rsidRPr="002E6A2F">
        <w:rPr>
          <w:rFonts w:ascii="Times New Roman" w:hAnsi="Times New Roman"/>
          <w:sz w:val="28"/>
          <w:szCs w:val="28"/>
        </w:rPr>
        <w:t xml:space="preserve">Нормативная стоимость (единичные расценки) работ по благоустройству дворовых территорий, входящих в минимальный перечень работ </w:t>
      </w:r>
    </w:p>
    <w:tbl>
      <w:tblPr>
        <w:tblStyle w:val="affff5"/>
        <w:tblW w:w="0" w:type="auto"/>
        <w:tblLook w:val="04A0" w:firstRow="1" w:lastRow="0" w:firstColumn="1" w:lastColumn="0" w:noHBand="0" w:noVBand="1"/>
      </w:tblPr>
      <w:tblGrid>
        <w:gridCol w:w="559"/>
        <w:gridCol w:w="2570"/>
        <w:gridCol w:w="2128"/>
        <w:gridCol w:w="2188"/>
        <w:gridCol w:w="2694"/>
      </w:tblGrid>
      <w:tr w:rsidR="00996E79" w:rsidRPr="002E6A2F" w:rsidTr="00996E79">
        <w:tc>
          <w:tcPr>
            <w:tcW w:w="590" w:type="dxa"/>
          </w:tcPr>
          <w:p w:rsidR="00996E79" w:rsidRPr="002E6A2F" w:rsidRDefault="00996E79" w:rsidP="00996E79">
            <w:pPr>
              <w:jc w:val="left"/>
              <w:rPr>
                <w:rFonts w:ascii="Times New Roman" w:hAnsi="Times New Roman"/>
              </w:rPr>
            </w:pPr>
            <w:r w:rsidRPr="002E6A2F">
              <w:rPr>
                <w:rFonts w:ascii="Times New Roman" w:hAnsi="Times New Roman"/>
              </w:rPr>
              <w:t xml:space="preserve">№ </w:t>
            </w:r>
            <w:proofErr w:type="gramStart"/>
            <w:r w:rsidRPr="002E6A2F">
              <w:rPr>
                <w:rFonts w:ascii="Times New Roman" w:hAnsi="Times New Roman"/>
              </w:rPr>
              <w:t>п</w:t>
            </w:r>
            <w:proofErr w:type="gramEnd"/>
            <w:r w:rsidRPr="002E6A2F">
              <w:rPr>
                <w:rFonts w:ascii="Times New Roman" w:hAnsi="Times New Roman"/>
              </w:rPr>
              <w:t>/п</w:t>
            </w:r>
          </w:p>
        </w:tc>
        <w:tc>
          <w:tcPr>
            <w:tcW w:w="3593" w:type="dxa"/>
          </w:tcPr>
          <w:p w:rsidR="00996E79" w:rsidRPr="002E6A2F" w:rsidRDefault="00996E79" w:rsidP="00996E79">
            <w:pPr>
              <w:jc w:val="left"/>
              <w:rPr>
                <w:rFonts w:ascii="Times New Roman" w:hAnsi="Times New Roman"/>
              </w:rPr>
            </w:pPr>
            <w:r w:rsidRPr="002E6A2F">
              <w:rPr>
                <w:rFonts w:ascii="Times New Roman" w:hAnsi="Times New Roman"/>
              </w:rPr>
              <w:t>Наименование работ по благоустройству территории</w:t>
            </w:r>
          </w:p>
        </w:tc>
        <w:tc>
          <w:tcPr>
            <w:tcW w:w="3553" w:type="dxa"/>
          </w:tcPr>
          <w:p w:rsidR="00996E79" w:rsidRPr="002E6A2F" w:rsidRDefault="00996E79" w:rsidP="00996E79">
            <w:pPr>
              <w:jc w:val="left"/>
              <w:rPr>
                <w:rFonts w:ascii="Times New Roman" w:hAnsi="Times New Roman"/>
              </w:rPr>
            </w:pPr>
            <w:r w:rsidRPr="002E6A2F">
              <w:rPr>
                <w:rFonts w:ascii="Times New Roman" w:hAnsi="Times New Roman"/>
              </w:rPr>
              <w:t>Единица измерения</w:t>
            </w:r>
          </w:p>
        </w:tc>
        <w:tc>
          <w:tcPr>
            <w:tcW w:w="3559" w:type="dxa"/>
          </w:tcPr>
          <w:p w:rsidR="00996E79" w:rsidRPr="002E6A2F" w:rsidRDefault="00996E79" w:rsidP="00996E79">
            <w:pPr>
              <w:jc w:val="left"/>
              <w:rPr>
                <w:rFonts w:ascii="Times New Roman" w:hAnsi="Times New Roman"/>
              </w:rPr>
            </w:pPr>
            <w:r w:rsidRPr="002E6A2F">
              <w:rPr>
                <w:rFonts w:ascii="Times New Roman" w:hAnsi="Times New Roman"/>
              </w:rPr>
              <w:t>Стоимость, рублей</w:t>
            </w:r>
          </w:p>
        </w:tc>
        <w:tc>
          <w:tcPr>
            <w:tcW w:w="3490" w:type="dxa"/>
          </w:tcPr>
          <w:p w:rsidR="00996E79" w:rsidRPr="002E6A2F" w:rsidRDefault="00996E79" w:rsidP="00996E79">
            <w:pPr>
              <w:jc w:val="left"/>
              <w:rPr>
                <w:rFonts w:ascii="Times New Roman" w:hAnsi="Times New Roman"/>
              </w:rPr>
            </w:pPr>
            <w:r>
              <w:rPr>
                <w:rFonts w:ascii="Times New Roman" w:hAnsi="Times New Roman"/>
              </w:rPr>
              <w:t>рисунок</w:t>
            </w:r>
          </w:p>
        </w:tc>
      </w:tr>
      <w:tr w:rsidR="00996E79" w:rsidRPr="002E6A2F" w:rsidTr="00996E79">
        <w:tc>
          <w:tcPr>
            <w:tcW w:w="590" w:type="dxa"/>
          </w:tcPr>
          <w:p w:rsidR="00996E79" w:rsidRPr="002E6A2F" w:rsidRDefault="00996E79" w:rsidP="00996E79">
            <w:pPr>
              <w:jc w:val="left"/>
              <w:rPr>
                <w:rFonts w:ascii="Times New Roman" w:hAnsi="Times New Roman"/>
              </w:rPr>
            </w:pPr>
            <w:r w:rsidRPr="002E6A2F">
              <w:rPr>
                <w:rFonts w:ascii="Times New Roman" w:hAnsi="Times New Roman"/>
              </w:rPr>
              <w:t>1</w:t>
            </w:r>
          </w:p>
        </w:tc>
        <w:tc>
          <w:tcPr>
            <w:tcW w:w="3593" w:type="dxa"/>
          </w:tcPr>
          <w:p w:rsidR="00996E79" w:rsidRPr="002E6A2F" w:rsidRDefault="00996E79" w:rsidP="00996E79">
            <w:pPr>
              <w:jc w:val="left"/>
              <w:rPr>
                <w:rFonts w:ascii="Times New Roman" w:hAnsi="Times New Roman"/>
              </w:rPr>
            </w:pPr>
            <w:r w:rsidRPr="002E6A2F">
              <w:rPr>
                <w:rFonts w:ascii="Times New Roman" w:hAnsi="Times New Roman"/>
              </w:rPr>
              <w:t xml:space="preserve">Ремонт дворовых проездов, </w:t>
            </w:r>
            <w:proofErr w:type="spellStart"/>
            <w:r w:rsidRPr="002E6A2F">
              <w:rPr>
                <w:rFonts w:ascii="Times New Roman" w:hAnsi="Times New Roman"/>
              </w:rPr>
              <w:t>асфальбетонного</w:t>
            </w:r>
            <w:proofErr w:type="spellEnd"/>
            <w:r w:rsidRPr="002E6A2F">
              <w:rPr>
                <w:rFonts w:ascii="Times New Roman" w:hAnsi="Times New Roman"/>
              </w:rPr>
              <w:t xml:space="preserve"> покрытия</w:t>
            </w:r>
          </w:p>
        </w:tc>
        <w:tc>
          <w:tcPr>
            <w:tcW w:w="3553" w:type="dxa"/>
          </w:tcPr>
          <w:p w:rsidR="00996E79" w:rsidRPr="002E6A2F" w:rsidRDefault="00996E79" w:rsidP="00996E79">
            <w:pPr>
              <w:jc w:val="left"/>
              <w:rPr>
                <w:rFonts w:ascii="Times New Roman" w:hAnsi="Times New Roman"/>
              </w:rPr>
            </w:pPr>
            <w:r w:rsidRPr="002E6A2F">
              <w:rPr>
                <w:rFonts w:ascii="Times New Roman" w:hAnsi="Times New Roman"/>
              </w:rPr>
              <w:t>1 кв. м</w:t>
            </w:r>
          </w:p>
        </w:tc>
        <w:tc>
          <w:tcPr>
            <w:tcW w:w="3559" w:type="dxa"/>
          </w:tcPr>
          <w:p w:rsidR="00996E79" w:rsidRPr="002E6A2F" w:rsidRDefault="00996E79" w:rsidP="00996E79">
            <w:pPr>
              <w:jc w:val="left"/>
              <w:rPr>
                <w:rFonts w:ascii="Times New Roman" w:hAnsi="Times New Roman"/>
              </w:rPr>
            </w:pPr>
            <w:r w:rsidRPr="002E6A2F">
              <w:rPr>
                <w:rFonts w:ascii="Times New Roman" w:hAnsi="Times New Roman"/>
              </w:rPr>
              <w:t xml:space="preserve">1561,00 </w:t>
            </w:r>
          </w:p>
        </w:tc>
        <w:tc>
          <w:tcPr>
            <w:tcW w:w="3490" w:type="dxa"/>
          </w:tcPr>
          <w:p w:rsidR="00996E79" w:rsidRPr="002E6A2F" w:rsidRDefault="00996E79" w:rsidP="00996E79">
            <w:pPr>
              <w:jc w:val="left"/>
              <w:rPr>
                <w:rFonts w:ascii="Times New Roman" w:hAnsi="Times New Roman"/>
              </w:rPr>
            </w:pPr>
          </w:p>
        </w:tc>
      </w:tr>
      <w:tr w:rsidR="00996E79" w:rsidRPr="002E6A2F" w:rsidTr="00996E79">
        <w:tc>
          <w:tcPr>
            <w:tcW w:w="590" w:type="dxa"/>
          </w:tcPr>
          <w:p w:rsidR="00996E79" w:rsidRPr="002E6A2F" w:rsidRDefault="00996E79" w:rsidP="00996E79">
            <w:pPr>
              <w:jc w:val="left"/>
              <w:rPr>
                <w:rFonts w:ascii="Times New Roman" w:hAnsi="Times New Roman"/>
              </w:rPr>
            </w:pPr>
            <w:r w:rsidRPr="002E6A2F">
              <w:rPr>
                <w:rFonts w:ascii="Times New Roman" w:hAnsi="Times New Roman"/>
              </w:rPr>
              <w:t>2</w:t>
            </w:r>
          </w:p>
        </w:tc>
        <w:tc>
          <w:tcPr>
            <w:tcW w:w="3593" w:type="dxa"/>
          </w:tcPr>
          <w:p w:rsidR="00996E79" w:rsidRPr="002E6A2F" w:rsidRDefault="00996E79" w:rsidP="00996E79">
            <w:pPr>
              <w:jc w:val="left"/>
              <w:rPr>
                <w:rFonts w:ascii="Times New Roman" w:hAnsi="Times New Roman"/>
              </w:rPr>
            </w:pPr>
            <w:r w:rsidRPr="002E6A2F">
              <w:rPr>
                <w:rFonts w:ascii="Times New Roman" w:hAnsi="Times New Roman"/>
              </w:rPr>
              <w:t>Обеспечение освещения дворовой территории (с установкой фонаря на фасад дома)</w:t>
            </w:r>
          </w:p>
        </w:tc>
        <w:tc>
          <w:tcPr>
            <w:tcW w:w="3553" w:type="dxa"/>
          </w:tcPr>
          <w:p w:rsidR="00996E79" w:rsidRPr="002E6A2F" w:rsidRDefault="00996E79" w:rsidP="00996E79">
            <w:pPr>
              <w:jc w:val="left"/>
              <w:rPr>
                <w:rFonts w:ascii="Times New Roman" w:hAnsi="Times New Roman"/>
              </w:rPr>
            </w:pPr>
            <w:r w:rsidRPr="002E6A2F">
              <w:rPr>
                <w:rFonts w:ascii="Times New Roman" w:hAnsi="Times New Roman"/>
              </w:rPr>
              <w:t xml:space="preserve">1 </w:t>
            </w:r>
            <w:proofErr w:type="spellStart"/>
            <w:proofErr w:type="gramStart"/>
            <w:r w:rsidRPr="002E6A2F">
              <w:rPr>
                <w:rFonts w:ascii="Times New Roman" w:hAnsi="Times New Roman"/>
              </w:rPr>
              <w:t>шт</w:t>
            </w:r>
            <w:proofErr w:type="spellEnd"/>
            <w:proofErr w:type="gramEnd"/>
          </w:p>
        </w:tc>
        <w:tc>
          <w:tcPr>
            <w:tcW w:w="3559" w:type="dxa"/>
          </w:tcPr>
          <w:p w:rsidR="00996E79" w:rsidRPr="002E6A2F" w:rsidRDefault="00996E79" w:rsidP="00996E79">
            <w:pPr>
              <w:jc w:val="left"/>
              <w:rPr>
                <w:rFonts w:ascii="Times New Roman" w:hAnsi="Times New Roman"/>
              </w:rPr>
            </w:pPr>
            <w:r w:rsidRPr="002E6A2F">
              <w:rPr>
                <w:rFonts w:ascii="Times New Roman" w:hAnsi="Times New Roman"/>
              </w:rPr>
              <w:t xml:space="preserve">4553, 00 </w:t>
            </w:r>
          </w:p>
        </w:tc>
        <w:tc>
          <w:tcPr>
            <w:tcW w:w="3490" w:type="dxa"/>
          </w:tcPr>
          <w:p w:rsidR="00996E79" w:rsidRPr="002E6A2F" w:rsidRDefault="00996E79" w:rsidP="00996E79">
            <w:pPr>
              <w:jc w:val="left"/>
              <w:rPr>
                <w:rFonts w:ascii="Times New Roman" w:hAnsi="Times New Roman"/>
              </w:rPr>
            </w:pPr>
            <w:r>
              <w:rPr>
                <w:noProof/>
              </w:rPr>
              <w:drawing>
                <wp:inline distT="0" distB="0" distL="0" distR="0" wp14:anchorId="7B384455" wp14:editId="38A27B6C">
                  <wp:extent cx="1117600" cy="566616"/>
                  <wp:effectExtent l="0" t="0" r="0" b="0"/>
                  <wp:docPr id="1" name="Рисунок 1" descr="http://media.lpgenerator.ru/images/284336/psl36wbridgelux_ecxjZ5V.jpg#size_25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lpgenerator.ru/images/284336/psl36wbridgelux_ecxjZ5V.jpg#size_250x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566616"/>
                          </a:xfrm>
                          <a:prstGeom prst="rect">
                            <a:avLst/>
                          </a:prstGeom>
                          <a:noFill/>
                          <a:ln>
                            <a:noFill/>
                          </a:ln>
                        </pic:spPr>
                      </pic:pic>
                    </a:graphicData>
                  </a:graphic>
                </wp:inline>
              </w:drawing>
            </w:r>
          </w:p>
        </w:tc>
      </w:tr>
      <w:tr w:rsidR="00996E79" w:rsidRPr="002E6A2F" w:rsidTr="00996E79">
        <w:tc>
          <w:tcPr>
            <w:tcW w:w="590" w:type="dxa"/>
          </w:tcPr>
          <w:p w:rsidR="00996E79" w:rsidRPr="002E6A2F" w:rsidRDefault="00996E79" w:rsidP="00996E79">
            <w:pPr>
              <w:jc w:val="left"/>
              <w:rPr>
                <w:rFonts w:ascii="Times New Roman" w:hAnsi="Times New Roman"/>
              </w:rPr>
            </w:pPr>
            <w:r w:rsidRPr="002E6A2F">
              <w:rPr>
                <w:rFonts w:ascii="Times New Roman" w:hAnsi="Times New Roman"/>
              </w:rPr>
              <w:t>3</w:t>
            </w:r>
          </w:p>
        </w:tc>
        <w:tc>
          <w:tcPr>
            <w:tcW w:w="3593" w:type="dxa"/>
          </w:tcPr>
          <w:p w:rsidR="00996E79" w:rsidRPr="002E6A2F" w:rsidRDefault="00996E79" w:rsidP="00996E79">
            <w:pPr>
              <w:jc w:val="left"/>
              <w:rPr>
                <w:rFonts w:ascii="Times New Roman" w:hAnsi="Times New Roman"/>
              </w:rPr>
            </w:pPr>
            <w:r w:rsidRPr="002E6A2F">
              <w:rPr>
                <w:rFonts w:ascii="Times New Roman" w:hAnsi="Times New Roman"/>
              </w:rPr>
              <w:t>Установка скамейки (включая стоимость скамейки)</w:t>
            </w:r>
          </w:p>
        </w:tc>
        <w:tc>
          <w:tcPr>
            <w:tcW w:w="3553" w:type="dxa"/>
          </w:tcPr>
          <w:p w:rsidR="00996E79" w:rsidRPr="002E6A2F" w:rsidRDefault="00996E79" w:rsidP="00996E79">
            <w:pPr>
              <w:jc w:val="left"/>
              <w:rPr>
                <w:rFonts w:ascii="Times New Roman" w:hAnsi="Times New Roman"/>
              </w:rPr>
            </w:pPr>
            <w:r w:rsidRPr="002E6A2F">
              <w:rPr>
                <w:rFonts w:ascii="Times New Roman" w:hAnsi="Times New Roman"/>
              </w:rPr>
              <w:t>1шт</w:t>
            </w:r>
          </w:p>
        </w:tc>
        <w:tc>
          <w:tcPr>
            <w:tcW w:w="3559" w:type="dxa"/>
          </w:tcPr>
          <w:p w:rsidR="00996E79" w:rsidRPr="002E6A2F" w:rsidRDefault="00996E79" w:rsidP="00996E79">
            <w:pPr>
              <w:jc w:val="left"/>
              <w:rPr>
                <w:rFonts w:ascii="Times New Roman" w:hAnsi="Times New Roman"/>
              </w:rPr>
            </w:pPr>
            <w:r>
              <w:rPr>
                <w:rFonts w:ascii="Times New Roman" w:hAnsi="Times New Roman"/>
              </w:rPr>
              <w:t>5060,0</w:t>
            </w:r>
          </w:p>
        </w:tc>
        <w:tc>
          <w:tcPr>
            <w:tcW w:w="3490" w:type="dxa"/>
          </w:tcPr>
          <w:p w:rsidR="00996E79" w:rsidRPr="002E6A2F" w:rsidRDefault="00996E79" w:rsidP="00996E79">
            <w:pPr>
              <w:jc w:val="left"/>
              <w:rPr>
                <w:rFonts w:ascii="Times New Roman" w:hAnsi="Times New Roman"/>
              </w:rPr>
            </w:pPr>
            <w:r w:rsidRPr="003419AC">
              <w:rPr>
                <w:rFonts w:ascii="Times New Roman" w:hAnsi="Times New Roman"/>
                <w:noProof/>
              </w:rPr>
              <w:drawing>
                <wp:inline distT="0" distB="0" distL="0" distR="0" wp14:anchorId="4C65B287" wp14:editId="747ECC24">
                  <wp:extent cx="1250950" cy="533925"/>
                  <wp:effectExtent l="19050" t="0" r="6350" b="0"/>
                  <wp:docPr id="2" name="Рисунок 2" descr="&lt;?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t;? echo"/>
                          <pic:cNvPicPr>
                            <a:picLocks noChangeAspect="1" noChangeArrowheads="1"/>
                          </pic:cNvPicPr>
                        </pic:nvPicPr>
                        <pic:blipFill>
                          <a:blip r:embed="rId11"/>
                          <a:srcRect/>
                          <a:stretch>
                            <a:fillRect/>
                          </a:stretch>
                        </pic:blipFill>
                        <pic:spPr bwMode="auto">
                          <a:xfrm>
                            <a:off x="0" y="0"/>
                            <a:ext cx="1254746" cy="535545"/>
                          </a:xfrm>
                          <a:prstGeom prst="rect">
                            <a:avLst/>
                          </a:prstGeom>
                          <a:noFill/>
                          <a:ln w="9525">
                            <a:noFill/>
                            <a:miter lim="800000"/>
                            <a:headEnd/>
                            <a:tailEnd/>
                          </a:ln>
                        </pic:spPr>
                      </pic:pic>
                    </a:graphicData>
                  </a:graphic>
                </wp:inline>
              </w:drawing>
            </w:r>
          </w:p>
        </w:tc>
      </w:tr>
      <w:tr w:rsidR="00996E79" w:rsidRPr="002E6A2F" w:rsidTr="00996E79">
        <w:tc>
          <w:tcPr>
            <w:tcW w:w="590" w:type="dxa"/>
          </w:tcPr>
          <w:p w:rsidR="00996E79" w:rsidRPr="002E6A2F" w:rsidRDefault="00996E79" w:rsidP="00996E79">
            <w:pPr>
              <w:jc w:val="left"/>
              <w:rPr>
                <w:rFonts w:ascii="Times New Roman" w:hAnsi="Times New Roman"/>
              </w:rPr>
            </w:pPr>
          </w:p>
        </w:tc>
        <w:tc>
          <w:tcPr>
            <w:tcW w:w="3593" w:type="dxa"/>
          </w:tcPr>
          <w:p w:rsidR="00996E79" w:rsidRPr="002E6A2F" w:rsidRDefault="00996E79" w:rsidP="00996E79">
            <w:pPr>
              <w:jc w:val="left"/>
              <w:rPr>
                <w:rFonts w:ascii="Times New Roman" w:hAnsi="Times New Roman"/>
              </w:rPr>
            </w:pPr>
            <w:r>
              <w:rPr>
                <w:rFonts w:ascii="Times New Roman" w:hAnsi="Times New Roman"/>
              </w:rPr>
              <w:t>Скамейка со спинкой</w:t>
            </w:r>
          </w:p>
        </w:tc>
        <w:tc>
          <w:tcPr>
            <w:tcW w:w="3553" w:type="dxa"/>
          </w:tcPr>
          <w:p w:rsidR="00996E79" w:rsidRPr="002E6A2F" w:rsidRDefault="00996E79" w:rsidP="00996E79">
            <w:pPr>
              <w:jc w:val="left"/>
              <w:rPr>
                <w:rFonts w:ascii="Times New Roman" w:hAnsi="Times New Roman"/>
              </w:rPr>
            </w:pPr>
            <w:r>
              <w:rPr>
                <w:rFonts w:ascii="Times New Roman" w:hAnsi="Times New Roman"/>
              </w:rPr>
              <w:t>1шт</w:t>
            </w:r>
          </w:p>
        </w:tc>
        <w:tc>
          <w:tcPr>
            <w:tcW w:w="3559" w:type="dxa"/>
          </w:tcPr>
          <w:p w:rsidR="00996E79" w:rsidRDefault="00996E79" w:rsidP="00996E79">
            <w:pPr>
              <w:jc w:val="left"/>
              <w:rPr>
                <w:rFonts w:ascii="Times New Roman" w:hAnsi="Times New Roman"/>
              </w:rPr>
            </w:pPr>
            <w:r>
              <w:rPr>
                <w:rFonts w:ascii="Times New Roman" w:hAnsi="Times New Roman"/>
              </w:rPr>
              <w:t>20980,0</w:t>
            </w:r>
          </w:p>
        </w:tc>
        <w:tc>
          <w:tcPr>
            <w:tcW w:w="3490" w:type="dxa"/>
          </w:tcPr>
          <w:p w:rsidR="00996E79" w:rsidRPr="003419AC" w:rsidRDefault="00996E79" w:rsidP="00996E79">
            <w:pPr>
              <w:jc w:val="left"/>
              <w:rPr>
                <w:rFonts w:ascii="Times New Roman" w:hAnsi="Times New Roman"/>
                <w:noProof/>
              </w:rPr>
            </w:pPr>
            <w:r>
              <w:rPr>
                <w:noProof/>
              </w:rPr>
              <w:drawing>
                <wp:inline distT="0" distB="0" distL="0" distR="0" wp14:anchorId="3F6A7EE2" wp14:editId="73927D0A">
                  <wp:extent cx="810650" cy="538480"/>
                  <wp:effectExtent l="0" t="0" r="0" b="0"/>
                  <wp:docPr id="3" name="Рисунок 3" descr="https://usadmebel.ru/upload/iblock/fbb/fbbb3bb8156e04c1e399ae98db5eb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admebel.ru/upload/iblock/fbb/fbbb3bb8156e04c1e399ae98db5eb75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488" cy="539701"/>
                          </a:xfrm>
                          <a:prstGeom prst="rect">
                            <a:avLst/>
                          </a:prstGeom>
                          <a:noFill/>
                          <a:ln>
                            <a:noFill/>
                          </a:ln>
                        </pic:spPr>
                      </pic:pic>
                    </a:graphicData>
                  </a:graphic>
                </wp:inline>
              </w:drawing>
            </w:r>
          </w:p>
        </w:tc>
      </w:tr>
      <w:tr w:rsidR="00996E79" w:rsidRPr="002E6A2F" w:rsidTr="00996E79">
        <w:tc>
          <w:tcPr>
            <w:tcW w:w="590" w:type="dxa"/>
          </w:tcPr>
          <w:p w:rsidR="00996E79" w:rsidRPr="002E6A2F" w:rsidRDefault="00996E79" w:rsidP="00996E79">
            <w:pPr>
              <w:jc w:val="left"/>
              <w:rPr>
                <w:rFonts w:ascii="Times New Roman" w:hAnsi="Times New Roman"/>
              </w:rPr>
            </w:pPr>
          </w:p>
        </w:tc>
        <w:tc>
          <w:tcPr>
            <w:tcW w:w="3593" w:type="dxa"/>
          </w:tcPr>
          <w:p w:rsidR="00996E79" w:rsidRDefault="00996E79" w:rsidP="00996E79">
            <w:pPr>
              <w:jc w:val="left"/>
              <w:rPr>
                <w:rFonts w:ascii="Times New Roman" w:hAnsi="Times New Roman"/>
              </w:rPr>
            </w:pPr>
            <w:r>
              <w:rPr>
                <w:rFonts w:ascii="Times New Roman" w:hAnsi="Times New Roman"/>
              </w:rPr>
              <w:t>Скамейка со спинкой</w:t>
            </w:r>
          </w:p>
        </w:tc>
        <w:tc>
          <w:tcPr>
            <w:tcW w:w="3553" w:type="dxa"/>
          </w:tcPr>
          <w:p w:rsidR="00996E79" w:rsidRDefault="00996E79" w:rsidP="00996E79">
            <w:pPr>
              <w:jc w:val="left"/>
              <w:rPr>
                <w:rFonts w:ascii="Times New Roman" w:hAnsi="Times New Roman"/>
              </w:rPr>
            </w:pPr>
            <w:r>
              <w:rPr>
                <w:rFonts w:ascii="Times New Roman" w:hAnsi="Times New Roman"/>
              </w:rPr>
              <w:t>1шт</w:t>
            </w:r>
          </w:p>
        </w:tc>
        <w:tc>
          <w:tcPr>
            <w:tcW w:w="3559" w:type="dxa"/>
          </w:tcPr>
          <w:p w:rsidR="00996E79" w:rsidRDefault="00996E79" w:rsidP="00996E79">
            <w:pPr>
              <w:jc w:val="left"/>
              <w:rPr>
                <w:rFonts w:ascii="Times New Roman" w:hAnsi="Times New Roman"/>
              </w:rPr>
            </w:pPr>
            <w:r>
              <w:rPr>
                <w:rFonts w:ascii="Times New Roman" w:hAnsi="Times New Roman"/>
              </w:rPr>
              <w:t>8500,0</w:t>
            </w:r>
          </w:p>
        </w:tc>
        <w:tc>
          <w:tcPr>
            <w:tcW w:w="3490" w:type="dxa"/>
          </w:tcPr>
          <w:p w:rsidR="00996E79" w:rsidRDefault="00996E79" w:rsidP="00996E79">
            <w:pPr>
              <w:jc w:val="left"/>
              <w:rPr>
                <w:noProof/>
              </w:rPr>
            </w:pPr>
            <w:r>
              <w:rPr>
                <w:noProof/>
              </w:rPr>
              <w:drawing>
                <wp:inline distT="0" distB="0" distL="0" distR="0" wp14:anchorId="55D3D9C6" wp14:editId="3B56658F">
                  <wp:extent cx="1026160" cy="505304"/>
                  <wp:effectExtent l="0" t="0" r="0" b="0"/>
                  <wp:docPr id="4" name="Рисунок 4" descr="Скамейка Ажурная 1.5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мейка Ажурная 1.5 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080" cy="506249"/>
                          </a:xfrm>
                          <a:prstGeom prst="rect">
                            <a:avLst/>
                          </a:prstGeom>
                          <a:noFill/>
                          <a:ln>
                            <a:noFill/>
                          </a:ln>
                        </pic:spPr>
                      </pic:pic>
                    </a:graphicData>
                  </a:graphic>
                </wp:inline>
              </w:drawing>
            </w:r>
          </w:p>
        </w:tc>
      </w:tr>
      <w:tr w:rsidR="00996E79" w:rsidRPr="002E6A2F" w:rsidTr="00996E79">
        <w:tc>
          <w:tcPr>
            <w:tcW w:w="590" w:type="dxa"/>
          </w:tcPr>
          <w:p w:rsidR="00996E79" w:rsidRPr="002E6A2F" w:rsidRDefault="00996E79" w:rsidP="00996E79">
            <w:pPr>
              <w:jc w:val="left"/>
              <w:rPr>
                <w:rFonts w:ascii="Times New Roman" w:hAnsi="Times New Roman"/>
              </w:rPr>
            </w:pPr>
          </w:p>
        </w:tc>
        <w:tc>
          <w:tcPr>
            <w:tcW w:w="3593" w:type="dxa"/>
          </w:tcPr>
          <w:p w:rsidR="00996E79" w:rsidRDefault="00996E79" w:rsidP="00996E79">
            <w:pPr>
              <w:jc w:val="left"/>
              <w:rPr>
                <w:rFonts w:ascii="Times New Roman" w:hAnsi="Times New Roman"/>
              </w:rPr>
            </w:pPr>
            <w:r>
              <w:rPr>
                <w:rFonts w:ascii="Times New Roman" w:hAnsi="Times New Roman"/>
              </w:rPr>
              <w:t xml:space="preserve">Цветник </w:t>
            </w:r>
          </w:p>
        </w:tc>
        <w:tc>
          <w:tcPr>
            <w:tcW w:w="3553" w:type="dxa"/>
          </w:tcPr>
          <w:p w:rsidR="00996E79" w:rsidRDefault="00996E79" w:rsidP="00996E79">
            <w:pPr>
              <w:jc w:val="left"/>
              <w:rPr>
                <w:rFonts w:ascii="Times New Roman" w:hAnsi="Times New Roman"/>
              </w:rPr>
            </w:pPr>
            <w:r>
              <w:rPr>
                <w:rFonts w:ascii="Times New Roman" w:hAnsi="Times New Roman"/>
              </w:rPr>
              <w:t>1шт</w:t>
            </w:r>
          </w:p>
        </w:tc>
        <w:tc>
          <w:tcPr>
            <w:tcW w:w="3559" w:type="dxa"/>
          </w:tcPr>
          <w:p w:rsidR="00996E79" w:rsidRDefault="00996E79" w:rsidP="00996E79">
            <w:pPr>
              <w:jc w:val="left"/>
              <w:rPr>
                <w:rFonts w:ascii="Times New Roman" w:hAnsi="Times New Roman"/>
              </w:rPr>
            </w:pPr>
            <w:r>
              <w:rPr>
                <w:rFonts w:ascii="Times New Roman" w:hAnsi="Times New Roman"/>
              </w:rPr>
              <w:t>38450,0</w:t>
            </w:r>
          </w:p>
        </w:tc>
        <w:tc>
          <w:tcPr>
            <w:tcW w:w="3490" w:type="dxa"/>
          </w:tcPr>
          <w:p w:rsidR="00996E79" w:rsidRDefault="00996E79" w:rsidP="00996E79">
            <w:pPr>
              <w:jc w:val="left"/>
              <w:rPr>
                <w:noProof/>
              </w:rPr>
            </w:pPr>
            <w:r>
              <w:rPr>
                <w:noProof/>
              </w:rPr>
              <w:drawing>
                <wp:inline distT="0" distB="0" distL="0" distR="0" wp14:anchorId="7C82F69D" wp14:editId="473BD2CE">
                  <wp:extent cx="812800" cy="708762"/>
                  <wp:effectExtent l="0" t="0" r="0" b="0"/>
                  <wp:docPr id="5" name="Рисунок 5" descr="Вертикальные цветник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тикальные цветники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4122" cy="709915"/>
                          </a:xfrm>
                          <a:prstGeom prst="rect">
                            <a:avLst/>
                          </a:prstGeom>
                          <a:noFill/>
                          <a:ln>
                            <a:noFill/>
                          </a:ln>
                        </pic:spPr>
                      </pic:pic>
                    </a:graphicData>
                  </a:graphic>
                </wp:inline>
              </w:drawing>
            </w:r>
          </w:p>
        </w:tc>
      </w:tr>
      <w:tr w:rsidR="00996E79" w:rsidRPr="002E6A2F" w:rsidTr="00996E79">
        <w:tc>
          <w:tcPr>
            <w:tcW w:w="590" w:type="dxa"/>
          </w:tcPr>
          <w:p w:rsidR="00996E79" w:rsidRPr="002E6A2F" w:rsidRDefault="00996E79" w:rsidP="00996E79">
            <w:pPr>
              <w:jc w:val="left"/>
              <w:rPr>
                <w:rFonts w:ascii="Times New Roman" w:hAnsi="Times New Roman"/>
              </w:rPr>
            </w:pPr>
            <w:r>
              <w:rPr>
                <w:rFonts w:ascii="Times New Roman" w:hAnsi="Times New Roman"/>
              </w:rPr>
              <w:t>4</w:t>
            </w:r>
          </w:p>
        </w:tc>
        <w:tc>
          <w:tcPr>
            <w:tcW w:w="3593" w:type="dxa"/>
          </w:tcPr>
          <w:p w:rsidR="00996E79" w:rsidRPr="002E6A2F" w:rsidRDefault="00996E79" w:rsidP="00996E79">
            <w:pPr>
              <w:jc w:val="left"/>
              <w:rPr>
                <w:rFonts w:ascii="Times New Roman" w:hAnsi="Times New Roman"/>
              </w:rPr>
            </w:pPr>
            <w:r w:rsidRPr="002E6A2F">
              <w:rPr>
                <w:rFonts w:ascii="Times New Roman" w:hAnsi="Times New Roman"/>
                <w:sz w:val="28"/>
                <w:szCs w:val="28"/>
              </w:rPr>
              <w:t>Установка урны (включая стоимость урны)</w:t>
            </w:r>
          </w:p>
        </w:tc>
        <w:tc>
          <w:tcPr>
            <w:tcW w:w="3553" w:type="dxa"/>
          </w:tcPr>
          <w:p w:rsidR="00996E79" w:rsidRPr="002E6A2F" w:rsidRDefault="00996E79" w:rsidP="00996E79">
            <w:pPr>
              <w:jc w:val="left"/>
              <w:rPr>
                <w:rFonts w:ascii="Times New Roman" w:hAnsi="Times New Roman"/>
              </w:rPr>
            </w:pPr>
            <w:r>
              <w:rPr>
                <w:rFonts w:ascii="Times New Roman" w:hAnsi="Times New Roman"/>
              </w:rPr>
              <w:t>1шт</w:t>
            </w:r>
          </w:p>
        </w:tc>
        <w:tc>
          <w:tcPr>
            <w:tcW w:w="3559" w:type="dxa"/>
          </w:tcPr>
          <w:p w:rsidR="00996E79" w:rsidRPr="002E6A2F" w:rsidRDefault="00996E79" w:rsidP="00996E79">
            <w:pPr>
              <w:jc w:val="left"/>
              <w:rPr>
                <w:rFonts w:ascii="Times New Roman" w:hAnsi="Times New Roman"/>
              </w:rPr>
            </w:pPr>
            <w:r>
              <w:rPr>
                <w:rFonts w:ascii="Times New Roman" w:hAnsi="Times New Roman"/>
              </w:rPr>
              <w:t>830,0</w:t>
            </w:r>
          </w:p>
        </w:tc>
        <w:tc>
          <w:tcPr>
            <w:tcW w:w="3490" w:type="dxa"/>
          </w:tcPr>
          <w:p w:rsidR="00996E79" w:rsidRDefault="00996E79" w:rsidP="00996E79">
            <w:pPr>
              <w:jc w:val="left"/>
              <w:rPr>
                <w:rFonts w:ascii="Times New Roman" w:hAnsi="Times New Roman"/>
              </w:rPr>
            </w:pPr>
            <w:r>
              <w:rPr>
                <w:noProof/>
              </w:rPr>
              <w:drawing>
                <wp:inline distT="0" distB="0" distL="0" distR="0" wp14:anchorId="5D1306B8" wp14:editId="3DF5B189">
                  <wp:extent cx="660400" cy="508000"/>
                  <wp:effectExtent l="0" t="0" r="0" b="0"/>
                  <wp:docPr id="6" name="Рисунок 1" descr="https://artameb.ru/upload/iblock/ca6/ca6c80e6b87f1044c17f09ea2e2c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ameb.ru/upload/iblock/ca6/ca6c80e6b87f1044c17f09ea2e2c1376.jpg"/>
                          <pic:cNvPicPr>
                            <a:picLocks noChangeAspect="1" noChangeArrowheads="1"/>
                          </pic:cNvPicPr>
                        </pic:nvPicPr>
                        <pic:blipFill>
                          <a:blip r:embed="rId15" cstate="print"/>
                          <a:srcRect/>
                          <a:stretch>
                            <a:fillRect/>
                          </a:stretch>
                        </pic:blipFill>
                        <pic:spPr bwMode="auto">
                          <a:xfrm>
                            <a:off x="0" y="0"/>
                            <a:ext cx="663753" cy="510580"/>
                          </a:xfrm>
                          <a:prstGeom prst="rect">
                            <a:avLst/>
                          </a:prstGeom>
                          <a:noFill/>
                          <a:ln w="9525">
                            <a:noFill/>
                            <a:miter lim="800000"/>
                            <a:headEnd/>
                            <a:tailEnd/>
                          </a:ln>
                        </pic:spPr>
                      </pic:pic>
                    </a:graphicData>
                  </a:graphic>
                </wp:inline>
              </w:drawing>
            </w:r>
          </w:p>
        </w:tc>
      </w:tr>
    </w:tbl>
    <w:p w:rsidR="00996E79" w:rsidRPr="00766351" w:rsidRDefault="00996E79" w:rsidP="00996E79">
      <w:pPr>
        <w:jc w:val="left"/>
        <w:rPr>
          <w:rFonts w:ascii="Times New Roman" w:hAnsi="Times New Roman"/>
          <w:sz w:val="28"/>
          <w:szCs w:val="28"/>
        </w:rPr>
      </w:pPr>
    </w:p>
    <w:p w:rsidR="00996E79" w:rsidRDefault="00996E79" w:rsidP="00996E79">
      <w:pPr>
        <w:pStyle w:val="affff2"/>
        <w:numPr>
          <w:ilvl w:val="0"/>
          <w:numId w:val="32"/>
        </w:numPr>
        <w:rPr>
          <w:rFonts w:ascii="Times New Roman" w:hAnsi="Times New Roman"/>
          <w:b/>
          <w:sz w:val="28"/>
          <w:szCs w:val="28"/>
        </w:rPr>
      </w:pPr>
      <w:r w:rsidRPr="00766351">
        <w:rPr>
          <w:rFonts w:ascii="Times New Roman" w:hAnsi="Times New Roman"/>
          <w:b/>
          <w:sz w:val="28"/>
          <w:szCs w:val="28"/>
        </w:rPr>
        <w:lastRenderedPageBreak/>
        <w:t>Дополнительный перечень:</w:t>
      </w:r>
    </w:p>
    <w:tbl>
      <w:tblPr>
        <w:tblStyle w:val="affff5"/>
        <w:tblW w:w="0" w:type="auto"/>
        <w:tblLook w:val="04A0" w:firstRow="1" w:lastRow="0" w:firstColumn="1" w:lastColumn="0" w:noHBand="0" w:noVBand="1"/>
      </w:tblPr>
      <w:tblGrid>
        <w:gridCol w:w="540"/>
        <w:gridCol w:w="2380"/>
        <w:gridCol w:w="2110"/>
        <w:gridCol w:w="2520"/>
        <w:gridCol w:w="2589"/>
      </w:tblGrid>
      <w:tr w:rsidR="00996E79" w:rsidRPr="00D46B3B" w:rsidTr="00996E79">
        <w:tc>
          <w:tcPr>
            <w:tcW w:w="540" w:type="dxa"/>
          </w:tcPr>
          <w:p w:rsidR="00996E79" w:rsidRPr="00D46B3B" w:rsidRDefault="00996E79" w:rsidP="00996E79">
            <w:pPr>
              <w:rPr>
                <w:rFonts w:ascii="Times New Roman" w:hAnsi="Times New Roman"/>
              </w:rPr>
            </w:pPr>
            <w:r w:rsidRPr="00D46B3B">
              <w:rPr>
                <w:rFonts w:ascii="Times New Roman" w:hAnsi="Times New Roman"/>
              </w:rPr>
              <w:t xml:space="preserve">№ </w:t>
            </w:r>
            <w:proofErr w:type="gramStart"/>
            <w:r w:rsidRPr="00D46B3B">
              <w:rPr>
                <w:rFonts w:ascii="Times New Roman" w:hAnsi="Times New Roman"/>
              </w:rPr>
              <w:t>п</w:t>
            </w:r>
            <w:proofErr w:type="gramEnd"/>
            <w:r w:rsidRPr="00D46B3B">
              <w:rPr>
                <w:rFonts w:ascii="Times New Roman" w:hAnsi="Times New Roman"/>
              </w:rPr>
              <w:t>/п</w:t>
            </w:r>
          </w:p>
        </w:tc>
        <w:tc>
          <w:tcPr>
            <w:tcW w:w="2957" w:type="dxa"/>
          </w:tcPr>
          <w:p w:rsidR="00996E79" w:rsidRPr="00D46B3B" w:rsidRDefault="00996E79" w:rsidP="00996E79">
            <w:pPr>
              <w:rPr>
                <w:rFonts w:ascii="Times New Roman" w:hAnsi="Times New Roman"/>
              </w:rPr>
            </w:pPr>
            <w:r w:rsidRPr="00D46B3B">
              <w:rPr>
                <w:rFonts w:ascii="Times New Roman" w:hAnsi="Times New Roman"/>
              </w:rPr>
              <w:t>наименование</w:t>
            </w:r>
          </w:p>
        </w:tc>
        <w:tc>
          <w:tcPr>
            <w:tcW w:w="2957" w:type="dxa"/>
          </w:tcPr>
          <w:p w:rsidR="00996E79" w:rsidRPr="00D46B3B" w:rsidRDefault="00996E79" w:rsidP="00996E79">
            <w:pPr>
              <w:rPr>
                <w:rFonts w:ascii="Times New Roman" w:hAnsi="Times New Roman"/>
              </w:rPr>
            </w:pPr>
            <w:r w:rsidRPr="00D46B3B">
              <w:rPr>
                <w:rFonts w:ascii="Times New Roman" w:hAnsi="Times New Roman"/>
              </w:rPr>
              <w:t>Единица измерения</w:t>
            </w:r>
          </w:p>
        </w:tc>
        <w:tc>
          <w:tcPr>
            <w:tcW w:w="2957" w:type="dxa"/>
          </w:tcPr>
          <w:p w:rsidR="00996E79" w:rsidRPr="00D46B3B" w:rsidRDefault="00996E79" w:rsidP="00996E79">
            <w:pPr>
              <w:rPr>
                <w:rFonts w:ascii="Times New Roman" w:hAnsi="Times New Roman"/>
              </w:rPr>
            </w:pPr>
            <w:proofErr w:type="spellStart"/>
            <w:r w:rsidRPr="00D46B3B">
              <w:rPr>
                <w:rFonts w:ascii="Times New Roman" w:hAnsi="Times New Roman"/>
              </w:rPr>
              <w:t>Стоимость</w:t>
            </w:r>
            <w:proofErr w:type="gramStart"/>
            <w:r w:rsidRPr="00D46B3B">
              <w:rPr>
                <w:rFonts w:ascii="Times New Roman" w:hAnsi="Times New Roman"/>
              </w:rPr>
              <w:t>,р</w:t>
            </w:r>
            <w:proofErr w:type="gramEnd"/>
            <w:r w:rsidRPr="00D46B3B">
              <w:rPr>
                <w:rFonts w:ascii="Times New Roman" w:hAnsi="Times New Roman"/>
              </w:rPr>
              <w:t>ублей</w:t>
            </w:r>
            <w:proofErr w:type="spellEnd"/>
          </w:p>
        </w:tc>
        <w:tc>
          <w:tcPr>
            <w:tcW w:w="2957" w:type="dxa"/>
          </w:tcPr>
          <w:p w:rsidR="00996E79" w:rsidRPr="00D46B3B" w:rsidRDefault="00996E79" w:rsidP="00996E79">
            <w:pPr>
              <w:rPr>
                <w:rFonts w:ascii="Times New Roman" w:hAnsi="Times New Roman"/>
              </w:rPr>
            </w:pPr>
            <w:r w:rsidRPr="00D46B3B">
              <w:rPr>
                <w:rFonts w:ascii="Times New Roman" w:hAnsi="Times New Roman"/>
              </w:rPr>
              <w:t>рисунок</w:t>
            </w:r>
          </w:p>
        </w:tc>
      </w:tr>
      <w:tr w:rsidR="00996E79" w:rsidRPr="00D46B3B" w:rsidTr="00996E79">
        <w:tc>
          <w:tcPr>
            <w:tcW w:w="540" w:type="dxa"/>
          </w:tcPr>
          <w:p w:rsidR="00996E79" w:rsidRPr="00D46B3B" w:rsidRDefault="00996E79" w:rsidP="00996E79">
            <w:pPr>
              <w:rPr>
                <w:rFonts w:ascii="Times New Roman" w:hAnsi="Times New Roman"/>
              </w:rPr>
            </w:pPr>
            <w:r w:rsidRPr="00D46B3B">
              <w:rPr>
                <w:rFonts w:ascii="Times New Roman" w:hAnsi="Times New Roman"/>
              </w:rPr>
              <w:t>1</w:t>
            </w:r>
          </w:p>
        </w:tc>
        <w:tc>
          <w:tcPr>
            <w:tcW w:w="2957" w:type="dxa"/>
          </w:tcPr>
          <w:p w:rsidR="00996E79" w:rsidRPr="00D46B3B" w:rsidRDefault="00996E79" w:rsidP="00996E79">
            <w:pPr>
              <w:jc w:val="left"/>
              <w:rPr>
                <w:rFonts w:ascii="Times New Roman" w:hAnsi="Times New Roman"/>
              </w:rPr>
            </w:pPr>
            <w:r w:rsidRPr="00D46B3B">
              <w:rPr>
                <w:rFonts w:ascii="Times New Roman" w:hAnsi="Times New Roman"/>
              </w:rPr>
              <w:t>оборудование детских и/или спортивных площадок</w:t>
            </w:r>
          </w:p>
        </w:tc>
        <w:tc>
          <w:tcPr>
            <w:tcW w:w="2957"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rPr>
                <w:rFonts w:ascii="Times New Roman" w:hAnsi="Times New Roman"/>
              </w:rPr>
            </w:pPr>
          </w:p>
        </w:tc>
      </w:tr>
      <w:tr w:rsidR="00996E79" w:rsidRPr="00D46B3B" w:rsidTr="00996E79">
        <w:tc>
          <w:tcPr>
            <w:tcW w:w="540"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jc w:val="left"/>
              <w:rPr>
                <w:rFonts w:ascii="Times New Roman" w:hAnsi="Times New Roman"/>
              </w:rPr>
            </w:pPr>
            <w:r>
              <w:rPr>
                <w:rFonts w:ascii="Times New Roman" w:hAnsi="Times New Roman"/>
              </w:rPr>
              <w:t>Качели «Колыбель»</w:t>
            </w:r>
          </w:p>
        </w:tc>
        <w:tc>
          <w:tcPr>
            <w:tcW w:w="2957" w:type="dxa"/>
          </w:tcPr>
          <w:p w:rsidR="00996E79" w:rsidRPr="00D46B3B" w:rsidRDefault="00996E79" w:rsidP="00996E79">
            <w:pPr>
              <w:rPr>
                <w:rFonts w:ascii="Times New Roman" w:hAnsi="Times New Roman"/>
              </w:rPr>
            </w:pPr>
            <w:r>
              <w:rPr>
                <w:rFonts w:ascii="Times New Roman" w:hAnsi="Times New Roman"/>
              </w:rPr>
              <w:t xml:space="preserve">1 </w:t>
            </w:r>
            <w:proofErr w:type="spellStart"/>
            <w:proofErr w:type="gramStart"/>
            <w:r>
              <w:rPr>
                <w:rFonts w:ascii="Times New Roman" w:hAnsi="Times New Roman"/>
              </w:rPr>
              <w:t>шт</w:t>
            </w:r>
            <w:proofErr w:type="spellEnd"/>
            <w:proofErr w:type="gramEnd"/>
          </w:p>
        </w:tc>
        <w:tc>
          <w:tcPr>
            <w:tcW w:w="2957" w:type="dxa"/>
          </w:tcPr>
          <w:p w:rsidR="00996E79" w:rsidRPr="00D46B3B" w:rsidRDefault="00996E79" w:rsidP="00996E79">
            <w:pPr>
              <w:rPr>
                <w:rFonts w:ascii="Times New Roman" w:hAnsi="Times New Roman"/>
              </w:rPr>
            </w:pPr>
            <w:r>
              <w:rPr>
                <w:rFonts w:ascii="Times New Roman" w:hAnsi="Times New Roman"/>
              </w:rPr>
              <w:t>12788,0</w:t>
            </w:r>
          </w:p>
        </w:tc>
        <w:tc>
          <w:tcPr>
            <w:tcW w:w="2957" w:type="dxa"/>
          </w:tcPr>
          <w:p w:rsidR="00996E79" w:rsidRPr="00D46B3B" w:rsidRDefault="00996E79" w:rsidP="00996E79">
            <w:pPr>
              <w:rPr>
                <w:rFonts w:ascii="Times New Roman" w:hAnsi="Times New Roman"/>
              </w:rPr>
            </w:pPr>
            <w:r w:rsidRPr="00D46B3B">
              <w:rPr>
                <w:rFonts w:ascii="Times New Roman" w:hAnsi="Times New Roman"/>
                <w:noProof/>
              </w:rPr>
              <w:drawing>
                <wp:inline distT="0" distB="0" distL="0" distR="0" wp14:anchorId="10BF0E49" wp14:editId="0C93D353">
                  <wp:extent cx="1200150" cy="962845"/>
                  <wp:effectExtent l="19050" t="0" r="0" b="0"/>
                  <wp:docPr id="7" name="Рисунок 1" descr="Качели  &quot;Колыбел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чели  &quot;Колыбель&quot;"/>
                          <pic:cNvPicPr>
                            <a:picLocks noChangeAspect="1" noChangeArrowheads="1"/>
                          </pic:cNvPicPr>
                        </pic:nvPicPr>
                        <pic:blipFill>
                          <a:blip r:embed="rId16"/>
                          <a:srcRect/>
                          <a:stretch>
                            <a:fillRect/>
                          </a:stretch>
                        </pic:blipFill>
                        <pic:spPr bwMode="auto">
                          <a:xfrm>
                            <a:off x="0" y="0"/>
                            <a:ext cx="1200706" cy="963291"/>
                          </a:xfrm>
                          <a:prstGeom prst="rect">
                            <a:avLst/>
                          </a:prstGeom>
                          <a:noFill/>
                          <a:ln w="9525">
                            <a:noFill/>
                            <a:miter lim="800000"/>
                            <a:headEnd/>
                            <a:tailEnd/>
                          </a:ln>
                        </pic:spPr>
                      </pic:pic>
                    </a:graphicData>
                  </a:graphic>
                </wp:inline>
              </w:drawing>
            </w:r>
          </w:p>
        </w:tc>
      </w:tr>
      <w:tr w:rsidR="00996E79" w:rsidRPr="00D46B3B" w:rsidTr="00996E79">
        <w:tc>
          <w:tcPr>
            <w:tcW w:w="540" w:type="dxa"/>
          </w:tcPr>
          <w:p w:rsidR="00996E79" w:rsidRPr="00D46B3B" w:rsidRDefault="00996E79" w:rsidP="00996E79">
            <w:pPr>
              <w:rPr>
                <w:rFonts w:ascii="Times New Roman" w:hAnsi="Times New Roman"/>
              </w:rPr>
            </w:pPr>
          </w:p>
        </w:tc>
        <w:tc>
          <w:tcPr>
            <w:tcW w:w="2957" w:type="dxa"/>
          </w:tcPr>
          <w:p w:rsidR="00996E79" w:rsidRDefault="00996E79" w:rsidP="00996E79">
            <w:pPr>
              <w:jc w:val="left"/>
              <w:rPr>
                <w:rFonts w:ascii="Times New Roman" w:hAnsi="Times New Roman"/>
              </w:rPr>
            </w:pPr>
            <w:r>
              <w:rPr>
                <w:rFonts w:ascii="Times New Roman" w:hAnsi="Times New Roman"/>
              </w:rPr>
              <w:t>Качели двойные</w:t>
            </w:r>
          </w:p>
        </w:tc>
        <w:tc>
          <w:tcPr>
            <w:tcW w:w="2957" w:type="dxa"/>
          </w:tcPr>
          <w:p w:rsidR="00996E79" w:rsidRDefault="00996E79" w:rsidP="00996E79">
            <w:pPr>
              <w:rPr>
                <w:rFonts w:ascii="Times New Roman" w:hAnsi="Times New Roman"/>
              </w:rPr>
            </w:pPr>
            <w:r>
              <w:rPr>
                <w:rFonts w:ascii="Times New Roman" w:hAnsi="Times New Roman"/>
              </w:rPr>
              <w:t xml:space="preserve">1 </w:t>
            </w:r>
            <w:proofErr w:type="spellStart"/>
            <w:proofErr w:type="gramStart"/>
            <w:r>
              <w:rPr>
                <w:rFonts w:ascii="Times New Roman" w:hAnsi="Times New Roman"/>
              </w:rPr>
              <w:t>шт</w:t>
            </w:r>
            <w:proofErr w:type="spellEnd"/>
            <w:proofErr w:type="gramEnd"/>
          </w:p>
        </w:tc>
        <w:tc>
          <w:tcPr>
            <w:tcW w:w="2957" w:type="dxa"/>
          </w:tcPr>
          <w:p w:rsidR="00996E79" w:rsidRPr="00D46B3B" w:rsidRDefault="00996E79" w:rsidP="00996E79">
            <w:pPr>
              <w:rPr>
                <w:rFonts w:ascii="Times New Roman" w:hAnsi="Times New Roman"/>
              </w:rPr>
            </w:pPr>
            <w:r>
              <w:rPr>
                <w:rFonts w:ascii="Times New Roman" w:hAnsi="Times New Roman"/>
              </w:rPr>
              <w:t>29210,0</w:t>
            </w:r>
          </w:p>
        </w:tc>
        <w:tc>
          <w:tcPr>
            <w:tcW w:w="2957" w:type="dxa"/>
          </w:tcPr>
          <w:p w:rsidR="00996E79" w:rsidRPr="00D46B3B" w:rsidRDefault="00996E79" w:rsidP="00996E79">
            <w:pPr>
              <w:rPr>
                <w:rFonts w:ascii="Times New Roman" w:hAnsi="Times New Roman"/>
              </w:rPr>
            </w:pPr>
            <w:r w:rsidRPr="00D46B3B">
              <w:rPr>
                <w:rFonts w:ascii="Times New Roman" w:hAnsi="Times New Roman"/>
                <w:noProof/>
              </w:rPr>
              <w:drawing>
                <wp:inline distT="0" distB="0" distL="0" distR="0" wp14:anchorId="1E1ED199" wp14:editId="1F5BA823">
                  <wp:extent cx="1262209" cy="914400"/>
                  <wp:effectExtent l="19050" t="0" r="0" b="0"/>
                  <wp:docPr id="8" name="Рисунок 5" descr="&lt;?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 echo"/>
                          <pic:cNvPicPr>
                            <a:picLocks noChangeAspect="1" noChangeArrowheads="1"/>
                          </pic:cNvPicPr>
                        </pic:nvPicPr>
                        <pic:blipFill>
                          <a:blip r:embed="rId17"/>
                          <a:srcRect/>
                          <a:stretch>
                            <a:fillRect/>
                          </a:stretch>
                        </pic:blipFill>
                        <pic:spPr bwMode="auto">
                          <a:xfrm>
                            <a:off x="0" y="0"/>
                            <a:ext cx="1265905" cy="917078"/>
                          </a:xfrm>
                          <a:prstGeom prst="rect">
                            <a:avLst/>
                          </a:prstGeom>
                          <a:noFill/>
                          <a:ln w="9525">
                            <a:noFill/>
                            <a:miter lim="800000"/>
                            <a:headEnd/>
                            <a:tailEnd/>
                          </a:ln>
                        </pic:spPr>
                      </pic:pic>
                    </a:graphicData>
                  </a:graphic>
                </wp:inline>
              </w:drawing>
            </w:r>
          </w:p>
        </w:tc>
      </w:tr>
      <w:tr w:rsidR="00996E79" w:rsidRPr="00D46B3B" w:rsidTr="00996E79">
        <w:tc>
          <w:tcPr>
            <w:tcW w:w="540" w:type="dxa"/>
          </w:tcPr>
          <w:p w:rsidR="00996E79" w:rsidRPr="00D46B3B" w:rsidRDefault="00996E79" w:rsidP="00996E79">
            <w:pPr>
              <w:rPr>
                <w:rFonts w:ascii="Times New Roman" w:hAnsi="Times New Roman"/>
              </w:rPr>
            </w:pPr>
          </w:p>
        </w:tc>
        <w:tc>
          <w:tcPr>
            <w:tcW w:w="2957" w:type="dxa"/>
          </w:tcPr>
          <w:p w:rsidR="00996E79" w:rsidRDefault="00996E79" w:rsidP="00996E79">
            <w:pPr>
              <w:jc w:val="left"/>
              <w:rPr>
                <w:rFonts w:ascii="Times New Roman" w:hAnsi="Times New Roman"/>
              </w:rPr>
            </w:pPr>
            <w:r>
              <w:rPr>
                <w:rFonts w:ascii="Times New Roman" w:hAnsi="Times New Roman"/>
              </w:rPr>
              <w:t xml:space="preserve">Качели </w:t>
            </w:r>
          </w:p>
        </w:tc>
        <w:tc>
          <w:tcPr>
            <w:tcW w:w="2957" w:type="dxa"/>
          </w:tcPr>
          <w:p w:rsidR="00996E79" w:rsidRDefault="00996E79" w:rsidP="00996E79">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996E79" w:rsidRPr="00D46B3B" w:rsidRDefault="00996E79" w:rsidP="00996E79">
            <w:pPr>
              <w:rPr>
                <w:rFonts w:ascii="Times New Roman" w:hAnsi="Times New Roman"/>
              </w:rPr>
            </w:pPr>
            <w:r>
              <w:rPr>
                <w:rFonts w:ascii="Times New Roman" w:hAnsi="Times New Roman"/>
              </w:rPr>
              <w:t>13823,0</w:t>
            </w:r>
          </w:p>
        </w:tc>
        <w:tc>
          <w:tcPr>
            <w:tcW w:w="2957" w:type="dxa"/>
          </w:tcPr>
          <w:p w:rsidR="00996E79" w:rsidRPr="00D46B3B" w:rsidRDefault="00996E79" w:rsidP="00996E79">
            <w:pPr>
              <w:rPr>
                <w:rFonts w:ascii="Times New Roman" w:hAnsi="Times New Roman"/>
              </w:rPr>
            </w:pPr>
            <w:r w:rsidRPr="00D46B3B">
              <w:rPr>
                <w:rFonts w:ascii="Times New Roman" w:hAnsi="Times New Roman"/>
                <w:noProof/>
              </w:rPr>
              <w:drawing>
                <wp:inline distT="0" distB="0" distL="0" distR="0" wp14:anchorId="1A4DFA1E" wp14:editId="3C811B9A">
                  <wp:extent cx="1139190" cy="750119"/>
                  <wp:effectExtent l="19050" t="0" r="3810" b="0"/>
                  <wp:docPr id="9" name="Рисунок 12" descr="Баланс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алансир."/>
                          <pic:cNvPicPr>
                            <a:picLocks noChangeAspect="1" noChangeArrowheads="1"/>
                          </pic:cNvPicPr>
                        </pic:nvPicPr>
                        <pic:blipFill>
                          <a:blip r:embed="rId18"/>
                          <a:srcRect/>
                          <a:stretch>
                            <a:fillRect/>
                          </a:stretch>
                        </pic:blipFill>
                        <pic:spPr bwMode="auto">
                          <a:xfrm>
                            <a:off x="0" y="0"/>
                            <a:ext cx="1138177" cy="749452"/>
                          </a:xfrm>
                          <a:prstGeom prst="rect">
                            <a:avLst/>
                          </a:prstGeom>
                          <a:noFill/>
                          <a:ln w="9525">
                            <a:noFill/>
                            <a:miter lim="800000"/>
                            <a:headEnd/>
                            <a:tailEnd/>
                          </a:ln>
                        </pic:spPr>
                      </pic:pic>
                    </a:graphicData>
                  </a:graphic>
                </wp:inline>
              </w:drawing>
            </w:r>
          </w:p>
        </w:tc>
      </w:tr>
      <w:tr w:rsidR="00996E79" w:rsidRPr="00D46B3B" w:rsidTr="00996E79">
        <w:tc>
          <w:tcPr>
            <w:tcW w:w="540" w:type="dxa"/>
          </w:tcPr>
          <w:p w:rsidR="00996E79" w:rsidRPr="00D46B3B" w:rsidRDefault="00996E79" w:rsidP="00996E79">
            <w:pPr>
              <w:rPr>
                <w:rFonts w:ascii="Times New Roman" w:hAnsi="Times New Roman"/>
              </w:rPr>
            </w:pPr>
          </w:p>
        </w:tc>
        <w:tc>
          <w:tcPr>
            <w:tcW w:w="2957" w:type="dxa"/>
          </w:tcPr>
          <w:p w:rsidR="00996E79" w:rsidRDefault="00996E79" w:rsidP="00996E79">
            <w:pPr>
              <w:jc w:val="left"/>
              <w:rPr>
                <w:rFonts w:ascii="Times New Roman" w:hAnsi="Times New Roman"/>
              </w:rPr>
            </w:pPr>
            <w:r>
              <w:rPr>
                <w:rFonts w:ascii="Times New Roman" w:hAnsi="Times New Roman"/>
              </w:rPr>
              <w:t>Спортивный комплекс</w:t>
            </w:r>
          </w:p>
          <w:p w:rsidR="00996E79" w:rsidRDefault="00996E79" w:rsidP="00996E79">
            <w:pPr>
              <w:jc w:val="left"/>
              <w:rPr>
                <w:rFonts w:ascii="Times New Roman" w:hAnsi="Times New Roman"/>
              </w:rPr>
            </w:pPr>
          </w:p>
        </w:tc>
        <w:tc>
          <w:tcPr>
            <w:tcW w:w="2957" w:type="dxa"/>
          </w:tcPr>
          <w:p w:rsidR="00996E79" w:rsidRDefault="00996E79" w:rsidP="00996E79">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996E79" w:rsidRPr="00D46B3B" w:rsidRDefault="00996E79" w:rsidP="00996E79">
            <w:pPr>
              <w:rPr>
                <w:rFonts w:ascii="Times New Roman" w:hAnsi="Times New Roman"/>
              </w:rPr>
            </w:pPr>
            <w:r>
              <w:rPr>
                <w:rFonts w:ascii="Times New Roman" w:hAnsi="Times New Roman"/>
              </w:rPr>
              <w:t>43930,0</w:t>
            </w:r>
          </w:p>
        </w:tc>
        <w:tc>
          <w:tcPr>
            <w:tcW w:w="2957" w:type="dxa"/>
          </w:tcPr>
          <w:p w:rsidR="00996E79" w:rsidRPr="00D46B3B" w:rsidRDefault="00996E79" w:rsidP="00996E79">
            <w:pPr>
              <w:rPr>
                <w:rFonts w:ascii="Times New Roman" w:hAnsi="Times New Roman"/>
              </w:rPr>
            </w:pPr>
            <w:r w:rsidRPr="00D46B3B">
              <w:rPr>
                <w:rFonts w:ascii="Times New Roman" w:hAnsi="Times New Roman"/>
                <w:noProof/>
              </w:rPr>
              <w:drawing>
                <wp:inline distT="0" distB="0" distL="0" distR="0" wp14:anchorId="400CC075" wp14:editId="4440165B">
                  <wp:extent cx="1200150" cy="914400"/>
                  <wp:effectExtent l="19050" t="0" r="0" b="0"/>
                  <wp:docPr id="10" name="Рисунок 3" descr="Детский спортивно - игровой комплек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ий спортивно - игровой комплекс "/>
                          <pic:cNvPicPr>
                            <a:picLocks noChangeAspect="1" noChangeArrowheads="1"/>
                          </pic:cNvPicPr>
                        </pic:nvPicPr>
                        <pic:blipFill>
                          <a:blip r:embed="rId19" cstate="print"/>
                          <a:srcRect/>
                          <a:stretch>
                            <a:fillRect/>
                          </a:stretch>
                        </pic:blipFill>
                        <pic:spPr bwMode="auto">
                          <a:xfrm>
                            <a:off x="0" y="0"/>
                            <a:ext cx="1200171" cy="914416"/>
                          </a:xfrm>
                          <a:prstGeom prst="rect">
                            <a:avLst/>
                          </a:prstGeom>
                          <a:noFill/>
                          <a:ln w="9525">
                            <a:noFill/>
                            <a:miter lim="800000"/>
                            <a:headEnd/>
                            <a:tailEnd/>
                          </a:ln>
                        </pic:spPr>
                      </pic:pic>
                    </a:graphicData>
                  </a:graphic>
                </wp:inline>
              </w:drawing>
            </w:r>
          </w:p>
        </w:tc>
      </w:tr>
      <w:tr w:rsidR="00996E79" w:rsidRPr="00D46B3B" w:rsidTr="00996E79">
        <w:tc>
          <w:tcPr>
            <w:tcW w:w="540" w:type="dxa"/>
          </w:tcPr>
          <w:p w:rsidR="00996E79" w:rsidRPr="00D46B3B" w:rsidRDefault="00996E79" w:rsidP="00996E79">
            <w:pPr>
              <w:rPr>
                <w:rFonts w:ascii="Times New Roman" w:hAnsi="Times New Roman"/>
              </w:rPr>
            </w:pPr>
          </w:p>
        </w:tc>
        <w:tc>
          <w:tcPr>
            <w:tcW w:w="2957" w:type="dxa"/>
          </w:tcPr>
          <w:p w:rsidR="00996E79" w:rsidRDefault="00996E79" w:rsidP="00996E79">
            <w:pPr>
              <w:jc w:val="left"/>
              <w:rPr>
                <w:rFonts w:ascii="Times New Roman" w:hAnsi="Times New Roman"/>
              </w:rPr>
            </w:pPr>
            <w:r>
              <w:rPr>
                <w:rFonts w:ascii="Times New Roman" w:hAnsi="Times New Roman"/>
              </w:rPr>
              <w:t>Спортивный комплекс «Универсал 2»</w:t>
            </w:r>
          </w:p>
          <w:p w:rsidR="00996E79" w:rsidRDefault="00996E79" w:rsidP="00996E79">
            <w:pPr>
              <w:jc w:val="left"/>
              <w:rPr>
                <w:rFonts w:ascii="Times New Roman" w:hAnsi="Times New Roman"/>
              </w:rPr>
            </w:pPr>
            <w:r>
              <w:rPr>
                <w:rFonts w:ascii="Times New Roman" w:hAnsi="Times New Roman"/>
              </w:rPr>
              <w:t xml:space="preserve"> Состав:</w:t>
            </w:r>
          </w:p>
          <w:p w:rsidR="00996E79" w:rsidRDefault="00996E79" w:rsidP="00996E79">
            <w:pPr>
              <w:jc w:val="left"/>
              <w:rPr>
                <w:rFonts w:ascii="Times New Roman" w:hAnsi="Times New Roman"/>
              </w:rPr>
            </w:pPr>
            <w:r>
              <w:rPr>
                <w:rFonts w:ascii="Times New Roman" w:hAnsi="Times New Roman"/>
                <w:bCs/>
                <w:kern w:val="36"/>
                <w:sz w:val="20"/>
                <w:szCs w:val="20"/>
              </w:rPr>
              <w:t>б</w:t>
            </w:r>
            <w:r w:rsidRPr="00D46B3B">
              <w:rPr>
                <w:rFonts w:ascii="Times New Roman" w:hAnsi="Times New Roman"/>
                <w:bCs/>
                <w:kern w:val="36"/>
                <w:sz w:val="20"/>
                <w:szCs w:val="20"/>
              </w:rPr>
              <w:t xml:space="preserve">аскетбольный щит, </w:t>
            </w:r>
            <w:r>
              <w:rPr>
                <w:rFonts w:ascii="Times New Roman" w:hAnsi="Times New Roman"/>
                <w:bCs/>
                <w:kern w:val="36"/>
                <w:sz w:val="20"/>
                <w:szCs w:val="20"/>
              </w:rPr>
              <w:t>с</w:t>
            </w:r>
            <w:r w:rsidRPr="00D46B3B">
              <w:rPr>
                <w:rFonts w:ascii="Times New Roman" w:hAnsi="Times New Roman"/>
                <w:bCs/>
                <w:kern w:val="36"/>
                <w:sz w:val="20"/>
                <w:szCs w:val="20"/>
              </w:rPr>
              <w:t xml:space="preserve">камья. </w:t>
            </w:r>
            <w:r>
              <w:rPr>
                <w:rFonts w:ascii="Times New Roman" w:hAnsi="Times New Roman"/>
                <w:bCs/>
                <w:kern w:val="36"/>
                <w:sz w:val="20"/>
                <w:szCs w:val="20"/>
              </w:rPr>
              <w:t>б</w:t>
            </w:r>
            <w:r w:rsidRPr="00D46B3B">
              <w:rPr>
                <w:rFonts w:ascii="Times New Roman" w:hAnsi="Times New Roman"/>
                <w:bCs/>
                <w:kern w:val="36"/>
                <w:sz w:val="20"/>
                <w:szCs w:val="20"/>
              </w:rPr>
              <w:t>арабан для ног</w:t>
            </w:r>
            <w:proofErr w:type="gramStart"/>
            <w:r w:rsidRPr="00D46B3B">
              <w:rPr>
                <w:rFonts w:ascii="Times New Roman" w:hAnsi="Times New Roman"/>
                <w:bCs/>
                <w:kern w:val="36"/>
                <w:sz w:val="20"/>
                <w:szCs w:val="20"/>
              </w:rPr>
              <w:t xml:space="preserve"> ,</w:t>
            </w:r>
            <w:proofErr w:type="gramEnd"/>
            <w:r>
              <w:rPr>
                <w:rFonts w:ascii="Times New Roman" w:hAnsi="Times New Roman"/>
                <w:bCs/>
                <w:kern w:val="36"/>
                <w:sz w:val="20"/>
                <w:szCs w:val="20"/>
              </w:rPr>
              <w:t xml:space="preserve"> к</w:t>
            </w:r>
            <w:r w:rsidRPr="00D46B3B">
              <w:rPr>
                <w:rFonts w:ascii="Times New Roman" w:hAnsi="Times New Roman"/>
                <w:bCs/>
                <w:kern w:val="36"/>
                <w:sz w:val="20"/>
                <w:szCs w:val="20"/>
              </w:rPr>
              <w:t xml:space="preserve">ачалка – лодочка, </w:t>
            </w:r>
            <w:proofErr w:type="spellStart"/>
            <w:r>
              <w:rPr>
                <w:rFonts w:ascii="Times New Roman" w:hAnsi="Times New Roman"/>
                <w:bCs/>
                <w:kern w:val="36"/>
                <w:sz w:val="20"/>
                <w:szCs w:val="20"/>
              </w:rPr>
              <w:t>р</w:t>
            </w:r>
            <w:r w:rsidRPr="00D46B3B">
              <w:rPr>
                <w:rFonts w:ascii="Times New Roman" w:hAnsi="Times New Roman"/>
                <w:bCs/>
                <w:kern w:val="36"/>
                <w:sz w:val="20"/>
                <w:szCs w:val="20"/>
              </w:rPr>
              <w:t>укоход</w:t>
            </w:r>
            <w:proofErr w:type="spellEnd"/>
            <w:r w:rsidRPr="00D46B3B">
              <w:rPr>
                <w:rFonts w:ascii="Times New Roman" w:hAnsi="Times New Roman"/>
                <w:bCs/>
                <w:kern w:val="36"/>
                <w:sz w:val="20"/>
                <w:szCs w:val="20"/>
              </w:rPr>
              <w:t xml:space="preserve"> наклонный, </w:t>
            </w:r>
            <w:r>
              <w:rPr>
                <w:rFonts w:ascii="Times New Roman" w:hAnsi="Times New Roman"/>
                <w:bCs/>
                <w:kern w:val="36"/>
                <w:sz w:val="20"/>
                <w:szCs w:val="20"/>
              </w:rPr>
              <w:t>л</w:t>
            </w:r>
            <w:r w:rsidRPr="00D46B3B">
              <w:rPr>
                <w:rFonts w:ascii="Times New Roman" w:hAnsi="Times New Roman"/>
                <w:bCs/>
                <w:kern w:val="36"/>
                <w:sz w:val="20"/>
                <w:szCs w:val="20"/>
              </w:rPr>
              <w:t xml:space="preserve">есенка. </w:t>
            </w:r>
            <w:r>
              <w:rPr>
                <w:rFonts w:ascii="Times New Roman" w:hAnsi="Times New Roman"/>
                <w:bCs/>
                <w:kern w:val="36"/>
                <w:sz w:val="20"/>
                <w:szCs w:val="20"/>
              </w:rPr>
              <w:t>ш</w:t>
            </w:r>
            <w:r w:rsidRPr="00D46B3B">
              <w:rPr>
                <w:rFonts w:ascii="Times New Roman" w:hAnsi="Times New Roman"/>
                <w:bCs/>
                <w:kern w:val="36"/>
                <w:sz w:val="20"/>
                <w:szCs w:val="20"/>
              </w:rPr>
              <w:t xml:space="preserve">ведка. </w:t>
            </w:r>
            <w:r>
              <w:rPr>
                <w:rFonts w:ascii="Times New Roman" w:hAnsi="Times New Roman"/>
                <w:bCs/>
                <w:kern w:val="36"/>
                <w:sz w:val="20"/>
                <w:szCs w:val="20"/>
              </w:rPr>
              <w:t>т</w:t>
            </w:r>
            <w:r w:rsidRPr="00D46B3B">
              <w:rPr>
                <w:rFonts w:ascii="Times New Roman" w:hAnsi="Times New Roman"/>
                <w:bCs/>
                <w:kern w:val="36"/>
                <w:sz w:val="20"/>
                <w:szCs w:val="20"/>
              </w:rPr>
              <w:t>урник</w:t>
            </w:r>
          </w:p>
        </w:tc>
        <w:tc>
          <w:tcPr>
            <w:tcW w:w="2957" w:type="dxa"/>
          </w:tcPr>
          <w:p w:rsidR="00996E79" w:rsidRDefault="00996E79" w:rsidP="00996E79">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996E79" w:rsidRPr="00D46B3B" w:rsidRDefault="00996E79" w:rsidP="00996E79">
            <w:pPr>
              <w:rPr>
                <w:rFonts w:ascii="Times New Roman" w:hAnsi="Times New Roman"/>
              </w:rPr>
            </w:pPr>
            <w:r>
              <w:rPr>
                <w:rFonts w:ascii="Times New Roman" w:hAnsi="Times New Roman"/>
              </w:rPr>
              <w:t>90888,0</w:t>
            </w:r>
          </w:p>
        </w:tc>
        <w:tc>
          <w:tcPr>
            <w:tcW w:w="2957" w:type="dxa"/>
          </w:tcPr>
          <w:p w:rsidR="00996E79" w:rsidRPr="00D46B3B" w:rsidRDefault="00996E79" w:rsidP="00996E79">
            <w:pPr>
              <w:rPr>
                <w:rFonts w:ascii="Times New Roman" w:hAnsi="Times New Roman"/>
              </w:rPr>
            </w:pPr>
            <w:r w:rsidRPr="00D46B3B">
              <w:rPr>
                <w:rFonts w:ascii="Times New Roman" w:hAnsi="Times New Roman"/>
                <w:noProof/>
              </w:rPr>
              <w:drawing>
                <wp:inline distT="0" distB="0" distL="0" distR="0" wp14:anchorId="69A67055" wp14:editId="31304D76">
                  <wp:extent cx="1200150" cy="703502"/>
                  <wp:effectExtent l="19050" t="0" r="0" b="0"/>
                  <wp:docPr id="11" name="Рисунок 21" descr="http://www.maf.ru/catalog/gk/gk_spor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f.ru/catalog/gk/gk_sport5.gif"/>
                          <pic:cNvPicPr>
                            <a:picLocks noChangeAspect="1" noChangeArrowheads="1"/>
                          </pic:cNvPicPr>
                        </pic:nvPicPr>
                        <pic:blipFill>
                          <a:blip r:embed="rId20"/>
                          <a:srcRect/>
                          <a:stretch>
                            <a:fillRect/>
                          </a:stretch>
                        </pic:blipFill>
                        <pic:spPr bwMode="auto">
                          <a:xfrm>
                            <a:off x="0" y="0"/>
                            <a:ext cx="1202105" cy="704648"/>
                          </a:xfrm>
                          <a:prstGeom prst="rect">
                            <a:avLst/>
                          </a:prstGeom>
                          <a:noFill/>
                          <a:ln w="9525">
                            <a:noFill/>
                            <a:miter lim="800000"/>
                            <a:headEnd/>
                            <a:tailEnd/>
                          </a:ln>
                        </pic:spPr>
                      </pic:pic>
                    </a:graphicData>
                  </a:graphic>
                </wp:inline>
              </w:drawing>
            </w:r>
          </w:p>
        </w:tc>
      </w:tr>
      <w:tr w:rsidR="00996E79" w:rsidRPr="00D46B3B" w:rsidTr="00996E79">
        <w:tc>
          <w:tcPr>
            <w:tcW w:w="540" w:type="dxa"/>
          </w:tcPr>
          <w:p w:rsidR="00996E79" w:rsidRPr="00D46B3B" w:rsidRDefault="00996E79" w:rsidP="00996E79">
            <w:pPr>
              <w:rPr>
                <w:rFonts w:ascii="Times New Roman" w:hAnsi="Times New Roman"/>
              </w:rPr>
            </w:pPr>
          </w:p>
        </w:tc>
        <w:tc>
          <w:tcPr>
            <w:tcW w:w="2957" w:type="dxa"/>
          </w:tcPr>
          <w:p w:rsidR="00996E79" w:rsidRPr="00BF277F" w:rsidRDefault="00996E79" w:rsidP="00996E79">
            <w:pPr>
              <w:jc w:val="left"/>
              <w:rPr>
                <w:rFonts w:ascii="Times New Roman" w:hAnsi="Times New Roman"/>
              </w:rPr>
            </w:pPr>
            <w:r w:rsidRPr="00BF277F">
              <w:rPr>
                <w:rFonts w:ascii="Times New Roman" w:hAnsi="Times New Roman"/>
              </w:rPr>
              <w:t>Детский комплекс</w:t>
            </w:r>
          </w:p>
        </w:tc>
        <w:tc>
          <w:tcPr>
            <w:tcW w:w="2957" w:type="dxa"/>
          </w:tcPr>
          <w:p w:rsidR="00996E79" w:rsidRDefault="00996E79" w:rsidP="00996E79">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996E79" w:rsidRPr="00D46B3B" w:rsidRDefault="00996E79" w:rsidP="00996E79">
            <w:pPr>
              <w:rPr>
                <w:rFonts w:ascii="Times New Roman" w:hAnsi="Times New Roman"/>
              </w:rPr>
            </w:pPr>
            <w:r>
              <w:rPr>
                <w:rFonts w:ascii="Times New Roman" w:hAnsi="Times New Roman"/>
              </w:rPr>
              <w:t>48599,0</w:t>
            </w:r>
          </w:p>
        </w:tc>
        <w:tc>
          <w:tcPr>
            <w:tcW w:w="2957" w:type="dxa"/>
          </w:tcPr>
          <w:p w:rsidR="00996E79" w:rsidRPr="00D46B3B" w:rsidRDefault="00996E79" w:rsidP="00996E79">
            <w:pPr>
              <w:rPr>
                <w:rFonts w:ascii="Times New Roman" w:hAnsi="Times New Roman"/>
              </w:rPr>
            </w:pPr>
            <w:r w:rsidRPr="00BF277F">
              <w:rPr>
                <w:rFonts w:ascii="Times New Roman" w:hAnsi="Times New Roman"/>
                <w:noProof/>
              </w:rPr>
              <w:drawing>
                <wp:inline distT="0" distB="0" distL="0" distR="0" wp14:anchorId="251886E1" wp14:editId="38FB2581">
                  <wp:extent cx="1250950" cy="744983"/>
                  <wp:effectExtent l="19050" t="0" r="6350" b="0"/>
                  <wp:docPr id="12" name="Рисунок 9" descr="http://www.maf.ru/catalog/new2/gorka_domi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f.ru/catalog/new2/gorka_domik2.gif"/>
                          <pic:cNvPicPr>
                            <a:picLocks noChangeAspect="1" noChangeArrowheads="1"/>
                          </pic:cNvPicPr>
                        </pic:nvPicPr>
                        <pic:blipFill>
                          <a:blip r:embed="rId21"/>
                          <a:srcRect/>
                          <a:stretch>
                            <a:fillRect/>
                          </a:stretch>
                        </pic:blipFill>
                        <pic:spPr bwMode="auto">
                          <a:xfrm>
                            <a:off x="0" y="0"/>
                            <a:ext cx="1251785" cy="745480"/>
                          </a:xfrm>
                          <a:prstGeom prst="rect">
                            <a:avLst/>
                          </a:prstGeom>
                          <a:noFill/>
                          <a:ln w="9525">
                            <a:noFill/>
                            <a:miter lim="800000"/>
                            <a:headEnd/>
                            <a:tailEnd/>
                          </a:ln>
                        </pic:spPr>
                      </pic:pic>
                    </a:graphicData>
                  </a:graphic>
                </wp:inline>
              </w:drawing>
            </w:r>
          </w:p>
        </w:tc>
      </w:tr>
      <w:tr w:rsidR="00996E79" w:rsidRPr="00D46B3B" w:rsidTr="00996E79">
        <w:tc>
          <w:tcPr>
            <w:tcW w:w="540" w:type="dxa"/>
          </w:tcPr>
          <w:p w:rsidR="00996E79" w:rsidRPr="00D46B3B" w:rsidRDefault="00996E79" w:rsidP="00996E79">
            <w:pPr>
              <w:rPr>
                <w:rFonts w:ascii="Times New Roman" w:hAnsi="Times New Roman"/>
              </w:rPr>
            </w:pPr>
          </w:p>
        </w:tc>
        <w:tc>
          <w:tcPr>
            <w:tcW w:w="2957" w:type="dxa"/>
          </w:tcPr>
          <w:p w:rsidR="00996E79" w:rsidRPr="00BF277F" w:rsidRDefault="00996E79" w:rsidP="00996E79">
            <w:pPr>
              <w:jc w:val="left"/>
              <w:rPr>
                <w:rFonts w:ascii="Times New Roman" w:hAnsi="Times New Roman"/>
              </w:rPr>
            </w:pPr>
            <w:r>
              <w:rPr>
                <w:rFonts w:ascii="Times New Roman" w:hAnsi="Times New Roman"/>
              </w:rPr>
              <w:t>песочница</w:t>
            </w:r>
          </w:p>
        </w:tc>
        <w:tc>
          <w:tcPr>
            <w:tcW w:w="2957" w:type="dxa"/>
          </w:tcPr>
          <w:p w:rsidR="00996E79" w:rsidRDefault="00996E79" w:rsidP="00996E79">
            <w:pPr>
              <w:rPr>
                <w:rFonts w:ascii="Times New Roman" w:hAnsi="Times New Roman"/>
              </w:rPr>
            </w:pPr>
            <w:proofErr w:type="spellStart"/>
            <w:proofErr w:type="gramStart"/>
            <w:r>
              <w:rPr>
                <w:rFonts w:ascii="Times New Roman" w:hAnsi="Times New Roman"/>
              </w:rPr>
              <w:t>шт</w:t>
            </w:r>
            <w:proofErr w:type="spellEnd"/>
            <w:proofErr w:type="gramEnd"/>
          </w:p>
        </w:tc>
        <w:tc>
          <w:tcPr>
            <w:tcW w:w="2957" w:type="dxa"/>
          </w:tcPr>
          <w:p w:rsidR="00996E79" w:rsidRPr="00D46B3B" w:rsidRDefault="00996E79" w:rsidP="00996E79">
            <w:pPr>
              <w:rPr>
                <w:rFonts w:ascii="Times New Roman" w:hAnsi="Times New Roman"/>
              </w:rPr>
            </w:pPr>
            <w:r>
              <w:rPr>
                <w:rFonts w:ascii="Times New Roman" w:hAnsi="Times New Roman"/>
              </w:rPr>
              <w:t>5186,0</w:t>
            </w:r>
          </w:p>
        </w:tc>
        <w:tc>
          <w:tcPr>
            <w:tcW w:w="2957" w:type="dxa"/>
          </w:tcPr>
          <w:p w:rsidR="00996E79" w:rsidRPr="00BF277F" w:rsidRDefault="00996E79" w:rsidP="00996E79">
            <w:pPr>
              <w:rPr>
                <w:rFonts w:ascii="Times New Roman" w:hAnsi="Times New Roman"/>
              </w:rPr>
            </w:pPr>
            <w:r w:rsidRPr="00BF277F">
              <w:rPr>
                <w:rFonts w:ascii="Times New Roman" w:hAnsi="Times New Roman"/>
                <w:noProof/>
              </w:rPr>
              <w:drawing>
                <wp:inline distT="0" distB="0" distL="0" distR="0" wp14:anchorId="15DA8F72" wp14:editId="7CBDCA1F">
                  <wp:extent cx="1200150" cy="782383"/>
                  <wp:effectExtent l="19050" t="0" r="0" b="0"/>
                  <wp:docPr id="13" name="Рисунок 24" descr="01-119 Песочница Стена Замка Kinderway разноцветная 112х192 см 12 эле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119 Песочница Стена Замка Kinderway разноцветная 112х192 см 12 элементов"/>
                          <pic:cNvPicPr>
                            <a:picLocks noChangeAspect="1" noChangeArrowheads="1"/>
                          </pic:cNvPicPr>
                        </pic:nvPicPr>
                        <pic:blipFill>
                          <a:blip r:embed="rId22"/>
                          <a:srcRect/>
                          <a:stretch>
                            <a:fillRect/>
                          </a:stretch>
                        </pic:blipFill>
                        <pic:spPr bwMode="auto">
                          <a:xfrm>
                            <a:off x="0" y="0"/>
                            <a:ext cx="1203533" cy="784589"/>
                          </a:xfrm>
                          <a:prstGeom prst="rect">
                            <a:avLst/>
                          </a:prstGeom>
                          <a:noFill/>
                          <a:ln w="9525">
                            <a:noFill/>
                            <a:miter lim="800000"/>
                            <a:headEnd/>
                            <a:tailEnd/>
                          </a:ln>
                        </pic:spPr>
                      </pic:pic>
                    </a:graphicData>
                  </a:graphic>
                </wp:inline>
              </w:drawing>
            </w:r>
          </w:p>
        </w:tc>
      </w:tr>
      <w:tr w:rsidR="00996E79" w:rsidRPr="00D46B3B" w:rsidTr="00996E79">
        <w:tc>
          <w:tcPr>
            <w:tcW w:w="540" w:type="dxa"/>
          </w:tcPr>
          <w:p w:rsidR="00996E79" w:rsidRPr="00D46B3B" w:rsidRDefault="00996E79" w:rsidP="00996E79">
            <w:pPr>
              <w:rPr>
                <w:rFonts w:ascii="Times New Roman" w:hAnsi="Times New Roman"/>
              </w:rPr>
            </w:pPr>
            <w:r>
              <w:rPr>
                <w:rFonts w:ascii="Times New Roman" w:hAnsi="Times New Roman"/>
              </w:rPr>
              <w:t>2</w:t>
            </w:r>
          </w:p>
        </w:tc>
        <w:tc>
          <w:tcPr>
            <w:tcW w:w="2957" w:type="dxa"/>
          </w:tcPr>
          <w:p w:rsidR="00996E79" w:rsidRPr="00D46B3B" w:rsidRDefault="00996E79" w:rsidP="00996E79">
            <w:pPr>
              <w:jc w:val="left"/>
              <w:rPr>
                <w:rFonts w:ascii="Times New Roman" w:hAnsi="Times New Roman"/>
              </w:rPr>
            </w:pPr>
            <w:r w:rsidRPr="00D46B3B">
              <w:rPr>
                <w:rFonts w:ascii="Times New Roman" w:hAnsi="Times New Roman"/>
              </w:rPr>
              <w:t>оборудование автомобильных парковок</w:t>
            </w:r>
          </w:p>
        </w:tc>
        <w:tc>
          <w:tcPr>
            <w:tcW w:w="2957"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rPr>
                <w:rFonts w:ascii="Times New Roman" w:hAnsi="Times New Roman"/>
              </w:rPr>
            </w:pPr>
          </w:p>
        </w:tc>
      </w:tr>
      <w:tr w:rsidR="00996E79" w:rsidRPr="00D46B3B" w:rsidTr="00996E79">
        <w:tc>
          <w:tcPr>
            <w:tcW w:w="540" w:type="dxa"/>
          </w:tcPr>
          <w:p w:rsidR="00996E79" w:rsidRPr="00D46B3B" w:rsidRDefault="00996E79" w:rsidP="00996E79">
            <w:pPr>
              <w:rPr>
                <w:rFonts w:ascii="Times New Roman" w:hAnsi="Times New Roman"/>
              </w:rPr>
            </w:pPr>
            <w:r>
              <w:rPr>
                <w:rFonts w:ascii="Times New Roman" w:hAnsi="Times New Roman"/>
              </w:rPr>
              <w:t>3</w:t>
            </w:r>
          </w:p>
        </w:tc>
        <w:tc>
          <w:tcPr>
            <w:tcW w:w="2957" w:type="dxa"/>
          </w:tcPr>
          <w:p w:rsidR="00996E79" w:rsidRPr="00D46B3B" w:rsidRDefault="00996E79" w:rsidP="00996E79">
            <w:pPr>
              <w:jc w:val="left"/>
              <w:rPr>
                <w:rFonts w:ascii="Times New Roman" w:hAnsi="Times New Roman"/>
                <w:b/>
              </w:rPr>
            </w:pPr>
            <w:r w:rsidRPr="00D46B3B">
              <w:rPr>
                <w:rFonts w:ascii="Times New Roman" w:hAnsi="Times New Roman"/>
              </w:rPr>
              <w:t>озеленение территорий</w:t>
            </w:r>
          </w:p>
          <w:p w:rsidR="00996E79" w:rsidRPr="00D46B3B" w:rsidRDefault="00996E79" w:rsidP="00996E79">
            <w:pPr>
              <w:jc w:val="left"/>
              <w:rPr>
                <w:rFonts w:ascii="Times New Roman" w:hAnsi="Times New Roman"/>
              </w:rPr>
            </w:pPr>
          </w:p>
        </w:tc>
        <w:tc>
          <w:tcPr>
            <w:tcW w:w="2957"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rPr>
                <w:rFonts w:ascii="Times New Roman" w:hAnsi="Times New Roman"/>
              </w:rPr>
            </w:pPr>
          </w:p>
        </w:tc>
      </w:tr>
      <w:tr w:rsidR="00996E79" w:rsidRPr="00D46B3B" w:rsidTr="00996E79">
        <w:tc>
          <w:tcPr>
            <w:tcW w:w="540" w:type="dxa"/>
          </w:tcPr>
          <w:p w:rsidR="00996E79" w:rsidRPr="00D46B3B" w:rsidRDefault="00996E79" w:rsidP="00996E79">
            <w:pPr>
              <w:rPr>
                <w:rFonts w:ascii="Times New Roman" w:hAnsi="Times New Roman"/>
              </w:rPr>
            </w:pPr>
            <w:r>
              <w:rPr>
                <w:rFonts w:ascii="Times New Roman" w:hAnsi="Times New Roman"/>
              </w:rPr>
              <w:t>4</w:t>
            </w:r>
          </w:p>
        </w:tc>
        <w:tc>
          <w:tcPr>
            <w:tcW w:w="2957" w:type="dxa"/>
          </w:tcPr>
          <w:p w:rsidR="00996E79" w:rsidRPr="00D46B3B" w:rsidRDefault="00996E79" w:rsidP="00996E79">
            <w:pPr>
              <w:jc w:val="left"/>
              <w:rPr>
                <w:rFonts w:ascii="Times New Roman" w:hAnsi="Times New Roman"/>
              </w:rPr>
            </w:pPr>
            <w:r w:rsidRPr="00D46B3B">
              <w:rPr>
                <w:rFonts w:ascii="Times New Roman" w:hAnsi="Times New Roman"/>
              </w:rPr>
              <w:t>оборудование мест отдыха</w:t>
            </w:r>
          </w:p>
        </w:tc>
        <w:tc>
          <w:tcPr>
            <w:tcW w:w="2957"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rPr>
                <w:rFonts w:ascii="Times New Roman" w:hAnsi="Times New Roman"/>
              </w:rPr>
            </w:pPr>
          </w:p>
        </w:tc>
        <w:tc>
          <w:tcPr>
            <w:tcW w:w="2957" w:type="dxa"/>
          </w:tcPr>
          <w:p w:rsidR="00996E79" w:rsidRPr="00D46B3B" w:rsidRDefault="00996E79" w:rsidP="00996E79">
            <w:pPr>
              <w:rPr>
                <w:rFonts w:ascii="Times New Roman" w:hAnsi="Times New Roman"/>
              </w:rPr>
            </w:pPr>
          </w:p>
        </w:tc>
      </w:tr>
    </w:tbl>
    <w:p w:rsidR="00996E79" w:rsidRPr="00766351" w:rsidRDefault="00996E79" w:rsidP="00996E79">
      <w:pPr>
        <w:rPr>
          <w:rFonts w:ascii="Times New Roman" w:hAnsi="Times New Roman"/>
          <w:b/>
          <w:sz w:val="28"/>
          <w:szCs w:val="28"/>
        </w:rPr>
      </w:pPr>
    </w:p>
    <w:p w:rsidR="00996E79" w:rsidRDefault="00996E79" w:rsidP="00996E79">
      <w:pPr>
        <w:jc w:val="left"/>
        <w:rPr>
          <w:rFonts w:ascii="Times New Roman" w:hAnsi="Times New Roman"/>
          <w:b/>
          <w:sz w:val="28"/>
          <w:szCs w:val="28"/>
        </w:rPr>
      </w:pPr>
    </w:p>
    <w:p w:rsidR="00996E79" w:rsidRDefault="00996E79" w:rsidP="00996E79">
      <w:pPr>
        <w:keepNext/>
        <w:jc w:val="left"/>
      </w:pPr>
    </w:p>
    <w:p w:rsidR="00996E79" w:rsidRDefault="00996E79" w:rsidP="00996E79">
      <w:pPr>
        <w:pStyle w:val="afffff8"/>
        <w:jc w:val="left"/>
      </w:pPr>
    </w:p>
    <w:p w:rsidR="00996E79" w:rsidRPr="00766351" w:rsidRDefault="00996E79" w:rsidP="00996E79">
      <w:pPr>
        <w:pStyle w:val="afffff8"/>
        <w:jc w:val="left"/>
        <w:rPr>
          <w:rFonts w:ascii="Times New Roman" w:hAnsi="Times New Roman"/>
          <w:sz w:val="16"/>
          <w:szCs w:val="16"/>
        </w:rPr>
        <w:sectPr w:rsidR="00996E79" w:rsidRPr="00766351" w:rsidSect="00996E79">
          <w:footerReference w:type="even" r:id="rId23"/>
          <w:footerReference w:type="default" r:id="rId24"/>
          <w:pgSz w:w="11905" w:h="16837"/>
          <w:pgMar w:top="284" w:right="848" w:bottom="142" w:left="1134" w:header="720" w:footer="720" w:gutter="0"/>
          <w:cols w:space="720"/>
          <w:noEndnote/>
        </w:sectPr>
      </w:pPr>
    </w:p>
    <w:p w:rsidR="00996E79" w:rsidRPr="002A4D9D" w:rsidRDefault="00996E79" w:rsidP="00996E79">
      <w:pPr>
        <w:ind w:left="5664"/>
        <w:jc w:val="left"/>
        <w:rPr>
          <w:rFonts w:ascii="Times New Roman" w:hAnsi="Times New Roman"/>
          <w:sz w:val="28"/>
          <w:szCs w:val="28"/>
        </w:rPr>
      </w:pPr>
      <w:r>
        <w:rPr>
          <w:rFonts w:ascii="Times New Roman" w:hAnsi="Times New Roman"/>
          <w:sz w:val="28"/>
          <w:szCs w:val="28"/>
        </w:rPr>
        <w:lastRenderedPageBreak/>
        <w:t>Приложение 2</w:t>
      </w:r>
    </w:p>
    <w:p w:rsidR="00996E79" w:rsidRPr="00510086" w:rsidRDefault="00996E79" w:rsidP="00996E79">
      <w:pPr>
        <w:ind w:left="5664"/>
        <w:jc w:val="lef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996E79" w:rsidRPr="00510086" w:rsidRDefault="00996E79" w:rsidP="00996E79">
      <w:pPr>
        <w:ind w:left="5664"/>
        <w:jc w:val="left"/>
        <w:rPr>
          <w:rFonts w:ascii="Times New Roman" w:hAnsi="Times New Roman"/>
          <w:sz w:val="28"/>
          <w:szCs w:val="28"/>
        </w:rPr>
      </w:pPr>
      <w:r w:rsidRPr="00510086">
        <w:rPr>
          <w:rFonts w:ascii="Times New Roman" w:hAnsi="Times New Roman"/>
          <w:sz w:val="28"/>
          <w:szCs w:val="28"/>
        </w:rPr>
        <w:t xml:space="preserve">«Формирование </w:t>
      </w:r>
      <w:proofErr w:type="gramStart"/>
      <w:r w:rsidRPr="00510086">
        <w:rPr>
          <w:rFonts w:ascii="Times New Roman" w:hAnsi="Times New Roman"/>
          <w:sz w:val="28"/>
          <w:szCs w:val="28"/>
        </w:rPr>
        <w:t>современной</w:t>
      </w:r>
      <w:proofErr w:type="gramEnd"/>
    </w:p>
    <w:p w:rsidR="00996E79" w:rsidRPr="00510086" w:rsidRDefault="00996E79" w:rsidP="00996E79">
      <w:pPr>
        <w:ind w:left="5664"/>
        <w:jc w:val="left"/>
        <w:rPr>
          <w:rFonts w:ascii="Times New Roman" w:hAnsi="Times New Roman"/>
          <w:sz w:val="28"/>
          <w:szCs w:val="28"/>
        </w:rPr>
      </w:pPr>
      <w:r>
        <w:rPr>
          <w:rFonts w:ascii="Times New Roman" w:hAnsi="Times New Roman"/>
          <w:sz w:val="28"/>
          <w:szCs w:val="28"/>
        </w:rPr>
        <w:t xml:space="preserve"> городской среды на 2018-2024 </w:t>
      </w:r>
      <w:r w:rsidRPr="00510086">
        <w:rPr>
          <w:rFonts w:ascii="Times New Roman" w:hAnsi="Times New Roman"/>
          <w:sz w:val="28"/>
          <w:szCs w:val="28"/>
        </w:rPr>
        <w:t xml:space="preserve"> годы»</w:t>
      </w:r>
    </w:p>
    <w:p w:rsidR="00996E79" w:rsidRDefault="00996E79" w:rsidP="00996E79">
      <w:pPr>
        <w:jc w:val="right"/>
        <w:rPr>
          <w:rFonts w:ascii="Times New Roman" w:hAnsi="Times New Roman"/>
          <w:sz w:val="28"/>
          <w:szCs w:val="28"/>
          <w:highlight w:val="green"/>
        </w:rPr>
      </w:pPr>
    </w:p>
    <w:p w:rsidR="00996E79" w:rsidRDefault="00996E79" w:rsidP="00996E79">
      <w:pPr>
        <w:jc w:val="right"/>
        <w:rPr>
          <w:rFonts w:ascii="Times New Roman" w:hAnsi="Times New Roman"/>
          <w:sz w:val="28"/>
          <w:szCs w:val="28"/>
          <w:highlight w:val="green"/>
        </w:rPr>
      </w:pPr>
    </w:p>
    <w:p w:rsidR="00996E79" w:rsidRDefault="00996E79" w:rsidP="00996E79">
      <w:pPr>
        <w:jc w:val="center"/>
        <w:rPr>
          <w:rFonts w:ascii="Times New Roman" w:hAnsi="Times New Roman"/>
          <w:sz w:val="28"/>
          <w:szCs w:val="28"/>
        </w:rPr>
      </w:pPr>
      <w:r w:rsidRPr="008A6A06">
        <w:rPr>
          <w:rFonts w:ascii="Times New Roman" w:hAnsi="Times New Roman"/>
          <w:sz w:val="28"/>
          <w:szCs w:val="28"/>
        </w:rPr>
        <w:t>Адресный перечень дворовых те</w:t>
      </w:r>
      <w:r>
        <w:rPr>
          <w:rFonts w:ascii="Times New Roman" w:hAnsi="Times New Roman"/>
          <w:sz w:val="28"/>
          <w:szCs w:val="28"/>
        </w:rPr>
        <w:t>рриторий многоквартирных домов, подлежащих</w:t>
      </w:r>
      <w:r w:rsidRPr="008A6A06">
        <w:rPr>
          <w:rFonts w:ascii="Times New Roman" w:hAnsi="Times New Roman"/>
          <w:sz w:val="28"/>
          <w:szCs w:val="28"/>
        </w:rPr>
        <w:t xml:space="preserve"> благоустройств</w:t>
      </w:r>
      <w:r>
        <w:rPr>
          <w:rFonts w:ascii="Times New Roman" w:hAnsi="Times New Roman"/>
          <w:sz w:val="28"/>
          <w:szCs w:val="28"/>
        </w:rPr>
        <w:t>у в 2018-2024</w:t>
      </w:r>
      <w:r w:rsidRPr="008A6A06">
        <w:rPr>
          <w:rFonts w:ascii="Times New Roman" w:hAnsi="Times New Roman"/>
          <w:sz w:val="28"/>
          <w:szCs w:val="28"/>
        </w:rPr>
        <w:t>году</w:t>
      </w:r>
    </w:p>
    <w:p w:rsidR="00996E79" w:rsidRDefault="00996E79" w:rsidP="00996E79">
      <w:pPr>
        <w:jc w:val="center"/>
        <w:rPr>
          <w:rFonts w:ascii="Times New Roman" w:hAnsi="Times New Roman"/>
          <w:sz w:val="28"/>
          <w:szCs w:val="28"/>
        </w:rPr>
      </w:pPr>
    </w:p>
    <w:tbl>
      <w:tblPr>
        <w:tblW w:w="9371" w:type="dxa"/>
        <w:tblInd w:w="93" w:type="dxa"/>
        <w:tblLook w:val="04A0" w:firstRow="1" w:lastRow="0" w:firstColumn="1" w:lastColumn="0" w:noHBand="0" w:noVBand="1"/>
      </w:tblPr>
      <w:tblGrid>
        <w:gridCol w:w="993"/>
        <w:gridCol w:w="3119"/>
        <w:gridCol w:w="2054"/>
        <w:gridCol w:w="3205"/>
      </w:tblGrid>
      <w:tr w:rsidR="00996E79" w:rsidRPr="008A6A06" w:rsidTr="00996E79">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96E79" w:rsidRPr="008A6A06" w:rsidRDefault="00996E79" w:rsidP="00996E79">
            <w:pPr>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96E79" w:rsidRPr="008A6A06" w:rsidRDefault="00996E79" w:rsidP="00996E79">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996E79" w:rsidRPr="008A6A06" w:rsidRDefault="00996E79" w:rsidP="00996E79">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996E79" w:rsidRPr="0073441C" w:rsidRDefault="00996E79" w:rsidP="00996E79">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996E79" w:rsidRPr="008A6A06" w:rsidTr="00996E7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96E79" w:rsidRPr="000C6960" w:rsidRDefault="00996E79" w:rsidP="00996E79">
            <w:pPr>
              <w:jc w:val="center"/>
              <w:rPr>
                <w:rFonts w:ascii="Times New Roman" w:hAnsi="Times New Roman"/>
                <w:bCs/>
                <w:color w:val="000000"/>
                <w:sz w:val="28"/>
                <w:szCs w:val="28"/>
              </w:rPr>
            </w:pPr>
            <w:r w:rsidRPr="000C6960">
              <w:rPr>
                <w:rFonts w:ascii="Times New Roman" w:hAnsi="Times New Roman"/>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rsidR="00996E79" w:rsidRPr="000C6960"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 xml:space="preserve">Квартал 1 </w:t>
            </w:r>
          </w:p>
        </w:tc>
        <w:tc>
          <w:tcPr>
            <w:tcW w:w="1417" w:type="dxa"/>
            <w:tcBorders>
              <w:top w:val="single" w:sz="4" w:space="0" w:color="auto"/>
              <w:left w:val="nil"/>
              <w:bottom w:val="single" w:sz="4" w:space="0" w:color="auto"/>
              <w:right w:val="single" w:sz="4" w:space="0" w:color="auto"/>
            </w:tcBorders>
            <w:noWrap/>
            <w:vAlign w:val="center"/>
          </w:tcPr>
          <w:p w:rsidR="00996E79" w:rsidRPr="000C6960"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 xml:space="preserve">13,14,15, </w:t>
            </w:r>
          </w:p>
        </w:tc>
        <w:tc>
          <w:tcPr>
            <w:tcW w:w="3686" w:type="dxa"/>
            <w:tcBorders>
              <w:top w:val="single" w:sz="4" w:space="0" w:color="auto"/>
              <w:left w:val="nil"/>
              <w:bottom w:val="single" w:sz="4" w:space="0" w:color="auto"/>
              <w:right w:val="single" w:sz="4" w:space="0" w:color="auto"/>
            </w:tcBorders>
          </w:tcPr>
          <w:p w:rsidR="00996E79" w:rsidRPr="000C6960" w:rsidRDefault="00996E79" w:rsidP="00996E79">
            <w:pPr>
              <w:jc w:val="center"/>
              <w:rPr>
                <w:rFonts w:ascii="Times New Roman" w:hAnsi="Times New Roman"/>
                <w:bCs/>
                <w:color w:val="000000"/>
                <w:sz w:val="28"/>
                <w:szCs w:val="28"/>
              </w:rPr>
            </w:pPr>
          </w:p>
        </w:tc>
      </w:tr>
      <w:tr w:rsidR="00996E79" w:rsidRPr="008A6A06" w:rsidTr="00996E7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96E79" w:rsidRPr="000C6960"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3119" w:type="dxa"/>
            <w:tcBorders>
              <w:top w:val="single" w:sz="4" w:space="0" w:color="auto"/>
              <w:left w:val="nil"/>
              <w:bottom w:val="single" w:sz="4" w:space="0" w:color="auto"/>
              <w:right w:val="single" w:sz="4" w:space="0" w:color="auto"/>
            </w:tcBorders>
            <w:noWrap/>
            <w:vAlign w:val="center"/>
          </w:tcPr>
          <w:p w:rsidR="00996E79" w:rsidRPr="000C6960"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Квартал 2</w:t>
            </w:r>
          </w:p>
        </w:tc>
        <w:tc>
          <w:tcPr>
            <w:tcW w:w="1417" w:type="dxa"/>
            <w:tcBorders>
              <w:top w:val="single" w:sz="4" w:space="0" w:color="auto"/>
              <w:left w:val="nil"/>
              <w:bottom w:val="single" w:sz="4" w:space="0" w:color="auto"/>
              <w:right w:val="single" w:sz="4" w:space="0" w:color="auto"/>
            </w:tcBorders>
            <w:noWrap/>
            <w:vAlign w:val="center"/>
          </w:tcPr>
          <w:p w:rsidR="00996E79" w:rsidRPr="000C6960"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9,13,15,участок 18 №1,2,3,4,6</w:t>
            </w:r>
          </w:p>
        </w:tc>
        <w:tc>
          <w:tcPr>
            <w:tcW w:w="3686" w:type="dxa"/>
            <w:tcBorders>
              <w:top w:val="single" w:sz="4" w:space="0" w:color="auto"/>
              <w:left w:val="nil"/>
              <w:bottom w:val="single" w:sz="4" w:space="0" w:color="auto"/>
              <w:right w:val="single" w:sz="4" w:space="0" w:color="auto"/>
            </w:tcBorders>
          </w:tcPr>
          <w:p w:rsidR="00996E79" w:rsidRPr="000C6960" w:rsidRDefault="00996E79" w:rsidP="00996E79">
            <w:pPr>
              <w:jc w:val="center"/>
              <w:rPr>
                <w:rFonts w:ascii="Times New Roman" w:hAnsi="Times New Roman"/>
                <w:bCs/>
                <w:color w:val="000000"/>
                <w:sz w:val="28"/>
                <w:szCs w:val="28"/>
              </w:rPr>
            </w:pPr>
          </w:p>
        </w:tc>
      </w:tr>
      <w:tr w:rsidR="00996E79" w:rsidRPr="008A6A06" w:rsidTr="00996E7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96E79" w:rsidRPr="000C6960"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119" w:type="dxa"/>
            <w:tcBorders>
              <w:top w:val="single" w:sz="4" w:space="0" w:color="auto"/>
              <w:left w:val="nil"/>
              <w:bottom w:val="single" w:sz="4" w:space="0" w:color="auto"/>
              <w:right w:val="single" w:sz="4" w:space="0" w:color="auto"/>
            </w:tcBorders>
            <w:noWrap/>
            <w:vAlign w:val="center"/>
          </w:tcPr>
          <w:p w:rsidR="00996E79" w:rsidRPr="000C6960"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Квартал 4</w:t>
            </w:r>
          </w:p>
        </w:tc>
        <w:tc>
          <w:tcPr>
            <w:tcW w:w="1417" w:type="dxa"/>
            <w:tcBorders>
              <w:top w:val="single" w:sz="4" w:space="0" w:color="auto"/>
              <w:left w:val="nil"/>
              <w:bottom w:val="single" w:sz="4" w:space="0" w:color="auto"/>
              <w:right w:val="single" w:sz="4" w:space="0" w:color="auto"/>
            </w:tcBorders>
            <w:noWrap/>
            <w:vAlign w:val="center"/>
          </w:tcPr>
          <w:p w:rsidR="00996E79" w:rsidRPr="000C6960"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1,2,3,4</w:t>
            </w:r>
          </w:p>
        </w:tc>
        <w:tc>
          <w:tcPr>
            <w:tcW w:w="3686" w:type="dxa"/>
            <w:tcBorders>
              <w:top w:val="single" w:sz="4" w:space="0" w:color="auto"/>
              <w:left w:val="nil"/>
              <w:bottom w:val="single" w:sz="4" w:space="0" w:color="auto"/>
              <w:right w:val="single" w:sz="4" w:space="0" w:color="auto"/>
            </w:tcBorders>
          </w:tcPr>
          <w:p w:rsidR="00996E79" w:rsidRPr="000C6960" w:rsidRDefault="00996E79" w:rsidP="00996E79">
            <w:pPr>
              <w:jc w:val="center"/>
              <w:rPr>
                <w:rFonts w:ascii="Times New Roman" w:hAnsi="Times New Roman"/>
                <w:bCs/>
                <w:color w:val="000000"/>
                <w:sz w:val="28"/>
                <w:szCs w:val="28"/>
              </w:rPr>
            </w:pPr>
          </w:p>
        </w:tc>
      </w:tr>
      <w:tr w:rsidR="00996E79" w:rsidRPr="008A6A06" w:rsidTr="00996E7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96E79"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4</w:t>
            </w:r>
          </w:p>
        </w:tc>
        <w:tc>
          <w:tcPr>
            <w:tcW w:w="3119" w:type="dxa"/>
            <w:tcBorders>
              <w:top w:val="single" w:sz="4" w:space="0" w:color="auto"/>
              <w:left w:val="nil"/>
              <w:bottom w:val="single" w:sz="4" w:space="0" w:color="auto"/>
              <w:right w:val="single" w:sz="4" w:space="0" w:color="auto"/>
            </w:tcBorders>
            <w:noWrap/>
            <w:vAlign w:val="center"/>
          </w:tcPr>
          <w:p w:rsidR="00996E79"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Матросова</w:t>
            </w:r>
          </w:p>
        </w:tc>
        <w:tc>
          <w:tcPr>
            <w:tcW w:w="1417" w:type="dxa"/>
            <w:tcBorders>
              <w:top w:val="single" w:sz="4" w:space="0" w:color="auto"/>
              <w:left w:val="nil"/>
              <w:bottom w:val="single" w:sz="4" w:space="0" w:color="auto"/>
              <w:right w:val="single" w:sz="4" w:space="0" w:color="auto"/>
            </w:tcBorders>
            <w:noWrap/>
            <w:vAlign w:val="center"/>
          </w:tcPr>
          <w:p w:rsidR="00996E79" w:rsidRDefault="00996E79" w:rsidP="00996E79">
            <w:pPr>
              <w:jc w:val="center"/>
              <w:rPr>
                <w:rFonts w:ascii="Times New Roman" w:hAnsi="Times New Roman"/>
                <w:bCs/>
                <w:color w:val="000000"/>
                <w:sz w:val="28"/>
                <w:szCs w:val="28"/>
              </w:rPr>
            </w:pPr>
            <w:r>
              <w:rPr>
                <w:rFonts w:ascii="Times New Roman" w:hAnsi="Times New Roman"/>
                <w:bCs/>
                <w:color w:val="000000"/>
                <w:sz w:val="28"/>
                <w:szCs w:val="28"/>
              </w:rPr>
              <w:t>1а,2,3,4</w:t>
            </w:r>
          </w:p>
        </w:tc>
        <w:tc>
          <w:tcPr>
            <w:tcW w:w="3686" w:type="dxa"/>
            <w:tcBorders>
              <w:top w:val="single" w:sz="4" w:space="0" w:color="auto"/>
              <w:left w:val="nil"/>
              <w:bottom w:val="single" w:sz="4" w:space="0" w:color="auto"/>
              <w:right w:val="single" w:sz="4" w:space="0" w:color="auto"/>
            </w:tcBorders>
          </w:tcPr>
          <w:p w:rsidR="00996E79" w:rsidRPr="000C6960" w:rsidRDefault="00996E79" w:rsidP="00996E79">
            <w:pPr>
              <w:jc w:val="center"/>
              <w:rPr>
                <w:rFonts w:ascii="Times New Roman" w:hAnsi="Times New Roman"/>
                <w:bCs/>
                <w:color w:val="000000"/>
                <w:sz w:val="28"/>
                <w:szCs w:val="28"/>
              </w:rPr>
            </w:pPr>
          </w:p>
        </w:tc>
      </w:tr>
    </w:tbl>
    <w:p w:rsidR="00996E79" w:rsidRDefault="00996E79" w:rsidP="00996E79">
      <w:pPr>
        <w:rPr>
          <w:rFonts w:ascii="Times New Roman" w:hAnsi="Times New Roman"/>
          <w:b/>
          <w:sz w:val="28"/>
          <w:szCs w:val="28"/>
        </w:rPr>
      </w:pPr>
      <w:r>
        <w:rPr>
          <w:rFonts w:ascii="Times New Roman" w:hAnsi="Times New Roman"/>
          <w:b/>
          <w:sz w:val="28"/>
          <w:szCs w:val="28"/>
        </w:rPr>
        <w:t>Раздел</w:t>
      </w:r>
      <w:proofErr w:type="gramStart"/>
      <w:r>
        <w:rPr>
          <w:rFonts w:ascii="Times New Roman" w:hAnsi="Times New Roman"/>
          <w:b/>
          <w:sz w:val="28"/>
          <w:szCs w:val="28"/>
        </w:rPr>
        <w:t>1</w:t>
      </w:r>
      <w:proofErr w:type="gramEnd"/>
      <w:r>
        <w:rPr>
          <w:rFonts w:ascii="Times New Roman" w:hAnsi="Times New Roman"/>
          <w:b/>
          <w:sz w:val="28"/>
          <w:szCs w:val="28"/>
        </w:rPr>
        <w:t>. Общие сведения о территории, подлежащей благоустройству</w:t>
      </w:r>
    </w:p>
    <w:tbl>
      <w:tblPr>
        <w:tblStyle w:val="affff5"/>
        <w:tblW w:w="9606" w:type="dxa"/>
        <w:tblLook w:val="04A0" w:firstRow="1" w:lastRow="0" w:firstColumn="1" w:lastColumn="0" w:noHBand="0" w:noVBand="1"/>
      </w:tblPr>
      <w:tblGrid>
        <w:gridCol w:w="562"/>
        <w:gridCol w:w="3969"/>
        <w:gridCol w:w="2477"/>
        <w:gridCol w:w="2598"/>
      </w:tblGrid>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w:t>
            </w:r>
          </w:p>
          <w:p w:rsidR="00996E79" w:rsidRPr="0035575D" w:rsidRDefault="00996E79" w:rsidP="00996E79">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Наименование показателя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Значение показателя</w:t>
            </w:r>
          </w:p>
        </w:tc>
        <w:tc>
          <w:tcPr>
            <w:tcW w:w="2598" w:type="dxa"/>
          </w:tcPr>
          <w:p w:rsidR="00996E79" w:rsidRPr="0035575D" w:rsidRDefault="00996E79" w:rsidP="00996E79">
            <w:pPr>
              <w:jc w:val="center"/>
              <w:rPr>
                <w:rFonts w:ascii="Times New Roman" w:hAnsi="Times New Roman"/>
              </w:rPr>
            </w:pPr>
            <w:r w:rsidRPr="0035575D">
              <w:rPr>
                <w:rFonts w:ascii="Times New Roman" w:hAnsi="Times New Roman"/>
              </w:rPr>
              <w:t>примечание</w:t>
            </w: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1.1</w:t>
            </w:r>
          </w:p>
        </w:tc>
        <w:tc>
          <w:tcPr>
            <w:tcW w:w="3969" w:type="dxa"/>
          </w:tcPr>
          <w:p w:rsidR="00996E79" w:rsidRPr="0035575D" w:rsidRDefault="00996E79" w:rsidP="00996E79">
            <w:pPr>
              <w:jc w:val="center"/>
              <w:rPr>
                <w:rFonts w:ascii="Times New Roman" w:hAnsi="Times New Roman"/>
              </w:rPr>
            </w:pPr>
            <w:r w:rsidRPr="0035575D">
              <w:rPr>
                <w:rFonts w:ascii="Times New Roman" w:hAnsi="Times New Roman"/>
              </w:rPr>
              <w:t>Вид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Детская игровая площадка</w:t>
            </w:r>
          </w:p>
        </w:tc>
        <w:tc>
          <w:tcPr>
            <w:tcW w:w="2598" w:type="dxa"/>
          </w:tcPr>
          <w:p w:rsidR="00996E79" w:rsidRPr="0035575D" w:rsidRDefault="00996E79" w:rsidP="00996E79">
            <w:pPr>
              <w:jc w:val="center"/>
              <w:rPr>
                <w:rFonts w:ascii="Times New Roman" w:hAnsi="Times New Roman"/>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1.2</w:t>
            </w:r>
          </w:p>
        </w:tc>
        <w:tc>
          <w:tcPr>
            <w:tcW w:w="3969" w:type="dxa"/>
          </w:tcPr>
          <w:p w:rsidR="00996E79" w:rsidRPr="0035575D" w:rsidRDefault="00996E79" w:rsidP="00996E79">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96E79" w:rsidRPr="0035575D" w:rsidRDefault="00996E79" w:rsidP="00996E79">
            <w:pPr>
              <w:rPr>
                <w:rFonts w:ascii="Times New Roman" w:hAnsi="Times New Roman"/>
              </w:rPr>
            </w:pPr>
            <w:proofErr w:type="spellStart"/>
            <w:r w:rsidRPr="0035575D">
              <w:rPr>
                <w:rFonts w:ascii="Times New Roman" w:hAnsi="Times New Roman"/>
              </w:rPr>
              <w:t>п</w:t>
            </w:r>
            <w:proofErr w:type="gramStart"/>
            <w:r w:rsidRPr="0035575D">
              <w:rPr>
                <w:rFonts w:ascii="Times New Roman" w:hAnsi="Times New Roman"/>
              </w:rPr>
              <w:t>.Н</w:t>
            </w:r>
            <w:proofErr w:type="gramEnd"/>
            <w:r w:rsidRPr="0035575D">
              <w:rPr>
                <w:rFonts w:ascii="Times New Roman" w:hAnsi="Times New Roman"/>
              </w:rPr>
              <w:t>овомальтинск</w:t>
            </w:r>
            <w:proofErr w:type="spellEnd"/>
            <w:r w:rsidRPr="0035575D">
              <w:rPr>
                <w:rFonts w:ascii="Times New Roman" w:hAnsi="Times New Roman"/>
              </w:rPr>
              <w:t xml:space="preserve"> </w:t>
            </w:r>
            <w:r w:rsidRPr="0035575D">
              <w:rPr>
                <w:rFonts w:ascii="Times New Roman" w:hAnsi="Times New Roman"/>
                <w:b/>
              </w:rPr>
              <w:t>квартал 1 дом 14,15</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1.3</w:t>
            </w:r>
          </w:p>
        </w:tc>
        <w:tc>
          <w:tcPr>
            <w:tcW w:w="3969" w:type="dxa"/>
          </w:tcPr>
          <w:p w:rsidR="00996E79" w:rsidRPr="0035575D" w:rsidRDefault="00996E79" w:rsidP="00996E79">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1.4</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96E79" w:rsidRPr="0035575D" w:rsidRDefault="00996E79" w:rsidP="00996E79">
            <w:pPr>
              <w:rPr>
                <w:rFonts w:ascii="Times New Roman" w:hAnsi="Times New Roman"/>
              </w:rPr>
            </w:pPr>
            <w:r w:rsidRPr="0035575D">
              <w:rPr>
                <w:rFonts w:ascii="Times New Roman" w:hAnsi="Times New Roman"/>
              </w:rPr>
              <w:t>Администрация</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1.5</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Собственники зданий</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1.6</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Общая площадь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1173кв.м.</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1.7</w:t>
            </w:r>
          </w:p>
        </w:tc>
        <w:tc>
          <w:tcPr>
            <w:tcW w:w="3969" w:type="dxa"/>
          </w:tcPr>
          <w:p w:rsidR="00996E79" w:rsidRPr="0035575D" w:rsidRDefault="00996E79" w:rsidP="00996E79">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96E79" w:rsidRPr="0035575D" w:rsidRDefault="00996E79" w:rsidP="00996E79">
            <w:pPr>
              <w:rPr>
                <w:rFonts w:ascii="Times New Roman" w:hAnsi="Times New Roman"/>
                <w:highlight w:val="yellow"/>
              </w:rPr>
            </w:pPr>
            <w:r w:rsidRPr="0035575D">
              <w:rPr>
                <w:rFonts w:ascii="Times New Roman" w:hAnsi="Times New Roman"/>
              </w:rPr>
              <w:t>110 чел</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1.8</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нет</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1.9</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 благоустроенная</w:t>
            </w:r>
          </w:p>
        </w:tc>
        <w:tc>
          <w:tcPr>
            <w:tcW w:w="2598" w:type="dxa"/>
          </w:tcPr>
          <w:p w:rsidR="00996E79" w:rsidRPr="0035575D" w:rsidRDefault="00996E79" w:rsidP="00996E79">
            <w:pPr>
              <w:rPr>
                <w:rFonts w:ascii="Times New Roman" w:hAnsi="Times New Roman"/>
                <w:b/>
              </w:rPr>
            </w:pPr>
          </w:p>
        </w:tc>
      </w:tr>
    </w:tbl>
    <w:p w:rsidR="00996E79" w:rsidRDefault="00996E79" w:rsidP="00996E79">
      <w:pPr>
        <w:rPr>
          <w:rFonts w:ascii="Times New Roman" w:hAnsi="Times New Roman"/>
          <w:b/>
          <w:sz w:val="28"/>
          <w:szCs w:val="28"/>
        </w:rPr>
      </w:pPr>
      <w:r>
        <w:rPr>
          <w:rFonts w:ascii="Times New Roman" w:hAnsi="Times New Roman"/>
          <w:b/>
          <w:sz w:val="28"/>
          <w:szCs w:val="28"/>
        </w:rPr>
        <w:t>Раздел 2. Характеристика благоустройства</w:t>
      </w:r>
    </w:p>
    <w:tbl>
      <w:tblPr>
        <w:tblStyle w:val="affff5"/>
        <w:tblW w:w="9640" w:type="dxa"/>
        <w:tblInd w:w="-34" w:type="dxa"/>
        <w:tblLayout w:type="fixed"/>
        <w:tblLook w:val="04A0" w:firstRow="1" w:lastRow="0" w:firstColumn="1" w:lastColumn="0" w:noHBand="0" w:noVBand="1"/>
      </w:tblPr>
      <w:tblGrid>
        <w:gridCol w:w="596"/>
        <w:gridCol w:w="2694"/>
        <w:gridCol w:w="2126"/>
        <w:gridCol w:w="1559"/>
        <w:gridCol w:w="2665"/>
      </w:tblGrid>
      <w:tr w:rsidR="00996E79" w:rsidRPr="0035575D" w:rsidTr="00996E79">
        <w:tc>
          <w:tcPr>
            <w:tcW w:w="59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w:t>
            </w:r>
          </w:p>
          <w:p w:rsidR="00996E79" w:rsidRPr="0035575D" w:rsidRDefault="00996E79" w:rsidP="00996E79">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Значение показателя</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Характеристика</w:t>
            </w:r>
          </w:p>
          <w:p w:rsidR="00996E79" w:rsidRPr="0035575D" w:rsidRDefault="00996E79" w:rsidP="00996E79">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65"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Строение нежилое </w:t>
            </w:r>
            <w:r w:rsidRPr="0035575D">
              <w:rPr>
                <w:rFonts w:ascii="Times New Roman" w:hAnsi="Times New Roman"/>
                <w:sz w:val="20"/>
                <w:szCs w:val="20"/>
              </w:rPr>
              <w:lastRenderedPageBreak/>
              <w:t>некапитальное,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lastRenderedPageBreak/>
              <w:t>Отличное/среднее/</w:t>
            </w:r>
            <w:proofErr w:type="gramStart"/>
            <w:r w:rsidRPr="0035575D">
              <w:rPr>
                <w:rFonts w:ascii="Times New Roman" w:hAnsi="Times New Roman"/>
                <w:sz w:val="20"/>
                <w:szCs w:val="20"/>
              </w:rPr>
              <w:t>тре</w:t>
            </w:r>
            <w:r w:rsidRPr="0035575D">
              <w:rPr>
                <w:rFonts w:ascii="Times New Roman" w:hAnsi="Times New Roman"/>
                <w:sz w:val="20"/>
                <w:szCs w:val="20"/>
              </w:rPr>
              <w:lastRenderedPageBreak/>
              <w:t>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lastRenderedPageBreak/>
              <w:t>4</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Дорожное покрытие проезжих частей,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ремонт внутриквартальной дороги 200 м</w:t>
            </w: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посадка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обрезка деревьев-20шт</w:t>
            </w: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rPr>
              <w:t>Система освещения,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Освещение площадки 2столба, 200м кабеля, 2 светильника</w:t>
            </w: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Детская игровая площадка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урны для мусора – 2шт</w:t>
            </w:r>
          </w:p>
        </w:tc>
      </w:tr>
      <w:tr w:rsidR="00996E79" w:rsidRPr="0035575D" w:rsidTr="00996E79">
        <w:tc>
          <w:tcPr>
            <w:tcW w:w="596"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Скамейки 2шт</w:t>
            </w:r>
          </w:p>
        </w:tc>
      </w:tr>
    </w:tbl>
    <w:p w:rsidR="00996E79" w:rsidRDefault="00996E79" w:rsidP="00996E79">
      <w:pPr>
        <w:rPr>
          <w:rFonts w:ascii="Times New Roman" w:hAnsi="Times New Roman"/>
          <w:b/>
          <w:sz w:val="28"/>
          <w:szCs w:val="28"/>
        </w:rPr>
      </w:pPr>
      <w:r>
        <w:rPr>
          <w:rFonts w:ascii="Times New Roman" w:hAnsi="Times New Roman"/>
          <w:b/>
          <w:sz w:val="28"/>
          <w:szCs w:val="28"/>
        </w:rPr>
        <w:t>Раздел</w:t>
      </w:r>
      <w:proofErr w:type="gramStart"/>
      <w:r>
        <w:rPr>
          <w:rFonts w:ascii="Times New Roman" w:hAnsi="Times New Roman"/>
          <w:b/>
          <w:sz w:val="28"/>
          <w:szCs w:val="28"/>
        </w:rPr>
        <w:t>1</w:t>
      </w:r>
      <w:proofErr w:type="gramEnd"/>
      <w:r>
        <w:rPr>
          <w:rFonts w:ascii="Times New Roman" w:hAnsi="Times New Roman"/>
          <w:b/>
          <w:sz w:val="28"/>
          <w:szCs w:val="28"/>
        </w:rPr>
        <w:t>. Общие сведения о территории, подлежащей благоустройству</w:t>
      </w:r>
    </w:p>
    <w:tbl>
      <w:tblPr>
        <w:tblStyle w:val="affff5"/>
        <w:tblW w:w="9606" w:type="dxa"/>
        <w:tblLook w:val="04A0" w:firstRow="1" w:lastRow="0" w:firstColumn="1" w:lastColumn="0" w:noHBand="0" w:noVBand="1"/>
      </w:tblPr>
      <w:tblGrid>
        <w:gridCol w:w="562"/>
        <w:gridCol w:w="3969"/>
        <w:gridCol w:w="2477"/>
        <w:gridCol w:w="2598"/>
      </w:tblGrid>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w:t>
            </w:r>
          </w:p>
          <w:p w:rsidR="00996E79" w:rsidRPr="0035575D" w:rsidRDefault="00996E79" w:rsidP="00996E79">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Наименование показателя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Значение показателя</w:t>
            </w:r>
          </w:p>
        </w:tc>
        <w:tc>
          <w:tcPr>
            <w:tcW w:w="2598" w:type="dxa"/>
          </w:tcPr>
          <w:p w:rsidR="00996E79" w:rsidRPr="0035575D" w:rsidRDefault="00996E79" w:rsidP="00996E79">
            <w:pPr>
              <w:jc w:val="center"/>
              <w:rPr>
                <w:rFonts w:ascii="Times New Roman" w:hAnsi="Times New Roman"/>
              </w:rPr>
            </w:pPr>
            <w:r w:rsidRPr="0035575D">
              <w:rPr>
                <w:rFonts w:ascii="Times New Roman" w:hAnsi="Times New Roman"/>
              </w:rPr>
              <w:t>примечание</w:t>
            </w: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1.1</w:t>
            </w:r>
          </w:p>
        </w:tc>
        <w:tc>
          <w:tcPr>
            <w:tcW w:w="3969" w:type="dxa"/>
          </w:tcPr>
          <w:p w:rsidR="00996E79" w:rsidRPr="0035575D" w:rsidRDefault="00996E79" w:rsidP="00996E79">
            <w:pPr>
              <w:jc w:val="center"/>
              <w:rPr>
                <w:rFonts w:ascii="Times New Roman" w:hAnsi="Times New Roman"/>
              </w:rPr>
            </w:pPr>
            <w:r w:rsidRPr="0035575D">
              <w:rPr>
                <w:rFonts w:ascii="Times New Roman" w:hAnsi="Times New Roman"/>
              </w:rPr>
              <w:t>Вид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Детская игровая площадка</w:t>
            </w:r>
          </w:p>
        </w:tc>
        <w:tc>
          <w:tcPr>
            <w:tcW w:w="2598" w:type="dxa"/>
          </w:tcPr>
          <w:p w:rsidR="00996E79" w:rsidRPr="0035575D" w:rsidRDefault="00996E79" w:rsidP="00996E79">
            <w:pPr>
              <w:jc w:val="center"/>
              <w:rPr>
                <w:rFonts w:ascii="Times New Roman" w:hAnsi="Times New Roman"/>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1.2</w:t>
            </w:r>
          </w:p>
        </w:tc>
        <w:tc>
          <w:tcPr>
            <w:tcW w:w="3969" w:type="dxa"/>
          </w:tcPr>
          <w:p w:rsidR="00996E79" w:rsidRPr="0035575D" w:rsidRDefault="00996E79" w:rsidP="00996E79">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96E79" w:rsidRPr="0035575D" w:rsidRDefault="00996E79" w:rsidP="00996E79">
            <w:pPr>
              <w:rPr>
                <w:rFonts w:ascii="Times New Roman" w:hAnsi="Times New Roman"/>
              </w:rPr>
            </w:pPr>
            <w:proofErr w:type="spellStart"/>
            <w:r w:rsidRPr="0035575D">
              <w:rPr>
                <w:rFonts w:ascii="Times New Roman" w:hAnsi="Times New Roman"/>
              </w:rPr>
              <w:t>п</w:t>
            </w:r>
            <w:proofErr w:type="gramStart"/>
            <w:r w:rsidRPr="0035575D">
              <w:rPr>
                <w:rFonts w:ascii="Times New Roman" w:hAnsi="Times New Roman"/>
              </w:rPr>
              <w:t>.Н</w:t>
            </w:r>
            <w:proofErr w:type="gramEnd"/>
            <w:r w:rsidRPr="0035575D">
              <w:rPr>
                <w:rFonts w:ascii="Times New Roman" w:hAnsi="Times New Roman"/>
              </w:rPr>
              <w:t>овомальтинск</w:t>
            </w:r>
            <w:proofErr w:type="spellEnd"/>
            <w:r w:rsidRPr="0035575D">
              <w:rPr>
                <w:rFonts w:ascii="Times New Roman" w:hAnsi="Times New Roman"/>
              </w:rPr>
              <w:t xml:space="preserve"> </w:t>
            </w:r>
            <w:r w:rsidRPr="0035575D">
              <w:rPr>
                <w:rFonts w:ascii="Times New Roman" w:hAnsi="Times New Roman"/>
                <w:b/>
              </w:rPr>
              <w:t>квартал 2 дом 9</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1.3</w:t>
            </w:r>
          </w:p>
        </w:tc>
        <w:tc>
          <w:tcPr>
            <w:tcW w:w="3969" w:type="dxa"/>
          </w:tcPr>
          <w:p w:rsidR="00996E79" w:rsidRPr="0035575D" w:rsidRDefault="00996E79" w:rsidP="00996E79">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1.4</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96E79" w:rsidRPr="0035575D" w:rsidRDefault="00996E79" w:rsidP="00996E79">
            <w:pPr>
              <w:rPr>
                <w:rFonts w:ascii="Times New Roman" w:hAnsi="Times New Roman"/>
              </w:rPr>
            </w:pPr>
            <w:r w:rsidRPr="0035575D">
              <w:rPr>
                <w:rFonts w:ascii="Times New Roman" w:hAnsi="Times New Roman"/>
              </w:rPr>
              <w:t>Администрация</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1.5</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Собственники зданий</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1.6</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Общая площадь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241кв.м.</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1.7</w:t>
            </w:r>
          </w:p>
        </w:tc>
        <w:tc>
          <w:tcPr>
            <w:tcW w:w="3969" w:type="dxa"/>
          </w:tcPr>
          <w:p w:rsidR="00996E79" w:rsidRPr="0035575D" w:rsidRDefault="00996E79" w:rsidP="00996E79">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96E79" w:rsidRPr="0035575D" w:rsidRDefault="00996E79" w:rsidP="00996E79">
            <w:pPr>
              <w:rPr>
                <w:rFonts w:ascii="Times New Roman" w:hAnsi="Times New Roman"/>
                <w:highlight w:val="yellow"/>
              </w:rPr>
            </w:pPr>
            <w:r w:rsidRPr="0035575D">
              <w:rPr>
                <w:rFonts w:ascii="Times New Roman" w:hAnsi="Times New Roman"/>
              </w:rPr>
              <w:t>60 чел</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1.8</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нет</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1.9</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 благоустроенная</w:t>
            </w:r>
          </w:p>
        </w:tc>
        <w:tc>
          <w:tcPr>
            <w:tcW w:w="2598" w:type="dxa"/>
          </w:tcPr>
          <w:p w:rsidR="00996E79" w:rsidRPr="0035575D" w:rsidRDefault="00996E79" w:rsidP="00996E79">
            <w:pPr>
              <w:rPr>
                <w:rFonts w:ascii="Times New Roman" w:hAnsi="Times New Roman"/>
                <w:b/>
              </w:rPr>
            </w:pPr>
          </w:p>
        </w:tc>
      </w:tr>
    </w:tbl>
    <w:p w:rsidR="00996E79" w:rsidRDefault="00996E79" w:rsidP="00996E79">
      <w:pPr>
        <w:rPr>
          <w:rFonts w:ascii="Times New Roman" w:hAnsi="Times New Roman"/>
          <w:b/>
          <w:sz w:val="28"/>
          <w:szCs w:val="28"/>
        </w:rPr>
      </w:pPr>
      <w:r>
        <w:rPr>
          <w:rFonts w:ascii="Times New Roman" w:hAnsi="Times New Roman"/>
          <w:b/>
          <w:sz w:val="28"/>
          <w:szCs w:val="28"/>
        </w:rPr>
        <w:t>Раздел 2. Характеристика благоустройства</w:t>
      </w:r>
    </w:p>
    <w:tbl>
      <w:tblPr>
        <w:tblStyle w:val="affff5"/>
        <w:tblW w:w="0" w:type="auto"/>
        <w:tblLayout w:type="fixed"/>
        <w:tblLook w:val="04A0" w:firstRow="1" w:lastRow="0" w:firstColumn="1" w:lastColumn="0" w:noHBand="0" w:noVBand="1"/>
      </w:tblPr>
      <w:tblGrid>
        <w:gridCol w:w="534"/>
        <w:gridCol w:w="2722"/>
        <w:gridCol w:w="2126"/>
        <w:gridCol w:w="1559"/>
        <w:gridCol w:w="2665"/>
      </w:tblGrid>
      <w:tr w:rsidR="00996E79" w:rsidRPr="0035575D" w:rsidTr="00996E79">
        <w:tc>
          <w:tcPr>
            <w:tcW w:w="53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w:t>
            </w:r>
          </w:p>
          <w:p w:rsidR="00996E79" w:rsidRPr="0035575D" w:rsidRDefault="00996E79" w:rsidP="00996E79">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Значение показателя</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Характеристика</w:t>
            </w:r>
          </w:p>
          <w:p w:rsidR="00996E79" w:rsidRPr="0035575D" w:rsidRDefault="00996E79" w:rsidP="00996E79">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72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65"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Пешеходные дорожки (тротуары)</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ремонт тротуара -</w:t>
            </w: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посадка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обрезка деревьев-2шт</w:t>
            </w: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6</w:t>
            </w: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rPr>
              <w:t>Система освещения,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Освещение площадки 4столба, 400м кабеля, 4 светильника</w:t>
            </w: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Детская игровая площадка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w:t>
            </w:r>
            <w:r w:rsidRPr="0035575D">
              <w:rPr>
                <w:rFonts w:ascii="Times New Roman" w:hAnsi="Times New Roman"/>
                <w:sz w:val="20"/>
                <w:szCs w:val="20"/>
              </w:rPr>
              <w:lastRenderedPageBreak/>
              <w:t>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lastRenderedPageBreak/>
              <w:t xml:space="preserve">Требует </w:t>
            </w:r>
            <w:r w:rsidRPr="0035575D">
              <w:rPr>
                <w:rFonts w:ascii="Times New Roman" w:hAnsi="Times New Roman"/>
                <w:sz w:val="20"/>
                <w:szCs w:val="20"/>
              </w:rPr>
              <w:lastRenderedPageBreak/>
              <w:t>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lastRenderedPageBreak/>
              <w:t>песоница-1шт</w:t>
            </w:r>
          </w:p>
          <w:p w:rsidR="00996E79" w:rsidRPr="0035575D" w:rsidRDefault="00996E79" w:rsidP="00996E79">
            <w:pPr>
              <w:rPr>
                <w:rFonts w:ascii="Times New Roman" w:hAnsi="Times New Roman"/>
                <w:sz w:val="20"/>
                <w:szCs w:val="20"/>
              </w:rPr>
            </w:pPr>
          </w:p>
        </w:tc>
      </w:tr>
      <w:tr w:rsidR="00996E79" w:rsidRPr="0035575D" w:rsidTr="00996E79">
        <w:tc>
          <w:tcPr>
            <w:tcW w:w="534" w:type="dxa"/>
          </w:tcPr>
          <w:p w:rsidR="00996E79" w:rsidRPr="0035575D" w:rsidRDefault="00996E79" w:rsidP="00996E79">
            <w:pPr>
              <w:jc w:val="center"/>
              <w:rPr>
                <w:rFonts w:ascii="Times New Roman" w:hAnsi="Times New Roman"/>
                <w:sz w:val="20"/>
                <w:szCs w:val="20"/>
              </w:rPr>
            </w:pPr>
          </w:p>
        </w:tc>
        <w:tc>
          <w:tcPr>
            <w:tcW w:w="2722"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урны для мусора – 1шт</w:t>
            </w:r>
          </w:p>
        </w:tc>
      </w:tr>
    </w:tbl>
    <w:p w:rsidR="00996E79" w:rsidRDefault="00996E79" w:rsidP="00996E79">
      <w:pPr>
        <w:rPr>
          <w:rFonts w:ascii="Times New Roman" w:hAnsi="Times New Roman"/>
          <w:b/>
          <w:sz w:val="28"/>
          <w:szCs w:val="28"/>
        </w:rPr>
      </w:pPr>
      <w:r>
        <w:rPr>
          <w:rFonts w:ascii="Times New Roman" w:hAnsi="Times New Roman"/>
          <w:b/>
          <w:sz w:val="28"/>
          <w:szCs w:val="28"/>
        </w:rPr>
        <w:t>Раздел</w:t>
      </w:r>
      <w:proofErr w:type="gramStart"/>
      <w:r>
        <w:rPr>
          <w:rFonts w:ascii="Times New Roman" w:hAnsi="Times New Roman"/>
          <w:b/>
          <w:sz w:val="28"/>
          <w:szCs w:val="28"/>
        </w:rPr>
        <w:t>1</w:t>
      </w:r>
      <w:proofErr w:type="gramEnd"/>
      <w:r>
        <w:rPr>
          <w:rFonts w:ascii="Times New Roman" w:hAnsi="Times New Roman"/>
          <w:b/>
          <w:sz w:val="28"/>
          <w:szCs w:val="28"/>
        </w:rPr>
        <w:t>. Общие сведения о территории, подлежащей благоустройству</w:t>
      </w:r>
    </w:p>
    <w:tbl>
      <w:tblPr>
        <w:tblStyle w:val="affff5"/>
        <w:tblW w:w="9606" w:type="dxa"/>
        <w:tblLook w:val="04A0" w:firstRow="1" w:lastRow="0" w:firstColumn="1" w:lastColumn="0" w:noHBand="0" w:noVBand="1"/>
      </w:tblPr>
      <w:tblGrid>
        <w:gridCol w:w="562"/>
        <w:gridCol w:w="3969"/>
        <w:gridCol w:w="2477"/>
        <w:gridCol w:w="2598"/>
      </w:tblGrid>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w:t>
            </w:r>
          </w:p>
          <w:p w:rsidR="00996E79" w:rsidRPr="0035575D" w:rsidRDefault="00996E79" w:rsidP="00996E79">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Наименование показателя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Значение показателя</w:t>
            </w:r>
          </w:p>
        </w:tc>
        <w:tc>
          <w:tcPr>
            <w:tcW w:w="2598" w:type="dxa"/>
          </w:tcPr>
          <w:p w:rsidR="00996E79" w:rsidRPr="0035575D" w:rsidRDefault="00996E79" w:rsidP="00996E79">
            <w:pPr>
              <w:jc w:val="center"/>
              <w:rPr>
                <w:rFonts w:ascii="Times New Roman" w:hAnsi="Times New Roman"/>
              </w:rPr>
            </w:pPr>
            <w:r w:rsidRPr="0035575D">
              <w:rPr>
                <w:rFonts w:ascii="Times New Roman" w:hAnsi="Times New Roman"/>
              </w:rPr>
              <w:t>примечание</w:t>
            </w: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1.1</w:t>
            </w:r>
          </w:p>
        </w:tc>
        <w:tc>
          <w:tcPr>
            <w:tcW w:w="3969" w:type="dxa"/>
          </w:tcPr>
          <w:p w:rsidR="00996E79" w:rsidRPr="0035575D" w:rsidRDefault="00996E79" w:rsidP="00996E79">
            <w:pPr>
              <w:jc w:val="center"/>
              <w:rPr>
                <w:rFonts w:ascii="Times New Roman" w:hAnsi="Times New Roman"/>
              </w:rPr>
            </w:pPr>
            <w:r w:rsidRPr="0035575D">
              <w:rPr>
                <w:rFonts w:ascii="Times New Roman" w:hAnsi="Times New Roman"/>
              </w:rPr>
              <w:t>Вид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Детская игровая площадка</w:t>
            </w:r>
          </w:p>
        </w:tc>
        <w:tc>
          <w:tcPr>
            <w:tcW w:w="2598" w:type="dxa"/>
          </w:tcPr>
          <w:p w:rsidR="00996E79" w:rsidRPr="0035575D" w:rsidRDefault="00996E79" w:rsidP="00996E79">
            <w:pPr>
              <w:jc w:val="center"/>
              <w:rPr>
                <w:rFonts w:ascii="Times New Roman" w:hAnsi="Times New Roman"/>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1.2</w:t>
            </w:r>
          </w:p>
        </w:tc>
        <w:tc>
          <w:tcPr>
            <w:tcW w:w="3969" w:type="dxa"/>
          </w:tcPr>
          <w:p w:rsidR="00996E79" w:rsidRPr="0035575D" w:rsidRDefault="00996E79" w:rsidP="00996E79">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96E79" w:rsidRPr="0035575D" w:rsidRDefault="00996E79" w:rsidP="00996E79">
            <w:pPr>
              <w:rPr>
                <w:rFonts w:ascii="Times New Roman" w:hAnsi="Times New Roman"/>
              </w:rPr>
            </w:pPr>
            <w:proofErr w:type="spellStart"/>
            <w:r w:rsidRPr="0035575D">
              <w:rPr>
                <w:rFonts w:ascii="Times New Roman" w:hAnsi="Times New Roman"/>
              </w:rPr>
              <w:t>п</w:t>
            </w:r>
            <w:proofErr w:type="gramStart"/>
            <w:r w:rsidRPr="0035575D">
              <w:rPr>
                <w:rFonts w:ascii="Times New Roman" w:hAnsi="Times New Roman"/>
              </w:rPr>
              <w:t>.Н</w:t>
            </w:r>
            <w:proofErr w:type="gramEnd"/>
            <w:r w:rsidRPr="0035575D">
              <w:rPr>
                <w:rFonts w:ascii="Times New Roman" w:hAnsi="Times New Roman"/>
              </w:rPr>
              <w:t>овомальтинск</w:t>
            </w:r>
            <w:proofErr w:type="spellEnd"/>
            <w:r w:rsidRPr="0035575D">
              <w:rPr>
                <w:rFonts w:ascii="Times New Roman" w:hAnsi="Times New Roman"/>
              </w:rPr>
              <w:t xml:space="preserve"> </w:t>
            </w:r>
            <w:r w:rsidRPr="0035575D">
              <w:rPr>
                <w:rFonts w:ascii="Times New Roman" w:hAnsi="Times New Roman"/>
                <w:b/>
              </w:rPr>
              <w:t>квартал 2 дом 13</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1.3</w:t>
            </w:r>
          </w:p>
        </w:tc>
        <w:tc>
          <w:tcPr>
            <w:tcW w:w="3969" w:type="dxa"/>
          </w:tcPr>
          <w:p w:rsidR="00996E79" w:rsidRPr="0035575D" w:rsidRDefault="00996E79" w:rsidP="00996E79">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1.4</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96E79" w:rsidRPr="0035575D" w:rsidRDefault="00996E79" w:rsidP="00996E79">
            <w:pPr>
              <w:rPr>
                <w:rFonts w:ascii="Times New Roman" w:hAnsi="Times New Roman"/>
              </w:rPr>
            </w:pPr>
            <w:r w:rsidRPr="0035575D">
              <w:rPr>
                <w:rFonts w:ascii="Times New Roman" w:hAnsi="Times New Roman"/>
              </w:rPr>
              <w:t>Администрация</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1.5</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Собственники зданий</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1.6</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Общая площадь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807кв.м.</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1.7</w:t>
            </w:r>
          </w:p>
        </w:tc>
        <w:tc>
          <w:tcPr>
            <w:tcW w:w="3969" w:type="dxa"/>
          </w:tcPr>
          <w:p w:rsidR="00996E79" w:rsidRPr="0035575D" w:rsidRDefault="00996E79" w:rsidP="00996E79">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96E79" w:rsidRPr="0035575D" w:rsidRDefault="00996E79" w:rsidP="00996E79">
            <w:pPr>
              <w:rPr>
                <w:rFonts w:ascii="Times New Roman" w:hAnsi="Times New Roman"/>
                <w:highlight w:val="yellow"/>
              </w:rPr>
            </w:pPr>
            <w:r w:rsidRPr="0035575D">
              <w:rPr>
                <w:rFonts w:ascii="Times New Roman" w:hAnsi="Times New Roman"/>
              </w:rPr>
              <w:t>100чел</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1.8</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нет</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1.9</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 благоустроенная</w:t>
            </w:r>
          </w:p>
        </w:tc>
        <w:tc>
          <w:tcPr>
            <w:tcW w:w="2598" w:type="dxa"/>
          </w:tcPr>
          <w:p w:rsidR="00996E79" w:rsidRPr="0035575D" w:rsidRDefault="00996E79" w:rsidP="00996E79">
            <w:pPr>
              <w:rPr>
                <w:rFonts w:ascii="Times New Roman" w:hAnsi="Times New Roman"/>
                <w:b/>
              </w:rPr>
            </w:pPr>
          </w:p>
        </w:tc>
      </w:tr>
    </w:tbl>
    <w:p w:rsidR="00996E79" w:rsidRDefault="00996E79" w:rsidP="00996E79">
      <w:pPr>
        <w:rPr>
          <w:rFonts w:ascii="Times New Roman" w:hAnsi="Times New Roman"/>
          <w:b/>
          <w:sz w:val="28"/>
          <w:szCs w:val="28"/>
        </w:rPr>
      </w:pPr>
      <w:r>
        <w:rPr>
          <w:rFonts w:ascii="Times New Roman" w:hAnsi="Times New Roman"/>
          <w:b/>
          <w:sz w:val="28"/>
          <w:szCs w:val="28"/>
        </w:rPr>
        <w:t>Раздел 2. Характеристика благоустройства</w:t>
      </w:r>
    </w:p>
    <w:tbl>
      <w:tblPr>
        <w:tblStyle w:val="affff5"/>
        <w:tblW w:w="0" w:type="auto"/>
        <w:tblLayout w:type="fixed"/>
        <w:tblLook w:val="04A0" w:firstRow="1" w:lastRow="0" w:firstColumn="1" w:lastColumn="0" w:noHBand="0" w:noVBand="1"/>
      </w:tblPr>
      <w:tblGrid>
        <w:gridCol w:w="562"/>
        <w:gridCol w:w="2694"/>
        <w:gridCol w:w="2126"/>
        <w:gridCol w:w="1559"/>
        <w:gridCol w:w="2665"/>
      </w:tblGrid>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w:t>
            </w:r>
          </w:p>
          <w:p w:rsidR="00996E79" w:rsidRPr="0035575D" w:rsidRDefault="00996E79" w:rsidP="00996E79">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Значение показателя</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Характеристика</w:t>
            </w:r>
          </w:p>
          <w:p w:rsidR="00996E79" w:rsidRPr="0035575D" w:rsidRDefault="00996E79" w:rsidP="00996E79">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65"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Дорожное покрытие проезжих частей,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ремонт внутриквартальной дороги 600 м</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посадка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обрезка деревьев -11шт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Автопарковка,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строительство парковочного места на 5</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автомобилей </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rPr>
            </w:pPr>
            <w:r w:rsidRPr="0035575D">
              <w:rPr>
                <w:rFonts w:ascii="Times New Roman" w:hAnsi="Times New Roman"/>
              </w:rPr>
              <w:t>Система освещения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Освещение 4 столба, кабель 200м, светильники 4 </w:t>
            </w:r>
            <w:proofErr w:type="spellStart"/>
            <w:proofErr w:type="gramStart"/>
            <w:r w:rsidRPr="0035575D">
              <w:rPr>
                <w:rFonts w:ascii="Times New Roman" w:hAnsi="Times New Roman"/>
                <w:sz w:val="20"/>
                <w:szCs w:val="20"/>
              </w:rPr>
              <w:t>шт</w:t>
            </w:r>
            <w:proofErr w:type="spellEnd"/>
            <w:proofErr w:type="gramEnd"/>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игровой комплекс-1шт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спортивный комплекс -2шт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качели-2шт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урны для мусора – 4шт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Скамейки 2шт</w:t>
            </w:r>
          </w:p>
        </w:tc>
      </w:tr>
    </w:tbl>
    <w:p w:rsidR="00996E79" w:rsidRDefault="00996E79" w:rsidP="00996E79">
      <w:pPr>
        <w:rPr>
          <w:rFonts w:ascii="Times New Roman" w:hAnsi="Times New Roman"/>
          <w:b/>
          <w:sz w:val="28"/>
          <w:szCs w:val="28"/>
        </w:rPr>
      </w:pPr>
    </w:p>
    <w:p w:rsidR="00996E79" w:rsidRDefault="00996E79" w:rsidP="00996E79">
      <w:pPr>
        <w:rPr>
          <w:rFonts w:ascii="Times New Roman" w:hAnsi="Times New Roman"/>
          <w:b/>
          <w:sz w:val="28"/>
          <w:szCs w:val="28"/>
        </w:rPr>
      </w:pPr>
    </w:p>
    <w:p w:rsidR="00996E79" w:rsidRDefault="00996E79" w:rsidP="00996E79">
      <w:pPr>
        <w:rPr>
          <w:rFonts w:ascii="Times New Roman" w:hAnsi="Times New Roman"/>
          <w:b/>
          <w:sz w:val="28"/>
          <w:szCs w:val="28"/>
        </w:rPr>
      </w:pPr>
    </w:p>
    <w:p w:rsidR="00996E79" w:rsidRDefault="00996E79" w:rsidP="00996E79">
      <w:pPr>
        <w:rPr>
          <w:rFonts w:ascii="Times New Roman" w:hAnsi="Times New Roman"/>
          <w:b/>
          <w:sz w:val="28"/>
          <w:szCs w:val="28"/>
        </w:rPr>
      </w:pPr>
      <w:r>
        <w:rPr>
          <w:rFonts w:ascii="Times New Roman" w:hAnsi="Times New Roman"/>
          <w:b/>
          <w:sz w:val="28"/>
          <w:szCs w:val="28"/>
        </w:rPr>
        <w:lastRenderedPageBreak/>
        <w:t>Раздел</w:t>
      </w:r>
      <w:proofErr w:type="gramStart"/>
      <w:r>
        <w:rPr>
          <w:rFonts w:ascii="Times New Roman" w:hAnsi="Times New Roman"/>
          <w:b/>
          <w:sz w:val="28"/>
          <w:szCs w:val="28"/>
        </w:rPr>
        <w:t>1</w:t>
      </w:r>
      <w:proofErr w:type="gramEnd"/>
      <w:r>
        <w:rPr>
          <w:rFonts w:ascii="Times New Roman" w:hAnsi="Times New Roman"/>
          <w:b/>
          <w:sz w:val="28"/>
          <w:szCs w:val="28"/>
        </w:rPr>
        <w:t>. Общие сведения о территории, подлежащей благоустройству</w:t>
      </w:r>
    </w:p>
    <w:tbl>
      <w:tblPr>
        <w:tblStyle w:val="affff5"/>
        <w:tblW w:w="9606" w:type="dxa"/>
        <w:tblLook w:val="04A0" w:firstRow="1" w:lastRow="0" w:firstColumn="1" w:lastColumn="0" w:noHBand="0" w:noVBand="1"/>
      </w:tblPr>
      <w:tblGrid>
        <w:gridCol w:w="562"/>
        <w:gridCol w:w="3969"/>
        <w:gridCol w:w="2477"/>
        <w:gridCol w:w="2598"/>
      </w:tblGrid>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w:t>
            </w:r>
          </w:p>
          <w:p w:rsidR="00996E79" w:rsidRPr="0035575D" w:rsidRDefault="00996E79" w:rsidP="00996E79">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Наименование показателя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Значение показателя</w:t>
            </w:r>
          </w:p>
        </w:tc>
        <w:tc>
          <w:tcPr>
            <w:tcW w:w="2598" w:type="dxa"/>
          </w:tcPr>
          <w:p w:rsidR="00996E79" w:rsidRPr="0035575D" w:rsidRDefault="00996E79" w:rsidP="00996E79">
            <w:pPr>
              <w:jc w:val="center"/>
              <w:rPr>
                <w:rFonts w:ascii="Times New Roman" w:hAnsi="Times New Roman"/>
              </w:rPr>
            </w:pPr>
            <w:r w:rsidRPr="0035575D">
              <w:rPr>
                <w:rFonts w:ascii="Times New Roman" w:hAnsi="Times New Roman"/>
              </w:rPr>
              <w:t>примечание</w:t>
            </w: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1.1</w:t>
            </w:r>
          </w:p>
        </w:tc>
        <w:tc>
          <w:tcPr>
            <w:tcW w:w="3969" w:type="dxa"/>
          </w:tcPr>
          <w:p w:rsidR="00996E79" w:rsidRPr="0035575D" w:rsidRDefault="00996E79" w:rsidP="00996E79">
            <w:pPr>
              <w:jc w:val="center"/>
              <w:rPr>
                <w:rFonts w:ascii="Times New Roman" w:hAnsi="Times New Roman"/>
              </w:rPr>
            </w:pPr>
            <w:r w:rsidRPr="0035575D">
              <w:rPr>
                <w:rFonts w:ascii="Times New Roman" w:hAnsi="Times New Roman"/>
              </w:rPr>
              <w:t>Вид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Детская игровая площадка</w:t>
            </w:r>
          </w:p>
        </w:tc>
        <w:tc>
          <w:tcPr>
            <w:tcW w:w="2598" w:type="dxa"/>
          </w:tcPr>
          <w:p w:rsidR="00996E79" w:rsidRPr="0035575D" w:rsidRDefault="00996E79" w:rsidP="00996E79">
            <w:pPr>
              <w:jc w:val="center"/>
              <w:rPr>
                <w:rFonts w:ascii="Times New Roman" w:hAnsi="Times New Roman"/>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1.2</w:t>
            </w:r>
          </w:p>
        </w:tc>
        <w:tc>
          <w:tcPr>
            <w:tcW w:w="3969" w:type="dxa"/>
          </w:tcPr>
          <w:p w:rsidR="00996E79" w:rsidRPr="0035575D" w:rsidRDefault="00996E79" w:rsidP="00996E79">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96E79" w:rsidRPr="0035575D" w:rsidRDefault="00996E79" w:rsidP="00996E79">
            <w:pPr>
              <w:rPr>
                <w:rFonts w:ascii="Times New Roman" w:hAnsi="Times New Roman"/>
              </w:rPr>
            </w:pPr>
            <w:proofErr w:type="spellStart"/>
            <w:r w:rsidRPr="0035575D">
              <w:rPr>
                <w:rFonts w:ascii="Times New Roman" w:hAnsi="Times New Roman"/>
              </w:rPr>
              <w:t>п</w:t>
            </w:r>
            <w:proofErr w:type="gramStart"/>
            <w:r w:rsidRPr="0035575D">
              <w:rPr>
                <w:rFonts w:ascii="Times New Roman" w:hAnsi="Times New Roman"/>
              </w:rPr>
              <w:t>.Н</w:t>
            </w:r>
            <w:proofErr w:type="gramEnd"/>
            <w:r w:rsidRPr="0035575D">
              <w:rPr>
                <w:rFonts w:ascii="Times New Roman" w:hAnsi="Times New Roman"/>
              </w:rPr>
              <w:t>овомальтинск</w:t>
            </w:r>
            <w:proofErr w:type="spellEnd"/>
            <w:r w:rsidRPr="0035575D">
              <w:rPr>
                <w:rFonts w:ascii="Times New Roman" w:hAnsi="Times New Roman"/>
              </w:rPr>
              <w:t xml:space="preserve"> </w:t>
            </w:r>
            <w:r w:rsidRPr="0035575D">
              <w:rPr>
                <w:rFonts w:ascii="Times New Roman" w:hAnsi="Times New Roman"/>
                <w:b/>
              </w:rPr>
              <w:t>квартал 2 дом 15</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1.3</w:t>
            </w:r>
          </w:p>
        </w:tc>
        <w:tc>
          <w:tcPr>
            <w:tcW w:w="3969" w:type="dxa"/>
          </w:tcPr>
          <w:p w:rsidR="00996E79" w:rsidRPr="0035575D" w:rsidRDefault="00996E79" w:rsidP="00996E79">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1.4</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96E79" w:rsidRPr="0035575D" w:rsidRDefault="00996E79" w:rsidP="00996E79">
            <w:pPr>
              <w:rPr>
                <w:rFonts w:ascii="Times New Roman" w:hAnsi="Times New Roman"/>
              </w:rPr>
            </w:pPr>
            <w:r w:rsidRPr="0035575D">
              <w:rPr>
                <w:rFonts w:ascii="Times New Roman" w:hAnsi="Times New Roman"/>
              </w:rPr>
              <w:t>Администрация</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1.5</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Собственники зданий</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1.6</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Общая площадь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855кв.м.</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1.7</w:t>
            </w:r>
          </w:p>
        </w:tc>
        <w:tc>
          <w:tcPr>
            <w:tcW w:w="3969" w:type="dxa"/>
          </w:tcPr>
          <w:p w:rsidR="00996E79" w:rsidRPr="0035575D" w:rsidRDefault="00996E79" w:rsidP="00996E79">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96E79" w:rsidRPr="0035575D" w:rsidRDefault="00996E79" w:rsidP="00996E79">
            <w:pPr>
              <w:rPr>
                <w:rFonts w:ascii="Times New Roman" w:hAnsi="Times New Roman"/>
                <w:highlight w:val="yellow"/>
              </w:rPr>
            </w:pPr>
            <w:r w:rsidRPr="0035575D">
              <w:rPr>
                <w:rFonts w:ascii="Times New Roman" w:hAnsi="Times New Roman"/>
              </w:rPr>
              <w:t>100 чел</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1.8</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нет</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1.9</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 благоустроенная</w:t>
            </w:r>
          </w:p>
        </w:tc>
        <w:tc>
          <w:tcPr>
            <w:tcW w:w="2598" w:type="dxa"/>
          </w:tcPr>
          <w:p w:rsidR="00996E79" w:rsidRPr="0035575D" w:rsidRDefault="00996E79" w:rsidP="00996E79">
            <w:pPr>
              <w:rPr>
                <w:rFonts w:ascii="Times New Roman" w:hAnsi="Times New Roman"/>
                <w:b/>
              </w:rPr>
            </w:pPr>
          </w:p>
        </w:tc>
      </w:tr>
    </w:tbl>
    <w:p w:rsidR="00996E79" w:rsidRDefault="00996E79" w:rsidP="00996E79">
      <w:pPr>
        <w:rPr>
          <w:rFonts w:ascii="Times New Roman" w:hAnsi="Times New Roman"/>
          <w:b/>
          <w:sz w:val="28"/>
          <w:szCs w:val="28"/>
        </w:rPr>
      </w:pPr>
      <w:r>
        <w:rPr>
          <w:rFonts w:ascii="Times New Roman" w:hAnsi="Times New Roman"/>
          <w:b/>
          <w:sz w:val="28"/>
          <w:szCs w:val="28"/>
        </w:rPr>
        <w:t>Раздел 2. Характеристика благоустройства</w:t>
      </w:r>
    </w:p>
    <w:tbl>
      <w:tblPr>
        <w:tblStyle w:val="affff5"/>
        <w:tblW w:w="0" w:type="auto"/>
        <w:tblLayout w:type="fixed"/>
        <w:tblLook w:val="04A0" w:firstRow="1" w:lastRow="0" w:firstColumn="1" w:lastColumn="0" w:noHBand="0" w:noVBand="1"/>
      </w:tblPr>
      <w:tblGrid>
        <w:gridCol w:w="562"/>
        <w:gridCol w:w="2694"/>
        <w:gridCol w:w="2126"/>
        <w:gridCol w:w="1559"/>
        <w:gridCol w:w="2665"/>
      </w:tblGrid>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w:t>
            </w:r>
          </w:p>
          <w:p w:rsidR="00996E79" w:rsidRPr="0035575D" w:rsidRDefault="00996E79" w:rsidP="00996E79">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Значение показателя</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Характеристика</w:t>
            </w:r>
          </w:p>
          <w:p w:rsidR="00996E79" w:rsidRPr="0035575D" w:rsidRDefault="00996E79" w:rsidP="00996E79">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65"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посадка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обрезка деревьев -20шт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Автопарковка,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строительство парковочного места на 3</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автомобилей </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rPr>
            </w:pPr>
            <w:r w:rsidRPr="0035575D">
              <w:rPr>
                <w:rFonts w:ascii="Times New Roman" w:hAnsi="Times New Roman"/>
              </w:rPr>
              <w:t>Система освещения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Уличное освещение 4 столба, кабель 200м, светильники 4 </w:t>
            </w:r>
            <w:proofErr w:type="spellStart"/>
            <w:proofErr w:type="gramStart"/>
            <w:r w:rsidRPr="0035575D">
              <w:rPr>
                <w:rFonts w:ascii="Times New Roman" w:hAnsi="Times New Roman"/>
                <w:sz w:val="20"/>
                <w:szCs w:val="20"/>
              </w:rPr>
              <w:t>шт</w:t>
            </w:r>
            <w:proofErr w:type="spellEnd"/>
            <w:proofErr w:type="gramEnd"/>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игровой комплекс-1шт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качели-1шт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урны для мусора – 2шт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Скамейки 2шт</w:t>
            </w:r>
          </w:p>
        </w:tc>
      </w:tr>
    </w:tbl>
    <w:p w:rsidR="00996E79" w:rsidRDefault="00996E79" w:rsidP="00996E79">
      <w:pPr>
        <w:jc w:val="center"/>
        <w:rPr>
          <w:rFonts w:ascii="Times New Roman" w:hAnsi="Times New Roman"/>
          <w:b/>
          <w:sz w:val="28"/>
          <w:szCs w:val="28"/>
        </w:rPr>
      </w:pPr>
      <w:r>
        <w:rPr>
          <w:rFonts w:ascii="Times New Roman" w:hAnsi="Times New Roman"/>
          <w:b/>
          <w:sz w:val="28"/>
          <w:szCs w:val="28"/>
        </w:rPr>
        <w:t>Раздел</w:t>
      </w:r>
      <w:proofErr w:type="gramStart"/>
      <w:r>
        <w:rPr>
          <w:rFonts w:ascii="Times New Roman" w:hAnsi="Times New Roman"/>
          <w:b/>
          <w:sz w:val="28"/>
          <w:szCs w:val="28"/>
        </w:rPr>
        <w:t>1</w:t>
      </w:r>
      <w:proofErr w:type="gramEnd"/>
      <w:r>
        <w:rPr>
          <w:rFonts w:ascii="Times New Roman" w:hAnsi="Times New Roman"/>
          <w:b/>
          <w:sz w:val="28"/>
          <w:szCs w:val="28"/>
        </w:rPr>
        <w:t>. Общие сведения о территории, подлежащей благоустройству</w:t>
      </w:r>
    </w:p>
    <w:tbl>
      <w:tblPr>
        <w:tblStyle w:val="affff5"/>
        <w:tblW w:w="9606" w:type="dxa"/>
        <w:tblLook w:val="04A0" w:firstRow="1" w:lastRow="0" w:firstColumn="1" w:lastColumn="0" w:noHBand="0" w:noVBand="1"/>
      </w:tblPr>
      <w:tblGrid>
        <w:gridCol w:w="562"/>
        <w:gridCol w:w="3969"/>
        <w:gridCol w:w="2477"/>
        <w:gridCol w:w="2598"/>
      </w:tblGrid>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w:t>
            </w:r>
          </w:p>
          <w:p w:rsidR="00996E79" w:rsidRPr="0035575D" w:rsidRDefault="00996E79" w:rsidP="00996E79">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Наименование показателя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Значение показателя</w:t>
            </w:r>
          </w:p>
        </w:tc>
        <w:tc>
          <w:tcPr>
            <w:tcW w:w="2598" w:type="dxa"/>
          </w:tcPr>
          <w:p w:rsidR="00996E79" w:rsidRPr="0035575D" w:rsidRDefault="00996E79" w:rsidP="00996E79">
            <w:pPr>
              <w:jc w:val="center"/>
              <w:rPr>
                <w:rFonts w:ascii="Times New Roman" w:hAnsi="Times New Roman"/>
              </w:rPr>
            </w:pPr>
            <w:r w:rsidRPr="0035575D">
              <w:rPr>
                <w:rFonts w:ascii="Times New Roman" w:hAnsi="Times New Roman"/>
              </w:rPr>
              <w:t>примечание</w:t>
            </w: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1.1</w:t>
            </w:r>
          </w:p>
        </w:tc>
        <w:tc>
          <w:tcPr>
            <w:tcW w:w="3969" w:type="dxa"/>
          </w:tcPr>
          <w:p w:rsidR="00996E79" w:rsidRPr="0035575D" w:rsidRDefault="00996E79" w:rsidP="00996E79">
            <w:pPr>
              <w:jc w:val="center"/>
              <w:rPr>
                <w:rFonts w:ascii="Times New Roman" w:hAnsi="Times New Roman"/>
              </w:rPr>
            </w:pPr>
            <w:r w:rsidRPr="0035575D">
              <w:rPr>
                <w:rFonts w:ascii="Times New Roman" w:hAnsi="Times New Roman"/>
              </w:rPr>
              <w:t>Вид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Детская игровая площадка</w:t>
            </w:r>
          </w:p>
        </w:tc>
        <w:tc>
          <w:tcPr>
            <w:tcW w:w="2598" w:type="dxa"/>
          </w:tcPr>
          <w:p w:rsidR="00996E79" w:rsidRPr="0035575D" w:rsidRDefault="00996E79" w:rsidP="00996E79">
            <w:pPr>
              <w:jc w:val="center"/>
              <w:rPr>
                <w:rFonts w:ascii="Times New Roman" w:hAnsi="Times New Roman"/>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1.2</w:t>
            </w:r>
          </w:p>
        </w:tc>
        <w:tc>
          <w:tcPr>
            <w:tcW w:w="3969" w:type="dxa"/>
          </w:tcPr>
          <w:p w:rsidR="00996E79" w:rsidRPr="0035575D" w:rsidRDefault="00996E79" w:rsidP="00996E79">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96E79" w:rsidRPr="0035575D" w:rsidRDefault="00996E79" w:rsidP="00996E79">
            <w:pPr>
              <w:rPr>
                <w:rFonts w:ascii="Times New Roman" w:hAnsi="Times New Roman"/>
              </w:rPr>
            </w:pPr>
            <w:proofErr w:type="spellStart"/>
            <w:r w:rsidRPr="0035575D">
              <w:rPr>
                <w:rFonts w:ascii="Times New Roman" w:hAnsi="Times New Roman"/>
              </w:rPr>
              <w:t>п</w:t>
            </w:r>
            <w:proofErr w:type="gramStart"/>
            <w:r w:rsidRPr="0035575D">
              <w:rPr>
                <w:rFonts w:ascii="Times New Roman" w:hAnsi="Times New Roman"/>
              </w:rPr>
              <w:t>.Н</w:t>
            </w:r>
            <w:proofErr w:type="gramEnd"/>
            <w:r w:rsidRPr="0035575D">
              <w:rPr>
                <w:rFonts w:ascii="Times New Roman" w:hAnsi="Times New Roman"/>
              </w:rPr>
              <w:t>овомальтинск</w:t>
            </w:r>
            <w:proofErr w:type="spellEnd"/>
            <w:r w:rsidRPr="0035575D">
              <w:rPr>
                <w:rFonts w:ascii="Times New Roman" w:hAnsi="Times New Roman"/>
              </w:rPr>
              <w:t xml:space="preserve"> </w:t>
            </w:r>
            <w:r>
              <w:rPr>
                <w:rFonts w:ascii="Times New Roman" w:hAnsi="Times New Roman"/>
                <w:b/>
              </w:rPr>
              <w:t xml:space="preserve">квартал 2, участок </w:t>
            </w:r>
            <w:r>
              <w:rPr>
                <w:rFonts w:ascii="Times New Roman" w:hAnsi="Times New Roman"/>
                <w:b/>
              </w:rPr>
              <w:lastRenderedPageBreak/>
              <w:t>18 дом 1,2,3,4,6</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lastRenderedPageBreak/>
              <w:t>1.3</w:t>
            </w:r>
          </w:p>
        </w:tc>
        <w:tc>
          <w:tcPr>
            <w:tcW w:w="3969" w:type="dxa"/>
          </w:tcPr>
          <w:p w:rsidR="00996E79" w:rsidRPr="0035575D" w:rsidRDefault="00996E79" w:rsidP="00996E79">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1.4</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96E79" w:rsidRPr="0035575D" w:rsidRDefault="00996E79" w:rsidP="00996E79">
            <w:pPr>
              <w:rPr>
                <w:rFonts w:ascii="Times New Roman" w:hAnsi="Times New Roman"/>
              </w:rPr>
            </w:pPr>
            <w:r w:rsidRPr="0035575D">
              <w:rPr>
                <w:rFonts w:ascii="Times New Roman" w:hAnsi="Times New Roman"/>
              </w:rPr>
              <w:t>Администрация</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1.5</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Собственники зданий</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1.6</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Общая площадь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1252кв.м.</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1.7</w:t>
            </w:r>
          </w:p>
        </w:tc>
        <w:tc>
          <w:tcPr>
            <w:tcW w:w="3969" w:type="dxa"/>
          </w:tcPr>
          <w:p w:rsidR="00996E79" w:rsidRPr="0035575D" w:rsidRDefault="00996E79" w:rsidP="00996E79">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96E79" w:rsidRPr="0035575D" w:rsidRDefault="00996E79" w:rsidP="00996E79">
            <w:pPr>
              <w:rPr>
                <w:rFonts w:ascii="Times New Roman" w:hAnsi="Times New Roman"/>
                <w:highlight w:val="yellow"/>
              </w:rPr>
            </w:pPr>
            <w:r w:rsidRPr="0035575D">
              <w:rPr>
                <w:rFonts w:ascii="Times New Roman" w:hAnsi="Times New Roman"/>
              </w:rPr>
              <w:t>100 чел</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1.8</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нет</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1.9</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 благоустроенная</w:t>
            </w:r>
          </w:p>
        </w:tc>
        <w:tc>
          <w:tcPr>
            <w:tcW w:w="2598" w:type="dxa"/>
          </w:tcPr>
          <w:p w:rsidR="00996E79" w:rsidRPr="0035575D" w:rsidRDefault="00996E79" w:rsidP="00996E79">
            <w:pPr>
              <w:rPr>
                <w:rFonts w:ascii="Times New Roman" w:hAnsi="Times New Roman"/>
                <w:b/>
              </w:rPr>
            </w:pPr>
          </w:p>
        </w:tc>
      </w:tr>
    </w:tbl>
    <w:p w:rsidR="00996E79" w:rsidRDefault="00996E79" w:rsidP="00996E79">
      <w:pPr>
        <w:jc w:val="center"/>
        <w:rPr>
          <w:rFonts w:ascii="Times New Roman" w:hAnsi="Times New Roman"/>
          <w:b/>
          <w:sz w:val="28"/>
          <w:szCs w:val="28"/>
        </w:rPr>
      </w:pPr>
      <w:r>
        <w:rPr>
          <w:rFonts w:ascii="Times New Roman" w:hAnsi="Times New Roman"/>
          <w:b/>
          <w:sz w:val="28"/>
          <w:szCs w:val="28"/>
        </w:rPr>
        <w:t>Раздел 2. Характеристика благоустройства</w:t>
      </w:r>
    </w:p>
    <w:tbl>
      <w:tblPr>
        <w:tblStyle w:val="affff5"/>
        <w:tblW w:w="0" w:type="auto"/>
        <w:tblLayout w:type="fixed"/>
        <w:tblLook w:val="04A0" w:firstRow="1" w:lastRow="0" w:firstColumn="1" w:lastColumn="0" w:noHBand="0" w:noVBand="1"/>
      </w:tblPr>
      <w:tblGrid>
        <w:gridCol w:w="562"/>
        <w:gridCol w:w="2694"/>
        <w:gridCol w:w="2126"/>
        <w:gridCol w:w="1559"/>
        <w:gridCol w:w="2665"/>
      </w:tblGrid>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w:t>
            </w:r>
          </w:p>
          <w:p w:rsidR="00996E79" w:rsidRPr="0035575D" w:rsidRDefault="00996E79" w:rsidP="00996E79">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Значение показателя</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Характеристика</w:t>
            </w:r>
          </w:p>
          <w:p w:rsidR="00996E79" w:rsidRPr="0035575D" w:rsidRDefault="00996E79" w:rsidP="00996E79">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65"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Дорожное покрытие проезжих частей,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ремонт внутриквартальной дороги 200 м</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Автопарковка,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строительство парковочного места на 10</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автомобилей </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rPr>
            </w:pPr>
            <w:r w:rsidRPr="0035575D">
              <w:rPr>
                <w:rFonts w:ascii="Times New Roman" w:hAnsi="Times New Roman"/>
              </w:rPr>
              <w:t>Система освещения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Уличное освещение 4 столба, кабель 200м, светильники 4 </w:t>
            </w:r>
            <w:proofErr w:type="spellStart"/>
            <w:proofErr w:type="gramStart"/>
            <w:r w:rsidRPr="0035575D">
              <w:rPr>
                <w:rFonts w:ascii="Times New Roman" w:hAnsi="Times New Roman"/>
                <w:sz w:val="20"/>
                <w:szCs w:val="20"/>
              </w:rPr>
              <w:t>шт</w:t>
            </w:r>
            <w:proofErr w:type="spellEnd"/>
            <w:proofErr w:type="gramEnd"/>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rPr>
            </w:pPr>
            <w:r w:rsidRPr="0035575D">
              <w:rPr>
                <w:rFonts w:ascii="Times New Roman" w:hAnsi="Times New Roman"/>
              </w:rPr>
              <w:t>Ливневая канализация,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Устройство водоотводных сооружени</w:t>
            </w:r>
            <w:proofErr w:type="gramStart"/>
            <w:r w:rsidRPr="0035575D">
              <w:rPr>
                <w:rFonts w:ascii="Times New Roman" w:hAnsi="Times New Roman"/>
                <w:sz w:val="20"/>
                <w:szCs w:val="20"/>
              </w:rPr>
              <w:t>й(</w:t>
            </w:r>
            <w:proofErr w:type="spellStart"/>
            <w:proofErr w:type="gramEnd"/>
            <w:r w:rsidRPr="0035575D">
              <w:rPr>
                <w:rFonts w:ascii="Times New Roman" w:hAnsi="Times New Roman"/>
                <w:sz w:val="20"/>
                <w:szCs w:val="20"/>
              </w:rPr>
              <w:t>ливневка</w:t>
            </w:r>
            <w:proofErr w:type="spellEnd"/>
            <w:r w:rsidRPr="0035575D">
              <w:rPr>
                <w:rFonts w:ascii="Times New Roman" w:hAnsi="Times New Roman"/>
                <w:sz w:val="20"/>
                <w:szCs w:val="20"/>
              </w:rPr>
              <w:t>)</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игровой комплекс-1шт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качели-2шт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песоница-1шт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урны для мусора – 4шт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Скамейки-4шт</w:t>
            </w:r>
          </w:p>
        </w:tc>
      </w:tr>
    </w:tbl>
    <w:p w:rsidR="00996E79" w:rsidRDefault="00996E79" w:rsidP="00996E79">
      <w:pPr>
        <w:rPr>
          <w:rFonts w:ascii="Times New Roman" w:hAnsi="Times New Roman"/>
          <w:b/>
          <w:sz w:val="28"/>
          <w:szCs w:val="28"/>
        </w:rPr>
      </w:pPr>
      <w:r>
        <w:rPr>
          <w:rFonts w:ascii="Times New Roman" w:hAnsi="Times New Roman"/>
          <w:b/>
          <w:sz w:val="28"/>
          <w:szCs w:val="28"/>
        </w:rPr>
        <w:t>Раздел</w:t>
      </w:r>
      <w:proofErr w:type="gramStart"/>
      <w:r>
        <w:rPr>
          <w:rFonts w:ascii="Times New Roman" w:hAnsi="Times New Roman"/>
          <w:b/>
          <w:sz w:val="28"/>
          <w:szCs w:val="28"/>
        </w:rPr>
        <w:t>1</w:t>
      </w:r>
      <w:proofErr w:type="gramEnd"/>
      <w:r>
        <w:rPr>
          <w:rFonts w:ascii="Times New Roman" w:hAnsi="Times New Roman"/>
          <w:b/>
          <w:sz w:val="28"/>
          <w:szCs w:val="28"/>
        </w:rPr>
        <w:t>. Общие сведения о территории, подлежащей благоустройству</w:t>
      </w:r>
    </w:p>
    <w:tbl>
      <w:tblPr>
        <w:tblStyle w:val="affff5"/>
        <w:tblW w:w="0" w:type="auto"/>
        <w:tblLook w:val="04A0" w:firstRow="1" w:lastRow="0" w:firstColumn="1" w:lastColumn="0" w:noHBand="0" w:noVBand="1"/>
      </w:tblPr>
      <w:tblGrid>
        <w:gridCol w:w="562"/>
        <w:gridCol w:w="3969"/>
        <w:gridCol w:w="2477"/>
        <w:gridCol w:w="2337"/>
      </w:tblGrid>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w:t>
            </w:r>
          </w:p>
          <w:p w:rsidR="00996E79" w:rsidRPr="0035575D" w:rsidRDefault="00996E79" w:rsidP="00996E79">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Наименование показателя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Значение показателя</w:t>
            </w:r>
          </w:p>
        </w:tc>
        <w:tc>
          <w:tcPr>
            <w:tcW w:w="2337" w:type="dxa"/>
          </w:tcPr>
          <w:p w:rsidR="00996E79" w:rsidRPr="0035575D" w:rsidRDefault="00996E79" w:rsidP="00996E79">
            <w:pPr>
              <w:jc w:val="center"/>
              <w:rPr>
                <w:rFonts w:ascii="Times New Roman" w:hAnsi="Times New Roman"/>
              </w:rPr>
            </w:pPr>
            <w:r w:rsidRPr="0035575D">
              <w:rPr>
                <w:rFonts w:ascii="Times New Roman" w:hAnsi="Times New Roman"/>
              </w:rPr>
              <w:t>примечание</w:t>
            </w: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1.1</w:t>
            </w:r>
          </w:p>
        </w:tc>
        <w:tc>
          <w:tcPr>
            <w:tcW w:w="3969" w:type="dxa"/>
          </w:tcPr>
          <w:p w:rsidR="00996E79" w:rsidRPr="0035575D" w:rsidRDefault="00996E79" w:rsidP="00996E79">
            <w:pPr>
              <w:jc w:val="center"/>
              <w:rPr>
                <w:rFonts w:ascii="Times New Roman" w:hAnsi="Times New Roman"/>
              </w:rPr>
            </w:pPr>
            <w:r w:rsidRPr="0035575D">
              <w:rPr>
                <w:rFonts w:ascii="Times New Roman" w:hAnsi="Times New Roman"/>
              </w:rPr>
              <w:t>Вид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Детская игровая площадка</w:t>
            </w:r>
          </w:p>
        </w:tc>
        <w:tc>
          <w:tcPr>
            <w:tcW w:w="2337" w:type="dxa"/>
          </w:tcPr>
          <w:p w:rsidR="00996E79" w:rsidRPr="0035575D" w:rsidRDefault="00996E79" w:rsidP="00996E79">
            <w:pPr>
              <w:jc w:val="center"/>
              <w:rPr>
                <w:rFonts w:ascii="Times New Roman" w:hAnsi="Times New Roman"/>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1.2</w:t>
            </w:r>
          </w:p>
        </w:tc>
        <w:tc>
          <w:tcPr>
            <w:tcW w:w="3969" w:type="dxa"/>
          </w:tcPr>
          <w:p w:rsidR="00996E79" w:rsidRPr="0035575D" w:rsidRDefault="00996E79" w:rsidP="00996E79">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96E79" w:rsidRPr="0035575D" w:rsidRDefault="00996E79" w:rsidP="00996E79">
            <w:pPr>
              <w:rPr>
                <w:rFonts w:ascii="Times New Roman" w:hAnsi="Times New Roman"/>
              </w:rPr>
            </w:pPr>
            <w:proofErr w:type="spellStart"/>
            <w:r w:rsidRPr="0035575D">
              <w:rPr>
                <w:rFonts w:ascii="Times New Roman" w:hAnsi="Times New Roman"/>
              </w:rPr>
              <w:t>п</w:t>
            </w:r>
            <w:proofErr w:type="gramStart"/>
            <w:r w:rsidRPr="0035575D">
              <w:rPr>
                <w:rFonts w:ascii="Times New Roman" w:hAnsi="Times New Roman"/>
              </w:rPr>
              <w:t>.Н</w:t>
            </w:r>
            <w:proofErr w:type="gramEnd"/>
            <w:r w:rsidRPr="0035575D">
              <w:rPr>
                <w:rFonts w:ascii="Times New Roman" w:hAnsi="Times New Roman"/>
              </w:rPr>
              <w:t>овомальтинск</w:t>
            </w:r>
            <w:proofErr w:type="spellEnd"/>
            <w:r w:rsidRPr="0035575D">
              <w:rPr>
                <w:rFonts w:ascii="Times New Roman" w:hAnsi="Times New Roman"/>
              </w:rPr>
              <w:t xml:space="preserve"> </w:t>
            </w:r>
            <w:r w:rsidRPr="0035575D">
              <w:rPr>
                <w:rFonts w:ascii="Times New Roman" w:hAnsi="Times New Roman"/>
                <w:b/>
              </w:rPr>
              <w:t>квартал 4 дом 1,2,3,4</w:t>
            </w:r>
          </w:p>
        </w:tc>
        <w:tc>
          <w:tcPr>
            <w:tcW w:w="2337"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1.3</w:t>
            </w:r>
          </w:p>
        </w:tc>
        <w:tc>
          <w:tcPr>
            <w:tcW w:w="3969" w:type="dxa"/>
          </w:tcPr>
          <w:p w:rsidR="00996E79" w:rsidRPr="0035575D" w:rsidRDefault="00996E79" w:rsidP="00996E79">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96E79" w:rsidRPr="0035575D" w:rsidRDefault="00996E79" w:rsidP="00996E79">
            <w:pPr>
              <w:jc w:val="center"/>
              <w:rPr>
                <w:rFonts w:ascii="Times New Roman" w:hAnsi="Times New Roman"/>
                <w:b/>
              </w:rPr>
            </w:pPr>
          </w:p>
        </w:tc>
        <w:tc>
          <w:tcPr>
            <w:tcW w:w="2337"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1.4</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96E79" w:rsidRPr="0035575D" w:rsidRDefault="00996E79" w:rsidP="00996E79">
            <w:pPr>
              <w:rPr>
                <w:rFonts w:ascii="Times New Roman" w:hAnsi="Times New Roman"/>
              </w:rPr>
            </w:pPr>
            <w:r w:rsidRPr="0035575D">
              <w:rPr>
                <w:rFonts w:ascii="Times New Roman" w:hAnsi="Times New Roman"/>
              </w:rPr>
              <w:t>Администрация</w:t>
            </w:r>
          </w:p>
        </w:tc>
        <w:tc>
          <w:tcPr>
            <w:tcW w:w="2337"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lastRenderedPageBreak/>
              <w:t>1.5</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Собственники зданий</w:t>
            </w:r>
          </w:p>
        </w:tc>
        <w:tc>
          <w:tcPr>
            <w:tcW w:w="2477" w:type="dxa"/>
          </w:tcPr>
          <w:p w:rsidR="00996E79" w:rsidRPr="0035575D" w:rsidRDefault="00996E79" w:rsidP="00996E79">
            <w:pPr>
              <w:jc w:val="center"/>
              <w:rPr>
                <w:rFonts w:ascii="Times New Roman" w:hAnsi="Times New Roman"/>
                <w:b/>
              </w:rPr>
            </w:pPr>
          </w:p>
        </w:tc>
        <w:tc>
          <w:tcPr>
            <w:tcW w:w="2337"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1.6</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Общая площадь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1141кв.м.</w:t>
            </w:r>
          </w:p>
        </w:tc>
        <w:tc>
          <w:tcPr>
            <w:tcW w:w="2337"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1.7</w:t>
            </w:r>
          </w:p>
        </w:tc>
        <w:tc>
          <w:tcPr>
            <w:tcW w:w="3969" w:type="dxa"/>
          </w:tcPr>
          <w:p w:rsidR="00996E79" w:rsidRPr="0035575D" w:rsidRDefault="00996E79" w:rsidP="00996E79">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96E79" w:rsidRPr="0035575D" w:rsidRDefault="00996E79" w:rsidP="00996E79">
            <w:pPr>
              <w:rPr>
                <w:rFonts w:ascii="Times New Roman" w:hAnsi="Times New Roman"/>
                <w:highlight w:val="yellow"/>
              </w:rPr>
            </w:pPr>
            <w:r w:rsidRPr="0035575D">
              <w:rPr>
                <w:rFonts w:ascii="Times New Roman" w:hAnsi="Times New Roman"/>
              </w:rPr>
              <w:t>900 чел</w:t>
            </w:r>
          </w:p>
        </w:tc>
        <w:tc>
          <w:tcPr>
            <w:tcW w:w="2337"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1.8</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Наличие в границах или рядом (500м.) объектов культурного наследия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нет</w:t>
            </w:r>
          </w:p>
        </w:tc>
        <w:tc>
          <w:tcPr>
            <w:tcW w:w="2337"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1.9</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 благоустроенная</w:t>
            </w:r>
          </w:p>
        </w:tc>
        <w:tc>
          <w:tcPr>
            <w:tcW w:w="2337" w:type="dxa"/>
          </w:tcPr>
          <w:p w:rsidR="00996E79" w:rsidRPr="0035575D" w:rsidRDefault="00996E79" w:rsidP="00996E79">
            <w:pPr>
              <w:rPr>
                <w:rFonts w:ascii="Times New Roman" w:hAnsi="Times New Roman"/>
                <w:b/>
              </w:rPr>
            </w:pPr>
          </w:p>
        </w:tc>
      </w:tr>
    </w:tbl>
    <w:p w:rsidR="00996E79" w:rsidRDefault="00996E79" w:rsidP="00996E79">
      <w:pPr>
        <w:jc w:val="center"/>
        <w:rPr>
          <w:rFonts w:ascii="Times New Roman" w:hAnsi="Times New Roman"/>
          <w:b/>
          <w:sz w:val="28"/>
          <w:szCs w:val="28"/>
        </w:rPr>
      </w:pPr>
      <w:r>
        <w:rPr>
          <w:rFonts w:ascii="Times New Roman" w:hAnsi="Times New Roman"/>
          <w:b/>
          <w:sz w:val="28"/>
          <w:szCs w:val="28"/>
        </w:rPr>
        <w:t>Раздел 2. Характеристика благоустройства</w:t>
      </w:r>
    </w:p>
    <w:tbl>
      <w:tblPr>
        <w:tblStyle w:val="affff5"/>
        <w:tblW w:w="9606" w:type="dxa"/>
        <w:tblLayout w:type="fixed"/>
        <w:tblLook w:val="04A0" w:firstRow="1" w:lastRow="0" w:firstColumn="1" w:lastColumn="0" w:noHBand="0" w:noVBand="1"/>
      </w:tblPr>
      <w:tblGrid>
        <w:gridCol w:w="562"/>
        <w:gridCol w:w="2694"/>
        <w:gridCol w:w="2126"/>
        <w:gridCol w:w="1559"/>
        <w:gridCol w:w="2665"/>
      </w:tblGrid>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w:t>
            </w:r>
          </w:p>
          <w:p w:rsidR="00996E79" w:rsidRPr="0035575D" w:rsidRDefault="00996E79" w:rsidP="00996E79">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Значение показателя</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Характеристика</w:t>
            </w:r>
          </w:p>
          <w:p w:rsidR="00996E79" w:rsidRPr="0035575D" w:rsidRDefault="00996E79" w:rsidP="00996E79">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65"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p>
        </w:tc>
        <w:tc>
          <w:tcPr>
            <w:tcW w:w="2126" w:type="dxa"/>
          </w:tcPr>
          <w:p w:rsidR="00996E79" w:rsidRPr="0035575D" w:rsidRDefault="00996E79" w:rsidP="00996E79">
            <w:pPr>
              <w:rPr>
                <w:rFonts w:ascii="Times New Roman" w:hAnsi="Times New Roman"/>
                <w:sz w:val="20"/>
                <w:szCs w:val="20"/>
              </w:rPr>
            </w:pP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Дорожное покрытие проезжих частей,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ремонт внутриквартальной дороги 200 м</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6</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Автопарковка,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строительство парковочного места на 6</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автомобилей </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игровой комплекс-1шт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качели-1шт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урны для мусора – 4шт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Скамейки-4шт</w:t>
            </w:r>
          </w:p>
        </w:tc>
      </w:tr>
    </w:tbl>
    <w:p w:rsidR="00996E79" w:rsidRDefault="00996E79" w:rsidP="00996E79">
      <w:pPr>
        <w:rPr>
          <w:rFonts w:ascii="Times New Roman" w:hAnsi="Times New Roman"/>
          <w:b/>
          <w:sz w:val="28"/>
          <w:szCs w:val="28"/>
        </w:rPr>
      </w:pPr>
      <w:r>
        <w:rPr>
          <w:rFonts w:ascii="Times New Roman" w:hAnsi="Times New Roman"/>
          <w:b/>
          <w:sz w:val="28"/>
          <w:szCs w:val="28"/>
        </w:rPr>
        <w:t>Раздел</w:t>
      </w:r>
      <w:proofErr w:type="gramStart"/>
      <w:r>
        <w:rPr>
          <w:rFonts w:ascii="Times New Roman" w:hAnsi="Times New Roman"/>
          <w:b/>
          <w:sz w:val="28"/>
          <w:szCs w:val="28"/>
        </w:rPr>
        <w:t>1</w:t>
      </w:r>
      <w:proofErr w:type="gramEnd"/>
      <w:r>
        <w:rPr>
          <w:rFonts w:ascii="Times New Roman" w:hAnsi="Times New Roman"/>
          <w:b/>
          <w:sz w:val="28"/>
          <w:szCs w:val="28"/>
        </w:rPr>
        <w:t>. Общие сведения о территории, подлежащей благоустройству</w:t>
      </w:r>
    </w:p>
    <w:tbl>
      <w:tblPr>
        <w:tblStyle w:val="affff5"/>
        <w:tblW w:w="9606" w:type="dxa"/>
        <w:tblLook w:val="04A0" w:firstRow="1" w:lastRow="0" w:firstColumn="1" w:lastColumn="0" w:noHBand="0" w:noVBand="1"/>
      </w:tblPr>
      <w:tblGrid>
        <w:gridCol w:w="562"/>
        <w:gridCol w:w="3969"/>
        <w:gridCol w:w="2477"/>
        <w:gridCol w:w="2598"/>
      </w:tblGrid>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w:t>
            </w:r>
          </w:p>
          <w:p w:rsidR="00996E79" w:rsidRPr="0035575D" w:rsidRDefault="00996E79" w:rsidP="00996E79">
            <w:pPr>
              <w:rPr>
                <w:rFonts w:ascii="Times New Roman" w:hAnsi="Times New Roman"/>
              </w:rPr>
            </w:pPr>
            <w:proofErr w:type="gramStart"/>
            <w:r w:rsidRPr="0035575D">
              <w:rPr>
                <w:rFonts w:ascii="Times New Roman" w:hAnsi="Times New Roman"/>
              </w:rPr>
              <w:t>п</w:t>
            </w:r>
            <w:proofErr w:type="gramEnd"/>
            <w:r w:rsidRPr="0035575D">
              <w:rPr>
                <w:rFonts w:ascii="Times New Roman" w:hAnsi="Times New Roman"/>
              </w:rPr>
              <w:t>/п</w:t>
            </w:r>
          </w:p>
        </w:tc>
        <w:tc>
          <w:tcPr>
            <w:tcW w:w="3969" w:type="dxa"/>
          </w:tcPr>
          <w:p w:rsidR="00996E79" w:rsidRPr="0035575D" w:rsidRDefault="00996E79" w:rsidP="00996E79">
            <w:pPr>
              <w:rPr>
                <w:rFonts w:ascii="Times New Roman" w:hAnsi="Times New Roman"/>
              </w:rPr>
            </w:pPr>
            <w:r w:rsidRPr="0035575D">
              <w:rPr>
                <w:rFonts w:ascii="Times New Roman" w:hAnsi="Times New Roman"/>
              </w:rPr>
              <w:t>Наименование показателя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Значение показателя</w:t>
            </w:r>
          </w:p>
        </w:tc>
        <w:tc>
          <w:tcPr>
            <w:tcW w:w="2598" w:type="dxa"/>
          </w:tcPr>
          <w:p w:rsidR="00996E79" w:rsidRPr="0035575D" w:rsidRDefault="00996E79" w:rsidP="00996E79">
            <w:pPr>
              <w:jc w:val="center"/>
              <w:rPr>
                <w:rFonts w:ascii="Times New Roman" w:hAnsi="Times New Roman"/>
              </w:rPr>
            </w:pPr>
            <w:r w:rsidRPr="0035575D">
              <w:rPr>
                <w:rFonts w:ascii="Times New Roman" w:hAnsi="Times New Roman"/>
              </w:rPr>
              <w:t>примечание</w:t>
            </w: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1.1</w:t>
            </w:r>
          </w:p>
        </w:tc>
        <w:tc>
          <w:tcPr>
            <w:tcW w:w="3969" w:type="dxa"/>
          </w:tcPr>
          <w:p w:rsidR="00996E79" w:rsidRPr="0035575D" w:rsidRDefault="00996E79" w:rsidP="00996E79">
            <w:pPr>
              <w:jc w:val="center"/>
              <w:rPr>
                <w:rFonts w:ascii="Times New Roman" w:hAnsi="Times New Roman"/>
              </w:rPr>
            </w:pPr>
            <w:r w:rsidRPr="0035575D">
              <w:rPr>
                <w:rFonts w:ascii="Times New Roman" w:hAnsi="Times New Roman"/>
              </w:rPr>
              <w:t>Вид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Детская игровая площадка</w:t>
            </w:r>
          </w:p>
        </w:tc>
        <w:tc>
          <w:tcPr>
            <w:tcW w:w="2598" w:type="dxa"/>
          </w:tcPr>
          <w:p w:rsidR="00996E79" w:rsidRPr="0035575D" w:rsidRDefault="00996E79" w:rsidP="00996E79">
            <w:pPr>
              <w:jc w:val="center"/>
              <w:rPr>
                <w:rFonts w:ascii="Times New Roman" w:hAnsi="Times New Roman"/>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1.2</w:t>
            </w:r>
          </w:p>
        </w:tc>
        <w:tc>
          <w:tcPr>
            <w:tcW w:w="3969" w:type="dxa"/>
          </w:tcPr>
          <w:p w:rsidR="00996E79" w:rsidRPr="0035575D" w:rsidRDefault="00996E79" w:rsidP="00996E79">
            <w:pPr>
              <w:rPr>
                <w:rFonts w:ascii="Times New Roman" w:hAnsi="Times New Roman"/>
              </w:rPr>
            </w:pPr>
            <w:r w:rsidRPr="0035575D">
              <w:rPr>
                <w:rFonts w:ascii="Times New Roman" w:hAnsi="Times New Roman"/>
              </w:rPr>
              <w:t xml:space="preserve">Адрес местонахождения территории </w:t>
            </w:r>
          </w:p>
        </w:tc>
        <w:tc>
          <w:tcPr>
            <w:tcW w:w="2477" w:type="dxa"/>
          </w:tcPr>
          <w:p w:rsidR="00996E79" w:rsidRPr="0035575D" w:rsidRDefault="00996E79" w:rsidP="00996E79">
            <w:pPr>
              <w:rPr>
                <w:rFonts w:ascii="Times New Roman" w:hAnsi="Times New Roman"/>
              </w:rPr>
            </w:pPr>
            <w:proofErr w:type="spellStart"/>
            <w:r w:rsidRPr="0035575D">
              <w:rPr>
                <w:rFonts w:ascii="Times New Roman" w:hAnsi="Times New Roman"/>
              </w:rPr>
              <w:t>п</w:t>
            </w:r>
            <w:proofErr w:type="gramStart"/>
            <w:r w:rsidRPr="0035575D">
              <w:rPr>
                <w:rFonts w:ascii="Times New Roman" w:hAnsi="Times New Roman"/>
              </w:rPr>
              <w:t>.Н</w:t>
            </w:r>
            <w:proofErr w:type="gramEnd"/>
            <w:r w:rsidRPr="0035575D">
              <w:rPr>
                <w:rFonts w:ascii="Times New Roman" w:hAnsi="Times New Roman"/>
              </w:rPr>
              <w:t>овомальтинск</w:t>
            </w:r>
            <w:r w:rsidRPr="0035575D">
              <w:rPr>
                <w:rFonts w:ascii="Times New Roman" w:hAnsi="Times New Roman"/>
                <w:b/>
              </w:rPr>
              <w:t>ул</w:t>
            </w:r>
            <w:proofErr w:type="spellEnd"/>
            <w:r w:rsidRPr="0035575D">
              <w:rPr>
                <w:rFonts w:ascii="Times New Roman" w:hAnsi="Times New Roman"/>
                <w:b/>
              </w:rPr>
              <w:t>. Матросова дома 1а,2,3.4</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1.3</w:t>
            </w:r>
          </w:p>
        </w:tc>
        <w:tc>
          <w:tcPr>
            <w:tcW w:w="3969" w:type="dxa"/>
          </w:tcPr>
          <w:p w:rsidR="00996E79" w:rsidRPr="0035575D" w:rsidRDefault="00996E79" w:rsidP="00996E79">
            <w:pPr>
              <w:rPr>
                <w:rFonts w:ascii="Times New Roman" w:hAnsi="Times New Roman"/>
              </w:rPr>
            </w:pPr>
            <w:r w:rsidRPr="0035575D">
              <w:rPr>
                <w:rFonts w:ascii="Times New Roman" w:hAnsi="Times New Roman"/>
              </w:rPr>
              <w:t>Кадастровый номер земельного участка, дворовой территории</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1.4</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 (и</w:t>
            </w:r>
            <w:proofErr w:type="gramStart"/>
            <w:r w:rsidRPr="0035575D">
              <w:rPr>
                <w:rFonts w:ascii="Times New Roman" w:hAnsi="Times New Roman"/>
              </w:rPr>
              <w:t>)з</w:t>
            </w:r>
            <w:proofErr w:type="gramEnd"/>
            <w:r w:rsidRPr="0035575D">
              <w:rPr>
                <w:rFonts w:ascii="Times New Roman" w:hAnsi="Times New Roman"/>
              </w:rPr>
              <w:t>емельного участка</w:t>
            </w:r>
          </w:p>
        </w:tc>
        <w:tc>
          <w:tcPr>
            <w:tcW w:w="2477" w:type="dxa"/>
          </w:tcPr>
          <w:p w:rsidR="00996E79" w:rsidRPr="0035575D" w:rsidRDefault="00996E79" w:rsidP="00996E79">
            <w:pPr>
              <w:rPr>
                <w:rFonts w:ascii="Times New Roman" w:hAnsi="Times New Roman"/>
              </w:rPr>
            </w:pPr>
            <w:r w:rsidRPr="0035575D">
              <w:rPr>
                <w:rFonts w:ascii="Times New Roman" w:hAnsi="Times New Roman"/>
              </w:rPr>
              <w:t>Администрация</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1.5</w:t>
            </w:r>
          </w:p>
        </w:tc>
        <w:tc>
          <w:tcPr>
            <w:tcW w:w="3969" w:type="dxa"/>
          </w:tcPr>
          <w:p w:rsidR="00996E79" w:rsidRPr="0035575D" w:rsidRDefault="00996E79" w:rsidP="00996E79">
            <w:pPr>
              <w:rPr>
                <w:rFonts w:ascii="Times New Roman" w:hAnsi="Times New Roman"/>
              </w:rPr>
            </w:pPr>
            <w:r w:rsidRPr="0035575D">
              <w:rPr>
                <w:rFonts w:ascii="Times New Roman" w:hAnsi="Times New Roman"/>
              </w:rPr>
              <w:t>Собственники зданий</w:t>
            </w:r>
          </w:p>
        </w:tc>
        <w:tc>
          <w:tcPr>
            <w:tcW w:w="2477" w:type="dxa"/>
          </w:tcPr>
          <w:p w:rsidR="00996E79" w:rsidRPr="0035575D" w:rsidRDefault="00996E79" w:rsidP="00996E79">
            <w:pPr>
              <w:jc w:val="center"/>
              <w:rPr>
                <w:rFonts w:ascii="Times New Roman" w:hAnsi="Times New Roman"/>
                <w:b/>
              </w:rPr>
            </w:pP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1.6</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Общая площадь территории</w:t>
            </w:r>
          </w:p>
        </w:tc>
        <w:tc>
          <w:tcPr>
            <w:tcW w:w="2477" w:type="dxa"/>
          </w:tcPr>
          <w:p w:rsidR="00996E79" w:rsidRPr="0035575D" w:rsidRDefault="00996E79" w:rsidP="00996E79">
            <w:pPr>
              <w:rPr>
                <w:rFonts w:ascii="Times New Roman" w:hAnsi="Times New Roman"/>
              </w:rPr>
            </w:pPr>
            <w:r w:rsidRPr="0035575D">
              <w:rPr>
                <w:rFonts w:ascii="Times New Roman" w:hAnsi="Times New Roman"/>
              </w:rPr>
              <w:t>397кв.м.</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1.7</w:t>
            </w:r>
          </w:p>
        </w:tc>
        <w:tc>
          <w:tcPr>
            <w:tcW w:w="3969" w:type="dxa"/>
          </w:tcPr>
          <w:p w:rsidR="00996E79" w:rsidRPr="0035575D" w:rsidRDefault="00996E79" w:rsidP="00996E79">
            <w:pPr>
              <w:rPr>
                <w:rFonts w:ascii="Times New Roman" w:hAnsi="Times New Roman"/>
              </w:rPr>
            </w:pPr>
            <w:r w:rsidRPr="0035575D">
              <w:rPr>
                <w:rFonts w:ascii="Times New Roman" w:hAnsi="Times New Roman"/>
              </w:rPr>
              <w:t>Численность населения, имеющего удобный пешеходный доступ к основным площадкам территории, чел.</w:t>
            </w:r>
          </w:p>
        </w:tc>
        <w:tc>
          <w:tcPr>
            <w:tcW w:w="2477" w:type="dxa"/>
          </w:tcPr>
          <w:p w:rsidR="00996E79" w:rsidRPr="0035575D" w:rsidRDefault="00996E79" w:rsidP="00996E79">
            <w:pPr>
              <w:rPr>
                <w:rFonts w:ascii="Times New Roman" w:hAnsi="Times New Roman"/>
                <w:highlight w:val="yellow"/>
              </w:rPr>
            </w:pPr>
            <w:r w:rsidRPr="0035575D">
              <w:rPr>
                <w:rFonts w:ascii="Times New Roman" w:hAnsi="Times New Roman"/>
              </w:rPr>
              <w:t>40 чел</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t>1.8</w:t>
            </w:r>
          </w:p>
        </w:tc>
        <w:tc>
          <w:tcPr>
            <w:tcW w:w="3969" w:type="dxa"/>
          </w:tcPr>
          <w:p w:rsidR="00996E79" w:rsidRPr="0035575D" w:rsidRDefault="00996E79" w:rsidP="00996E79">
            <w:pPr>
              <w:rPr>
                <w:rFonts w:ascii="Times New Roman" w:hAnsi="Times New Roman"/>
              </w:rPr>
            </w:pPr>
            <w:r w:rsidRPr="0035575D">
              <w:rPr>
                <w:rFonts w:ascii="Times New Roman" w:hAnsi="Times New Roman"/>
              </w:rPr>
              <w:t xml:space="preserve">Наличие в границах или рядом (500м.) объектов культурного </w:t>
            </w:r>
            <w:r w:rsidRPr="0035575D">
              <w:rPr>
                <w:rFonts w:ascii="Times New Roman" w:hAnsi="Times New Roman"/>
              </w:rPr>
              <w:lastRenderedPageBreak/>
              <w:t>наследия</w:t>
            </w:r>
          </w:p>
        </w:tc>
        <w:tc>
          <w:tcPr>
            <w:tcW w:w="2477" w:type="dxa"/>
          </w:tcPr>
          <w:p w:rsidR="00996E79" w:rsidRPr="0035575D" w:rsidRDefault="00996E79" w:rsidP="00996E79">
            <w:pPr>
              <w:rPr>
                <w:rFonts w:ascii="Times New Roman" w:hAnsi="Times New Roman"/>
              </w:rPr>
            </w:pPr>
            <w:r w:rsidRPr="0035575D">
              <w:rPr>
                <w:rFonts w:ascii="Times New Roman" w:hAnsi="Times New Roman"/>
              </w:rPr>
              <w:lastRenderedPageBreak/>
              <w:t>нет</w:t>
            </w:r>
          </w:p>
        </w:tc>
        <w:tc>
          <w:tcPr>
            <w:tcW w:w="2598" w:type="dxa"/>
          </w:tcPr>
          <w:p w:rsidR="00996E79" w:rsidRPr="0035575D" w:rsidRDefault="00996E79" w:rsidP="00996E79">
            <w:pPr>
              <w:rPr>
                <w:rFonts w:ascii="Times New Roman" w:hAnsi="Times New Roman"/>
                <w:b/>
              </w:rPr>
            </w:pPr>
          </w:p>
        </w:tc>
      </w:tr>
      <w:tr w:rsidR="00996E79" w:rsidRPr="0035575D" w:rsidTr="00996E79">
        <w:tc>
          <w:tcPr>
            <w:tcW w:w="562" w:type="dxa"/>
          </w:tcPr>
          <w:p w:rsidR="00996E79" w:rsidRPr="0035575D" w:rsidRDefault="00996E79" w:rsidP="00996E79">
            <w:pPr>
              <w:rPr>
                <w:rFonts w:ascii="Times New Roman" w:hAnsi="Times New Roman"/>
              </w:rPr>
            </w:pPr>
            <w:r w:rsidRPr="0035575D">
              <w:rPr>
                <w:rFonts w:ascii="Times New Roman" w:hAnsi="Times New Roman"/>
              </w:rPr>
              <w:lastRenderedPageBreak/>
              <w:t>1.9</w:t>
            </w:r>
          </w:p>
        </w:tc>
        <w:tc>
          <w:tcPr>
            <w:tcW w:w="3969" w:type="dxa"/>
          </w:tcPr>
          <w:p w:rsidR="00996E79" w:rsidRPr="0035575D" w:rsidRDefault="00996E79" w:rsidP="00996E79">
            <w:pPr>
              <w:rPr>
                <w:rFonts w:ascii="Times New Roman" w:hAnsi="Times New Roman"/>
              </w:rPr>
            </w:pPr>
            <w:r w:rsidRPr="0035575D">
              <w:rPr>
                <w:rFonts w:ascii="Times New Roman" w:hAnsi="Times New Roman"/>
              </w:rPr>
              <w:t>Оценка уровня благоустроенности территории (благоустроенная/ не благоустроенная)</w:t>
            </w:r>
          </w:p>
        </w:tc>
        <w:tc>
          <w:tcPr>
            <w:tcW w:w="2477" w:type="dxa"/>
          </w:tcPr>
          <w:p w:rsidR="00996E79" w:rsidRPr="0035575D" w:rsidRDefault="00996E79" w:rsidP="00996E79">
            <w:pPr>
              <w:rPr>
                <w:rFonts w:ascii="Times New Roman" w:hAnsi="Times New Roman"/>
              </w:rPr>
            </w:pPr>
            <w:r w:rsidRPr="0035575D">
              <w:rPr>
                <w:rFonts w:ascii="Times New Roman" w:hAnsi="Times New Roman"/>
              </w:rPr>
              <w:t>Не благоустроенная</w:t>
            </w:r>
          </w:p>
        </w:tc>
        <w:tc>
          <w:tcPr>
            <w:tcW w:w="2598" w:type="dxa"/>
          </w:tcPr>
          <w:p w:rsidR="00996E79" w:rsidRPr="0035575D" w:rsidRDefault="00996E79" w:rsidP="00996E79">
            <w:pPr>
              <w:rPr>
                <w:rFonts w:ascii="Times New Roman" w:hAnsi="Times New Roman"/>
                <w:b/>
              </w:rPr>
            </w:pPr>
          </w:p>
        </w:tc>
      </w:tr>
    </w:tbl>
    <w:p w:rsidR="00996E79" w:rsidRDefault="00996E79" w:rsidP="00996E79">
      <w:pPr>
        <w:rPr>
          <w:rFonts w:ascii="Times New Roman" w:hAnsi="Times New Roman"/>
          <w:b/>
          <w:sz w:val="28"/>
          <w:szCs w:val="28"/>
        </w:rPr>
      </w:pPr>
      <w:r>
        <w:rPr>
          <w:rFonts w:ascii="Times New Roman" w:hAnsi="Times New Roman"/>
          <w:b/>
          <w:sz w:val="28"/>
          <w:szCs w:val="28"/>
        </w:rPr>
        <w:t>Раздел 2. Характеристика благоустройства</w:t>
      </w:r>
    </w:p>
    <w:tbl>
      <w:tblPr>
        <w:tblStyle w:val="affff5"/>
        <w:tblW w:w="9606" w:type="dxa"/>
        <w:tblLayout w:type="fixed"/>
        <w:tblLook w:val="04A0" w:firstRow="1" w:lastRow="0" w:firstColumn="1" w:lastColumn="0" w:noHBand="0" w:noVBand="1"/>
      </w:tblPr>
      <w:tblGrid>
        <w:gridCol w:w="562"/>
        <w:gridCol w:w="2694"/>
        <w:gridCol w:w="2126"/>
        <w:gridCol w:w="1559"/>
        <w:gridCol w:w="2665"/>
      </w:tblGrid>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w:t>
            </w:r>
          </w:p>
          <w:p w:rsidR="00996E79" w:rsidRPr="0035575D" w:rsidRDefault="00996E79" w:rsidP="00996E79">
            <w:pPr>
              <w:jc w:val="center"/>
              <w:rPr>
                <w:rFonts w:ascii="Times New Roman" w:hAnsi="Times New Roman"/>
                <w:sz w:val="20"/>
                <w:szCs w:val="20"/>
              </w:rPr>
            </w:pPr>
            <w:proofErr w:type="gramStart"/>
            <w:r w:rsidRPr="0035575D">
              <w:rPr>
                <w:rFonts w:ascii="Times New Roman" w:hAnsi="Times New Roman"/>
                <w:sz w:val="20"/>
                <w:szCs w:val="20"/>
              </w:rPr>
              <w:t>п</w:t>
            </w:r>
            <w:proofErr w:type="gramEnd"/>
            <w:r w:rsidRPr="0035575D">
              <w:rPr>
                <w:rFonts w:ascii="Times New Roman" w:hAnsi="Times New Roman"/>
                <w:sz w:val="20"/>
                <w:szCs w:val="20"/>
              </w:rPr>
              <w:t>/п</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Наименование показателя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Ед. измерения</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Значение показателя</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Характеристика</w:t>
            </w:r>
          </w:p>
          <w:p w:rsidR="00996E79" w:rsidRPr="0035575D" w:rsidRDefault="00996E79" w:rsidP="00996E79">
            <w:pPr>
              <w:jc w:val="left"/>
              <w:rPr>
                <w:rFonts w:ascii="Times New Roman" w:hAnsi="Times New Roman"/>
                <w:sz w:val="20"/>
                <w:szCs w:val="20"/>
              </w:rPr>
            </w:pPr>
            <w:r w:rsidRPr="0035575D">
              <w:rPr>
                <w:rFonts w:ascii="Times New Roman" w:hAnsi="Times New Roman"/>
                <w:sz w:val="20"/>
                <w:szCs w:val="20"/>
              </w:rPr>
              <w:t>(тип, кол-</w:t>
            </w:r>
            <w:proofErr w:type="spellStart"/>
            <w:r w:rsidRPr="0035575D">
              <w:rPr>
                <w:rFonts w:ascii="Times New Roman" w:hAnsi="Times New Roman"/>
                <w:sz w:val="20"/>
                <w:szCs w:val="20"/>
              </w:rPr>
              <w:t>во</w:t>
            </w:r>
            <w:proofErr w:type="gramStart"/>
            <w:r w:rsidRPr="0035575D">
              <w:rPr>
                <w:rFonts w:ascii="Times New Roman" w:hAnsi="Times New Roman"/>
                <w:sz w:val="20"/>
                <w:szCs w:val="20"/>
              </w:rPr>
              <w:t>,р</w:t>
            </w:r>
            <w:proofErr w:type="gramEnd"/>
            <w:r w:rsidRPr="0035575D">
              <w:rPr>
                <w:rFonts w:ascii="Times New Roman" w:hAnsi="Times New Roman"/>
                <w:sz w:val="20"/>
                <w:szCs w:val="20"/>
              </w:rPr>
              <w:t>азмеры</w:t>
            </w:r>
            <w:proofErr w:type="spellEnd"/>
            <w:r w:rsidRPr="0035575D">
              <w:rPr>
                <w:rFonts w:ascii="Times New Roman" w:hAnsi="Times New Roman"/>
                <w:sz w:val="20"/>
                <w:szCs w:val="20"/>
              </w:rPr>
              <w:t>, материалы, др.)</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126"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1559"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65"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5</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1</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жилое,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2</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gramStart"/>
            <w:r w:rsidRPr="0035575D">
              <w:rPr>
                <w:rFonts w:ascii="Times New Roman" w:hAnsi="Times New Roman"/>
                <w:sz w:val="20"/>
                <w:szCs w:val="20"/>
              </w:rPr>
              <w:t>требует ремонта/требует</w:t>
            </w:r>
            <w:proofErr w:type="gramEnd"/>
            <w:r w:rsidRPr="0035575D">
              <w:rPr>
                <w:rFonts w:ascii="Times New Roman" w:hAnsi="Times New Roman"/>
                <w:sz w:val="20"/>
                <w:szCs w:val="20"/>
              </w:rPr>
              <w:t xml:space="preserve">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3</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Строение нежилое некапитальное, состояние</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roofErr w:type="spellStart"/>
            <w:r w:rsidRPr="0035575D">
              <w:rPr>
                <w:rFonts w:ascii="Times New Roman" w:hAnsi="Times New Roman"/>
                <w:sz w:val="20"/>
                <w:szCs w:val="20"/>
              </w:rPr>
              <w:t>требуетремонта</w:t>
            </w:r>
            <w:proofErr w:type="spellEnd"/>
            <w:r w:rsidRPr="0035575D">
              <w:rPr>
                <w:rFonts w:ascii="Times New Roman" w:hAnsi="Times New Roman"/>
                <w:sz w:val="20"/>
                <w:szCs w:val="20"/>
              </w:rPr>
              <w:t>/</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сноса</w:t>
            </w:r>
          </w:p>
        </w:tc>
        <w:tc>
          <w:tcPr>
            <w:tcW w:w="1559" w:type="dxa"/>
          </w:tcPr>
          <w:p w:rsidR="00996E79" w:rsidRPr="0035575D" w:rsidRDefault="00996E79" w:rsidP="00996E79">
            <w:pPr>
              <w:jc w:val="center"/>
              <w:rPr>
                <w:rFonts w:ascii="Times New Roman" w:hAnsi="Times New Roman"/>
                <w:sz w:val="20"/>
                <w:szCs w:val="20"/>
              </w:rPr>
            </w:pPr>
          </w:p>
        </w:tc>
        <w:tc>
          <w:tcPr>
            <w:tcW w:w="2665" w:type="dxa"/>
          </w:tcPr>
          <w:p w:rsidR="00996E79" w:rsidRPr="0035575D" w:rsidRDefault="00996E79" w:rsidP="00996E79">
            <w:pPr>
              <w:jc w:val="cente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Озеленение территории</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посадка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обрезка деревьев -1шт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озеленение детской площадки </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ограждение деткой площадки 397кв</w:t>
            </w:r>
            <w:proofErr w:type="gramStart"/>
            <w:r w:rsidRPr="0035575D">
              <w:rPr>
                <w:rFonts w:ascii="Times New Roman" w:hAnsi="Times New Roman"/>
                <w:sz w:val="20"/>
                <w:szCs w:val="20"/>
              </w:rPr>
              <w:t>.м</w:t>
            </w:r>
            <w:proofErr w:type="gramEnd"/>
          </w:p>
        </w:tc>
      </w:tr>
      <w:tr w:rsidR="00996E79" w:rsidRPr="0035575D" w:rsidTr="00996E79">
        <w:tc>
          <w:tcPr>
            <w:tcW w:w="562" w:type="dxa"/>
          </w:tcPr>
          <w:p w:rsidR="00996E79" w:rsidRPr="0035575D" w:rsidRDefault="00996E79" w:rsidP="00996E79">
            <w:pP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Ограждение территории</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rPr>
            </w:pPr>
            <w:r w:rsidRPr="0035575D">
              <w:rPr>
                <w:rFonts w:ascii="Times New Roman" w:hAnsi="Times New Roman"/>
              </w:rPr>
              <w:t>Система освещения</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уличное освещение 4 столба, кабель 200м, светильники 4 </w:t>
            </w:r>
            <w:proofErr w:type="spellStart"/>
            <w:proofErr w:type="gramStart"/>
            <w:r w:rsidRPr="0035575D">
              <w:rPr>
                <w:rFonts w:ascii="Times New Roman" w:hAnsi="Times New Roman"/>
                <w:sz w:val="20"/>
                <w:szCs w:val="20"/>
              </w:rPr>
              <w:t>шт</w:t>
            </w:r>
            <w:proofErr w:type="spellEnd"/>
            <w:proofErr w:type="gramEnd"/>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r w:rsidRPr="0035575D">
              <w:rPr>
                <w:rFonts w:ascii="Times New Roman" w:hAnsi="Times New Roman"/>
                <w:sz w:val="20"/>
                <w:szCs w:val="20"/>
              </w:rPr>
              <w:t>4</w:t>
            </w: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 xml:space="preserve">Установка ограждение </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Детская площадка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p w:rsidR="00996E79" w:rsidRPr="0035575D" w:rsidRDefault="00996E79" w:rsidP="00996E79">
            <w:pPr>
              <w:rPr>
                <w:rFonts w:ascii="Times New Roman" w:hAnsi="Times New Roman"/>
                <w:sz w:val="20"/>
                <w:szCs w:val="20"/>
              </w:rPr>
            </w:pP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игровой комплекс-1шт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качели-2шт</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песоница-1шт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урн для мусора</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урны для мусора – 3шт</w:t>
            </w:r>
          </w:p>
        </w:tc>
      </w:tr>
      <w:tr w:rsidR="00996E79" w:rsidRPr="0035575D" w:rsidTr="00996E79">
        <w:tc>
          <w:tcPr>
            <w:tcW w:w="562" w:type="dxa"/>
          </w:tcPr>
          <w:p w:rsidR="00996E79" w:rsidRPr="0035575D" w:rsidRDefault="00996E79" w:rsidP="00996E79">
            <w:pPr>
              <w:jc w:val="center"/>
              <w:rPr>
                <w:rFonts w:ascii="Times New Roman" w:hAnsi="Times New Roman"/>
                <w:sz w:val="20"/>
                <w:szCs w:val="20"/>
              </w:rPr>
            </w:pPr>
          </w:p>
        </w:tc>
        <w:tc>
          <w:tcPr>
            <w:tcW w:w="2694"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Установка скамеек</w:t>
            </w:r>
          </w:p>
        </w:tc>
        <w:tc>
          <w:tcPr>
            <w:tcW w:w="2126"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Отличное/среднее/</w:t>
            </w:r>
          </w:p>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1559"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Требует ремонта</w:t>
            </w:r>
          </w:p>
        </w:tc>
        <w:tc>
          <w:tcPr>
            <w:tcW w:w="2665" w:type="dxa"/>
          </w:tcPr>
          <w:p w:rsidR="00996E79" w:rsidRPr="0035575D" w:rsidRDefault="00996E79" w:rsidP="00996E79">
            <w:pPr>
              <w:rPr>
                <w:rFonts w:ascii="Times New Roman" w:hAnsi="Times New Roman"/>
                <w:sz w:val="20"/>
                <w:szCs w:val="20"/>
              </w:rPr>
            </w:pPr>
            <w:r w:rsidRPr="0035575D">
              <w:rPr>
                <w:rFonts w:ascii="Times New Roman" w:hAnsi="Times New Roman"/>
                <w:sz w:val="20"/>
                <w:szCs w:val="20"/>
              </w:rPr>
              <w:t>Скамейки-3шт</w:t>
            </w:r>
          </w:p>
        </w:tc>
      </w:tr>
    </w:tbl>
    <w:p w:rsidR="00996E79" w:rsidRDefault="00996E79" w:rsidP="00996E79">
      <w:pPr>
        <w:rPr>
          <w:rFonts w:ascii="Times New Roman" w:hAnsi="Times New Roman"/>
          <w:sz w:val="28"/>
          <w:szCs w:val="28"/>
        </w:rPr>
      </w:pPr>
    </w:p>
    <w:p w:rsidR="00996E79" w:rsidRPr="00510086" w:rsidRDefault="00996E79" w:rsidP="00996E79">
      <w:pPr>
        <w:ind w:left="5664"/>
        <w:jc w:val="right"/>
        <w:rPr>
          <w:rFonts w:ascii="Times New Roman" w:hAnsi="Times New Roman"/>
          <w:sz w:val="28"/>
          <w:szCs w:val="28"/>
        </w:rPr>
      </w:pPr>
      <w:r w:rsidRPr="00510086">
        <w:rPr>
          <w:rFonts w:ascii="Times New Roman" w:hAnsi="Times New Roman"/>
          <w:sz w:val="28"/>
          <w:szCs w:val="28"/>
        </w:rPr>
        <w:t xml:space="preserve">Приложение №3 </w:t>
      </w:r>
    </w:p>
    <w:p w:rsidR="00996E79" w:rsidRPr="00510086" w:rsidRDefault="00996E79" w:rsidP="00996E79">
      <w:pPr>
        <w:ind w:left="5664"/>
        <w:jc w:val="right"/>
        <w:rPr>
          <w:rFonts w:ascii="Times New Roman" w:hAnsi="Times New Roman"/>
          <w:sz w:val="28"/>
          <w:szCs w:val="28"/>
        </w:rPr>
      </w:pPr>
      <w:r w:rsidRPr="00510086">
        <w:rPr>
          <w:rFonts w:ascii="Times New Roman" w:hAnsi="Times New Roman"/>
          <w:sz w:val="28"/>
          <w:szCs w:val="28"/>
        </w:rPr>
        <w:t>к муниципальной программе</w:t>
      </w:r>
    </w:p>
    <w:p w:rsidR="00996E79" w:rsidRPr="00510086" w:rsidRDefault="00996E79" w:rsidP="00996E79">
      <w:pPr>
        <w:ind w:left="5664"/>
        <w:jc w:val="right"/>
        <w:rPr>
          <w:rFonts w:ascii="Times New Roman" w:hAnsi="Times New Roman"/>
          <w:sz w:val="28"/>
          <w:szCs w:val="28"/>
        </w:rPr>
      </w:pPr>
      <w:r w:rsidRPr="00510086">
        <w:rPr>
          <w:rFonts w:ascii="Times New Roman" w:hAnsi="Times New Roman"/>
          <w:sz w:val="28"/>
          <w:szCs w:val="28"/>
        </w:rPr>
        <w:t xml:space="preserve">«Формирование </w:t>
      </w:r>
      <w:proofErr w:type="gramStart"/>
      <w:r w:rsidRPr="00510086">
        <w:rPr>
          <w:rFonts w:ascii="Times New Roman" w:hAnsi="Times New Roman"/>
          <w:sz w:val="28"/>
          <w:szCs w:val="28"/>
        </w:rPr>
        <w:t>современной</w:t>
      </w:r>
      <w:proofErr w:type="gramEnd"/>
    </w:p>
    <w:p w:rsidR="00996E79" w:rsidRPr="00510086" w:rsidRDefault="00996E79" w:rsidP="00996E79">
      <w:pPr>
        <w:ind w:left="5664"/>
        <w:jc w:val="right"/>
        <w:rPr>
          <w:rFonts w:ascii="Times New Roman" w:hAnsi="Times New Roman"/>
          <w:sz w:val="28"/>
          <w:szCs w:val="28"/>
        </w:rPr>
      </w:pPr>
      <w:r>
        <w:rPr>
          <w:rFonts w:ascii="Times New Roman" w:hAnsi="Times New Roman"/>
          <w:sz w:val="28"/>
          <w:szCs w:val="28"/>
        </w:rPr>
        <w:t xml:space="preserve">городской среды на 2018-2024 </w:t>
      </w:r>
      <w:r w:rsidRPr="00510086">
        <w:rPr>
          <w:rFonts w:ascii="Times New Roman" w:hAnsi="Times New Roman"/>
          <w:sz w:val="28"/>
          <w:szCs w:val="28"/>
        </w:rPr>
        <w:t>годы»</w:t>
      </w:r>
    </w:p>
    <w:p w:rsidR="00996E79" w:rsidRPr="00510086" w:rsidRDefault="00996E79" w:rsidP="00996E79">
      <w:pPr>
        <w:ind w:firstLine="709"/>
        <w:jc w:val="center"/>
        <w:rPr>
          <w:rFonts w:ascii="Times New Roman" w:hAnsi="Times New Roman"/>
          <w:sz w:val="28"/>
          <w:szCs w:val="28"/>
        </w:rPr>
      </w:pPr>
      <w:r w:rsidRPr="00510086">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510086">
        <w:rPr>
          <w:rFonts w:ascii="Times New Roman" w:hAnsi="Times New Roman"/>
          <w:sz w:val="28"/>
          <w:szCs w:val="28"/>
        </w:rPr>
        <w:t>текстовое</w:t>
      </w:r>
      <w:proofErr w:type="gramEnd"/>
    </w:p>
    <w:p w:rsidR="00996E79" w:rsidRPr="00510086" w:rsidRDefault="00996E79" w:rsidP="00996E79">
      <w:pPr>
        <w:ind w:firstLine="709"/>
        <w:jc w:val="center"/>
        <w:rPr>
          <w:rFonts w:ascii="Times New Roman" w:hAnsi="Times New Roman"/>
          <w:sz w:val="28"/>
          <w:szCs w:val="28"/>
        </w:rPr>
      </w:pPr>
      <w:r w:rsidRPr="00510086">
        <w:rPr>
          <w:rFonts w:ascii="Times New Roman" w:hAnsi="Times New Roman"/>
          <w:sz w:val="28"/>
          <w:szCs w:val="28"/>
        </w:rPr>
        <w:t xml:space="preserve"> и визуальное описание предлагаемого проекта, перечня </w:t>
      </w:r>
    </w:p>
    <w:p w:rsidR="00996E79" w:rsidRPr="00510086" w:rsidRDefault="00996E79" w:rsidP="00996E79">
      <w:pPr>
        <w:ind w:firstLine="709"/>
        <w:jc w:val="center"/>
        <w:rPr>
          <w:rFonts w:ascii="Times New Roman" w:hAnsi="Times New Roman"/>
          <w:sz w:val="28"/>
          <w:szCs w:val="28"/>
        </w:rPr>
      </w:pP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96E79" w:rsidRPr="00510086" w:rsidRDefault="00996E79" w:rsidP="00996E79">
      <w:pPr>
        <w:ind w:firstLine="709"/>
        <w:rPr>
          <w:rFonts w:ascii="Times New Roman" w:hAnsi="Times New Roman"/>
          <w:bCs/>
          <w:sz w:val="28"/>
          <w:szCs w:val="28"/>
          <w:lang w:eastAsia="en-US"/>
        </w:rPr>
      </w:pPr>
    </w:p>
    <w:p w:rsidR="00996E79" w:rsidRPr="00510086" w:rsidRDefault="00996E79" w:rsidP="00996E79">
      <w:pPr>
        <w:ind w:firstLine="709"/>
        <w:jc w:val="center"/>
        <w:rPr>
          <w:rFonts w:ascii="Times New Roman" w:hAnsi="Times New Roman"/>
          <w:b/>
          <w:sz w:val="28"/>
          <w:szCs w:val="28"/>
          <w:lang w:eastAsia="en-US"/>
        </w:rPr>
      </w:pPr>
      <w:r w:rsidRPr="00510086">
        <w:rPr>
          <w:rFonts w:ascii="Times New Roman" w:hAnsi="Times New Roman"/>
          <w:b/>
          <w:sz w:val="28"/>
          <w:szCs w:val="28"/>
          <w:lang w:eastAsia="en-US"/>
        </w:rPr>
        <w:t>Общие положения</w:t>
      </w:r>
    </w:p>
    <w:p w:rsidR="00996E79" w:rsidRPr="00510086" w:rsidRDefault="00996E79" w:rsidP="00996E79">
      <w:pPr>
        <w:ind w:firstLine="709"/>
        <w:rPr>
          <w:rFonts w:ascii="Times New Roman" w:hAnsi="Times New Roman"/>
          <w:bCs/>
          <w:sz w:val="28"/>
          <w:szCs w:val="28"/>
          <w:lang w:eastAsia="en-US"/>
        </w:rPr>
      </w:pPr>
      <w:r w:rsidRPr="00510086">
        <w:rPr>
          <w:rFonts w:ascii="Times New Roman" w:hAnsi="Times New Roman"/>
          <w:sz w:val="28"/>
          <w:szCs w:val="28"/>
          <w:lang w:eastAsia="en-US"/>
        </w:rPr>
        <w:t xml:space="preserve">1.1. Порядок регламентирует процедуру разработки, обсуждения с заинтересованными лицами и утверждения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благоустройства дворовой территории многоквартирного дома.</w:t>
      </w:r>
    </w:p>
    <w:p w:rsidR="00996E79" w:rsidRPr="00510086" w:rsidRDefault="00996E79" w:rsidP="00996E79">
      <w:pPr>
        <w:ind w:firstLine="709"/>
        <w:rPr>
          <w:rFonts w:ascii="Times New Roman" w:hAnsi="Times New Roman"/>
          <w:sz w:val="28"/>
          <w:szCs w:val="28"/>
          <w:lang w:eastAsia="en-US"/>
        </w:rPr>
      </w:pPr>
      <w:r w:rsidRPr="00510086">
        <w:rPr>
          <w:rFonts w:ascii="Times New Roman" w:hAnsi="Times New Roman"/>
          <w:sz w:val="28"/>
          <w:szCs w:val="28"/>
          <w:lang w:eastAsia="en-US"/>
        </w:rPr>
        <w:lastRenderedPageBreak/>
        <w:t xml:space="preserve">1.2. </w:t>
      </w:r>
      <w:proofErr w:type="gramStart"/>
      <w:r w:rsidRPr="00510086">
        <w:rPr>
          <w:rFonts w:ascii="Times New Roman" w:hAnsi="Times New Roman"/>
          <w:sz w:val="28"/>
          <w:szCs w:val="28"/>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roofErr w:type="gramEnd"/>
      <w:r w:rsidRPr="00510086">
        <w:rPr>
          <w:rFonts w:ascii="Times New Roman" w:hAnsi="Times New Roman"/>
          <w:sz w:val="28"/>
          <w:szCs w:val="28"/>
          <w:lang w:eastAsia="en-US"/>
        </w:rPr>
        <w:t xml:space="preserve">). </w:t>
      </w:r>
    </w:p>
    <w:p w:rsidR="00996E79" w:rsidRPr="00AC294A" w:rsidRDefault="00996E79" w:rsidP="00996E79">
      <w:pPr>
        <w:ind w:firstLine="709"/>
        <w:rPr>
          <w:rFonts w:ascii="Times New Roman" w:hAnsi="Times New Roman"/>
          <w:iCs/>
          <w:sz w:val="28"/>
          <w:szCs w:val="28"/>
          <w:lang w:eastAsia="en-US"/>
        </w:rPr>
      </w:pPr>
      <w:r w:rsidRPr="00510086">
        <w:rPr>
          <w:rFonts w:ascii="Times New Roman" w:hAnsi="Times New Roman"/>
          <w:iCs/>
          <w:sz w:val="28"/>
          <w:szCs w:val="28"/>
          <w:lang w:eastAsia="en-US"/>
        </w:rPr>
        <w:t xml:space="preserve">Содержание </w:t>
      </w:r>
      <w:proofErr w:type="gramStart"/>
      <w:r w:rsidRPr="00510086">
        <w:rPr>
          <w:rFonts w:ascii="Times New Roman" w:hAnsi="Times New Roman"/>
          <w:iCs/>
          <w:sz w:val="28"/>
          <w:szCs w:val="28"/>
          <w:lang w:eastAsia="en-US"/>
        </w:rPr>
        <w:t>дизайн-проекта</w:t>
      </w:r>
      <w:proofErr w:type="gramEnd"/>
      <w:r w:rsidRPr="00510086">
        <w:rPr>
          <w:rFonts w:ascii="Times New Roman" w:hAnsi="Times New Roman"/>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lang w:eastAsia="en-US"/>
        </w:rPr>
        <w:t>.</w:t>
      </w:r>
    </w:p>
    <w:p w:rsidR="00996E79" w:rsidRPr="00510086" w:rsidRDefault="00996E79" w:rsidP="00996E79">
      <w:pPr>
        <w:ind w:firstLine="709"/>
        <w:jc w:val="center"/>
        <w:rPr>
          <w:rFonts w:ascii="Times New Roman" w:hAnsi="Times New Roman"/>
          <w:b/>
          <w:sz w:val="28"/>
          <w:szCs w:val="28"/>
          <w:lang w:eastAsia="en-US"/>
        </w:rPr>
      </w:pPr>
      <w:r w:rsidRPr="00510086">
        <w:rPr>
          <w:rFonts w:ascii="Times New Roman" w:hAnsi="Times New Roman"/>
          <w:b/>
          <w:sz w:val="28"/>
          <w:szCs w:val="28"/>
          <w:lang w:eastAsia="en-US"/>
        </w:rPr>
        <w:t xml:space="preserve">2. Разработка </w:t>
      </w:r>
      <w:proofErr w:type="gramStart"/>
      <w:r w:rsidRPr="00510086">
        <w:rPr>
          <w:rFonts w:ascii="Times New Roman" w:hAnsi="Times New Roman"/>
          <w:b/>
          <w:sz w:val="28"/>
          <w:szCs w:val="28"/>
          <w:lang w:eastAsia="en-US"/>
        </w:rPr>
        <w:t>дизайн-проектов</w:t>
      </w:r>
      <w:proofErr w:type="gramEnd"/>
    </w:p>
    <w:p w:rsidR="00996E79" w:rsidRPr="00510086" w:rsidRDefault="00996E79" w:rsidP="00996E79">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2.1. Разработка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осуществляется с учетом Правил благоустройства территории </w:t>
      </w:r>
      <w:r>
        <w:rPr>
          <w:rFonts w:ascii="Times New Roman" w:hAnsi="Times New Roman"/>
          <w:sz w:val="28"/>
          <w:szCs w:val="28"/>
          <w:lang w:eastAsia="en-US"/>
        </w:rPr>
        <w:t>сельского поселения Новомальтинского муниципального образования</w:t>
      </w:r>
      <w:r w:rsidRPr="00510086">
        <w:rPr>
          <w:rFonts w:ascii="Times New Roman" w:hAnsi="Times New Roman"/>
          <w:bCs/>
          <w:sz w:val="28"/>
          <w:szCs w:val="28"/>
          <w:lang w:eastAsia="en-US"/>
        </w:rPr>
        <w:t xml:space="preserve">, </w:t>
      </w:r>
      <w:r w:rsidRPr="00510086">
        <w:rPr>
          <w:rFonts w:ascii="Times New Roman" w:hAnsi="Times New Roman"/>
          <w:sz w:val="28"/>
          <w:szCs w:val="28"/>
          <w:lang w:eastAsia="en-US"/>
        </w:rPr>
        <w:t>а также действующими строительными, санитарными и иными нормами и правилами.</w:t>
      </w:r>
    </w:p>
    <w:p w:rsidR="00996E79" w:rsidRPr="00510086" w:rsidRDefault="00996E79" w:rsidP="00996E79">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2.2. Разработка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может осуществляться как заинтересованными лицами, так и администрацией </w:t>
      </w:r>
      <w:r>
        <w:rPr>
          <w:rFonts w:ascii="Times New Roman" w:hAnsi="Times New Roman"/>
          <w:sz w:val="28"/>
          <w:szCs w:val="28"/>
          <w:lang w:eastAsia="en-US"/>
        </w:rPr>
        <w:t>сельского поселения Новомальтинского муниципального образования</w:t>
      </w:r>
      <w:r w:rsidRPr="00510086">
        <w:rPr>
          <w:rFonts w:ascii="Times New Roman" w:hAnsi="Times New Roman"/>
          <w:sz w:val="28"/>
          <w:szCs w:val="28"/>
          <w:lang w:eastAsia="en-US"/>
        </w:rPr>
        <w:t>, а также совместно (далее – разработчик).</w:t>
      </w:r>
    </w:p>
    <w:p w:rsidR="00996E79" w:rsidRPr="00510086" w:rsidRDefault="00996E79" w:rsidP="00996E79">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2.3. Разработка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lang w:eastAsia="en-US"/>
        </w:rPr>
        <w:t>настоящей программой</w:t>
      </w:r>
      <w:r w:rsidRPr="00510086">
        <w:rPr>
          <w:rFonts w:ascii="Times New Roman" w:hAnsi="Times New Roman"/>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96E79" w:rsidRPr="00AC294A" w:rsidRDefault="00996E79" w:rsidP="00996E79">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2.4 Срок разработки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 в течение 20 календарных дней с момента включения в адресный перечень многоквартирных домов, дворовых территорий </w:t>
      </w:r>
      <w:r w:rsidRPr="00510086">
        <w:rPr>
          <w:rFonts w:ascii="Times New Roman" w:hAnsi="Times New Roman"/>
          <w:sz w:val="28"/>
          <w:szCs w:val="28"/>
        </w:rPr>
        <w:t>муниципальной</w:t>
      </w:r>
      <w:r w:rsidRPr="00510086">
        <w:rPr>
          <w:rFonts w:ascii="Times New Roman" w:hAnsi="Times New Roman"/>
          <w:sz w:val="28"/>
          <w:szCs w:val="28"/>
          <w:lang w:eastAsia="en-US"/>
        </w:rPr>
        <w:t xml:space="preserve"> программы.</w:t>
      </w:r>
    </w:p>
    <w:p w:rsidR="00996E79" w:rsidRPr="00510086" w:rsidRDefault="00996E79" w:rsidP="00996E79">
      <w:pPr>
        <w:ind w:firstLine="709"/>
        <w:jc w:val="center"/>
        <w:rPr>
          <w:rFonts w:ascii="Times New Roman" w:hAnsi="Times New Roman"/>
          <w:sz w:val="28"/>
          <w:szCs w:val="28"/>
          <w:lang w:eastAsia="en-US"/>
        </w:rPr>
      </w:pPr>
      <w:r w:rsidRPr="00510086">
        <w:rPr>
          <w:rFonts w:ascii="Times New Roman" w:hAnsi="Times New Roman"/>
          <w:b/>
          <w:sz w:val="28"/>
          <w:szCs w:val="28"/>
          <w:lang w:eastAsia="en-US"/>
        </w:rPr>
        <w:t xml:space="preserve">3. Обсуждение, согласование и утверждение </w:t>
      </w:r>
      <w:proofErr w:type="gramStart"/>
      <w:r w:rsidRPr="00510086">
        <w:rPr>
          <w:rFonts w:ascii="Times New Roman" w:hAnsi="Times New Roman"/>
          <w:b/>
          <w:sz w:val="28"/>
          <w:szCs w:val="28"/>
          <w:lang w:eastAsia="en-US"/>
        </w:rPr>
        <w:t>дизайн-проекта</w:t>
      </w:r>
      <w:proofErr w:type="gramEnd"/>
    </w:p>
    <w:p w:rsidR="00996E79" w:rsidRPr="00510086" w:rsidRDefault="00996E79" w:rsidP="00996E79">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3.1. Обсуждение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осуществляется </w:t>
      </w:r>
      <w:r w:rsidRPr="00510086">
        <w:rPr>
          <w:rFonts w:ascii="Times New Roman" w:hAnsi="Times New Roman"/>
          <w:bCs/>
          <w:sz w:val="28"/>
          <w:szCs w:val="28"/>
        </w:rPr>
        <w:t xml:space="preserve">на официальном сайте администрации </w:t>
      </w:r>
      <w:r>
        <w:rPr>
          <w:rFonts w:ascii="Times New Roman" w:hAnsi="Times New Roman"/>
          <w:bCs/>
          <w:sz w:val="28"/>
          <w:szCs w:val="28"/>
        </w:rPr>
        <w:t xml:space="preserve">сельского поселения Новомальтинского </w:t>
      </w:r>
      <w:r w:rsidRPr="00510086">
        <w:rPr>
          <w:rFonts w:ascii="Times New Roman" w:hAnsi="Times New Roman"/>
          <w:bCs/>
          <w:sz w:val="28"/>
          <w:szCs w:val="28"/>
        </w:rPr>
        <w:t>муниципального образования</w:t>
      </w:r>
      <w:r>
        <w:rPr>
          <w:rFonts w:ascii="Times New Roman" w:hAnsi="Times New Roman"/>
          <w:bCs/>
          <w:sz w:val="28"/>
          <w:szCs w:val="28"/>
        </w:rPr>
        <w:t>,</w:t>
      </w:r>
      <w:r w:rsidRPr="00510086">
        <w:rPr>
          <w:rFonts w:ascii="Times New Roman" w:hAnsi="Times New Roman"/>
          <w:bCs/>
          <w:sz w:val="28"/>
          <w:szCs w:val="28"/>
        </w:rPr>
        <w:t xml:space="preserve"> на собраниях граждан с привлечением разработчика.</w:t>
      </w:r>
    </w:p>
    <w:p w:rsidR="00996E79" w:rsidRPr="00510086" w:rsidRDefault="00996E79" w:rsidP="00996E79">
      <w:pPr>
        <w:ind w:firstLine="709"/>
        <w:rPr>
          <w:rFonts w:ascii="Times New Roman" w:hAnsi="Times New Roman"/>
          <w:sz w:val="28"/>
          <w:szCs w:val="28"/>
          <w:lang w:eastAsia="en-US"/>
        </w:rPr>
      </w:pPr>
      <w:r w:rsidRPr="00510086">
        <w:rPr>
          <w:rFonts w:ascii="Times New Roman" w:hAnsi="Times New Roman"/>
          <w:sz w:val="28"/>
          <w:szCs w:val="28"/>
          <w:lang w:eastAsia="en-US"/>
        </w:rPr>
        <w:t xml:space="preserve">3.2 Срок обсуждений </w:t>
      </w:r>
      <w:proofErr w:type="gramStart"/>
      <w:r w:rsidRPr="00510086">
        <w:rPr>
          <w:rFonts w:ascii="Times New Roman" w:hAnsi="Times New Roman"/>
          <w:sz w:val="28"/>
          <w:szCs w:val="28"/>
          <w:lang w:eastAsia="en-US"/>
        </w:rPr>
        <w:t>дизайн-проекта</w:t>
      </w:r>
      <w:proofErr w:type="gramEnd"/>
      <w:r w:rsidRPr="00510086">
        <w:rPr>
          <w:rFonts w:ascii="Times New Roman" w:hAnsi="Times New Roman"/>
          <w:sz w:val="28"/>
          <w:szCs w:val="28"/>
          <w:lang w:eastAsia="en-US"/>
        </w:rPr>
        <w:t xml:space="preserve"> – в течение 10 календарных дней с момента разработки дизайн-проекта.</w:t>
      </w:r>
    </w:p>
    <w:p w:rsidR="00996E79" w:rsidRPr="00510086" w:rsidRDefault="00996E79" w:rsidP="00996E79">
      <w:pPr>
        <w:ind w:firstLine="709"/>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w:t>
      </w:r>
      <w:proofErr w:type="gramStart"/>
      <w:r w:rsidRPr="00510086">
        <w:rPr>
          <w:rFonts w:ascii="Times New Roman" w:hAnsi="Times New Roman"/>
          <w:color w:val="00000A"/>
          <w:sz w:val="28"/>
          <w:szCs w:val="28"/>
        </w:rPr>
        <w:t>дизайн-проекта</w:t>
      </w:r>
      <w:proofErr w:type="gramEnd"/>
      <w:r w:rsidRPr="00510086">
        <w:rPr>
          <w:rFonts w:ascii="Times New Roman" w:hAnsi="Times New Roman"/>
          <w:color w:val="00000A"/>
          <w:sz w:val="28"/>
          <w:szCs w:val="28"/>
        </w:rPr>
        <w:t xml:space="preserve"> осуществляется уполномоченным </w:t>
      </w:r>
    </w:p>
    <w:p w:rsidR="00996E79" w:rsidRPr="00510086" w:rsidRDefault="00996E79" w:rsidP="00996E79">
      <w:pPr>
        <w:rPr>
          <w:rFonts w:ascii="Times New Roman" w:hAnsi="Times New Roman"/>
          <w:color w:val="00000A"/>
          <w:sz w:val="28"/>
          <w:szCs w:val="28"/>
        </w:rPr>
      </w:pPr>
      <w:r w:rsidRPr="00510086">
        <w:rPr>
          <w:rFonts w:ascii="Times New Roman" w:hAnsi="Times New Roman"/>
          <w:color w:val="00000A"/>
          <w:sz w:val="28"/>
          <w:szCs w:val="28"/>
        </w:rPr>
        <w:t xml:space="preserve">представителем (представителями) заинтересованных лиц в письменной форме в течение 5 </w:t>
      </w:r>
      <w:proofErr w:type="gramStart"/>
      <w:r w:rsidRPr="00510086">
        <w:rPr>
          <w:rFonts w:ascii="Times New Roman" w:hAnsi="Times New Roman"/>
          <w:color w:val="00000A"/>
          <w:sz w:val="28"/>
          <w:szCs w:val="28"/>
        </w:rPr>
        <w:t>календарный</w:t>
      </w:r>
      <w:proofErr w:type="gramEnd"/>
      <w:r w:rsidRPr="00510086">
        <w:rPr>
          <w:rFonts w:ascii="Times New Roman" w:hAnsi="Times New Roman"/>
          <w:color w:val="00000A"/>
          <w:sz w:val="28"/>
          <w:szCs w:val="28"/>
        </w:rPr>
        <w:t xml:space="preserve">  дней с момента окончания срока обсуждения.</w:t>
      </w:r>
    </w:p>
    <w:p w:rsidR="00996E79" w:rsidRPr="00510086" w:rsidRDefault="00996E79" w:rsidP="00996E79">
      <w:pPr>
        <w:ind w:firstLine="709"/>
        <w:rPr>
          <w:rFonts w:ascii="Times New Roman" w:hAnsi="Times New Roman"/>
          <w:sz w:val="28"/>
          <w:szCs w:val="28"/>
        </w:rPr>
      </w:pPr>
      <w:r w:rsidRPr="00510086">
        <w:rPr>
          <w:rFonts w:ascii="Times New Roman" w:hAnsi="Times New Roman"/>
          <w:sz w:val="28"/>
          <w:szCs w:val="28"/>
        </w:rPr>
        <w:t xml:space="preserve">3.4. Утверждение </w:t>
      </w:r>
      <w:proofErr w:type="gramStart"/>
      <w:r w:rsidRPr="00510086">
        <w:rPr>
          <w:rFonts w:ascii="Times New Roman" w:hAnsi="Times New Roman"/>
          <w:sz w:val="28"/>
          <w:szCs w:val="28"/>
        </w:rPr>
        <w:t>дизайн-проекта</w:t>
      </w:r>
      <w:proofErr w:type="gramEnd"/>
      <w:r w:rsidRPr="00510086">
        <w:rPr>
          <w:rFonts w:ascii="Times New Roman" w:hAnsi="Times New Roman"/>
          <w:sz w:val="28"/>
          <w:szCs w:val="28"/>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w:t>
      </w:r>
      <w:r w:rsidRPr="00510086">
        <w:rPr>
          <w:rFonts w:ascii="Times New Roman" w:hAnsi="Times New Roman"/>
          <w:sz w:val="28"/>
          <w:szCs w:val="28"/>
        </w:rPr>
        <w:lastRenderedPageBreak/>
        <w:t>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96E79" w:rsidRDefault="00996E79" w:rsidP="00996E79">
      <w:pPr>
        <w:ind w:firstLine="709"/>
        <w:rPr>
          <w:rFonts w:ascii="Times New Roman" w:hAnsi="Times New Roman"/>
          <w:bCs/>
          <w:sz w:val="28"/>
          <w:szCs w:val="28"/>
        </w:rPr>
      </w:pPr>
      <w:r w:rsidRPr="00510086">
        <w:rPr>
          <w:rFonts w:ascii="Times New Roman" w:hAnsi="Times New Roman"/>
          <w:sz w:val="28"/>
          <w:szCs w:val="28"/>
          <w:lang w:eastAsia="en-US"/>
        </w:rPr>
        <w:t>3.5. Утвержденный дизайн-проект</w:t>
      </w:r>
      <w:r>
        <w:rPr>
          <w:rFonts w:ascii="Times New Roman" w:hAnsi="Times New Roman"/>
          <w:sz w:val="28"/>
          <w:szCs w:val="28"/>
          <w:lang w:eastAsia="en-US"/>
        </w:rPr>
        <w:t xml:space="preserve"> </w:t>
      </w:r>
      <w:r w:rsidRPr="00510086">
        <w:rPr>
          <w:rFonts w:ascii="Times New Roman" w:hAnsi="Times New Roman"/>
          <w:sz w:val="28"/>
          <w:szCs w:val="28"/>
          <w:lang w:eastAsia="en-US"/>
        </w:rPr>
        <w:tab/>
        <w:t>подлежит размещению на</w:t>
      </w:r>
      <w:r w:rsidRPr="00510086">
        <w:rPr>
          <w:rFonts w:ascii="Times New Roman" w:hAnsi="Times New Roman"/>
          <w:bCs/>
          <w:sz w:val="28"/>
          <w:szCs w:val="28"/>
        </w:rPr>
        <w:t xml:space="preserve"> официальном сайте администрации </w:t>
      </w:r>
      <w:r>
        <w:rPr>
          <w:rFonts w:ascii="Times New Roman" w:hAnsi="Times New Roman"/>
          <w:bCs/>
          <w:sz w:val="28"/>
          <w:szCs w:val="28"/>
        </w:rPr>
        <w:t>сельского поселения Новомальтинского муниципального образования.</w:t>
      </w:r>
    </w:p>
    <w:p w:rsidR="00996E79" w:rsidRPr="00510086" w:rsidRDefault="00996E79" w:rsidP="00996E79">
      <w:pPr>
        <w:ind w:firstLine="709"/>
        <w:rPr>
          <w:rFonts w:ascii="Times New Roman" w:hAnsi="Times New Roman"/>
          <w:bCs/>
          <w:sz w:val="28"/>
          <w:szCs w:val="28"/>
        </w:rPr>
      </w:pPr>
    </w:p>
    <w:p w:rsidR="00996E79" w:rsidRDefault="00996E79" w:rsidP="00996E79">
      <w:pPr>
        <w:rPr>
          <w:rFonts w:ascii="Times New Roman" w:hAnsi="Times New Roman"/>
          <w:bCs/>
          <w:sz w:val="28"/>
          <w:szCs w:val="28"/>
        </w:rPr>
      </w:pPr>
      <w:r>
        <w:rPr>
          <w:rFonts w:ascii="Times New Roman" w:hAnsi="Times New Roman"/>
          <w:bCs/>
          <w:sz w:val="28"/>
          <w:szCs w:val="28"/>
        </w:rPr>
        <w:t>Глава сельского поселения</w:t>
      </w:r>
    </w:p>
    <w:p w:rsidR="00996E79" w:rsidRDefault="00996E79" w:rsidP="00996E79">
      <w:pPr>
        <w:rPr>
          <w:rFonts w:ascii="Times New Roman" w:hAnsi="Times New Roman"/>
          <w:bCs/>
          <w:sz w:val="28"/>
          <w:szCs w:val="28"/>
        </w:rPr>
      </w:pPr>
      <w:r>
        <w:rPr>
          <w:rFonts w:ascii="Times New Roman" w:hAnsi="Times New Roman"/>
          <w:bCs/>
          <w:sz w:val="28"/>
          <w:szCs w:val="28"/>
        </w:rPr>
        <w:t>Новомальтинского</w:t>
      </w:r>
    </w:p>
    <w:p w:rsidR="00996E79" w:rsidRDefault="00996E79" w:rsidP="00996E79">
      <w:pPr>
        <w:rPr>
          <w:rFonts w:ascii="Times New Roman" w:hAnsi="Times New Roman"/>
          <w:sz w:val="28"/>
          <w:szCs w:val="28"/>
        </w:rPr>
      </w:pPr>
      <w:r>
        <w:rPr>
          <w:rFonts w:ascii="Times New Roman" w:hAnsi="Times New Roman"/>
          <w:bCs/>
          <w:sz w:val="28"/>
          <w:szCs w:val="28"/>
        </w:rPr>
        <w:t>муниципального образования                                                О.О.Попов</w:t>
      </w:r>
    </w:p>
    <w:p w:rsidR="002C4F44" w:rsidRDefault="002C4F44" w:rsidP="00996E79">
      <w:pPr>
        <w:jc w:val="left"/>
        <w:rPr>
          <w:rFonts w:ascii="Times New Roman" w:hAnsi="Times New Roman"/>
          <w:sz w:val="28"/>
          <w:szCs w:val="28"/>
        </w:rPr>
      </w:pPr>
    </w:p>
    <w:p w:rsidR="00BC293E" w:rsidRPr="002A4D9D" w:rsidRDefault="00BC293E" w:rsidP="00BC293E">
      <w:pPr>
        <w:ind w:left="4956"/>
        <w:jc w:val="left"/>
        <w:rPr>
          <w:rFonts w:ascii="Times New Roman" w:hAnsi="Times New Roman"/>
          <w:sz w:val="28"/>
          <w:szCs w:val="28"/>
        </w:rPr>
      </w:pPr>
      <w:r>
        <w:rPr>
          <w:rFonts w:ascii="Times New Roman" w:hAnsi="Times New Roman"/>
          <w:sz w:val="28"/>
          <w:szCs w:val="28"/>
        </w:rPr>
        <w:t>Приложение 4</w:t>
      </w:r>
    </w:p>
    <w:p w:rsidR="00BC293E" w:rsidRPr="00510086" w:rsidRDefault="00BC293E" w:rsidP="00BC293E">
      <w:pPr>
        <w:ind w:left="4956"/>
        <w:jc w:val="lef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BC293E" w:rsidRPr="00510086" w:rsidRDefault="00BC293E" w:rsidP="00BC293E">
      <w:pPr>
        <w:ind w:left="4956"/>
        <w:jc w:val="left"/>
        <w:rPr>
          <w:rFonts w:ascii="Times New Roman" w:hAnsi="Times New Roman"/>
          <w:sz w:val="28"/>
          <w:szCs w:val="28"/>
        </w:rPr>
      </w:pPr>
      <w:r w:rsidRPr="00510086">
        <w:rPr>
          <w:rFonts w:ascii="Times New Roman" w:hAnsi="Times New Roman"/>
          <w:sz w:val="28"/>
          <w:szCs w:val="28"/>
        </w:rPr>
        <w:t xml:space="preserve">«Формирование </w:t>
      </w:r>
      <w:proofErr w:type="gramStart"/>
      <w:r w:rsidRPr="00510086">
        <w:rPr>
          <w:rFonts w:ascii="Times New Roman" w:hAnsi="Times New Roman"/>
          <w:sz w:val="28"/>
          <w:szCs w:val="28"/>
        </w:rPr>
        <w:t>современной</w:t>
      </w:r>
      <w:proofErr w:type="gramEnd"/>
    </w:p>
    <w:p w:rsidR="00BC293E" w:rsidRPr="00510086" w:rsidRDefault="00BC293E" w:rsidP="00BC293E">
      <w:pPr>
        <w:ind w:left="4956"/>
        <w:jc w:val="left"/>
        <w:rPr>
          <w:rFonts w:ascii="Times New Roman" w:hAnsi="Times New Roman"/>
          <w:sz w:val="28"/>
          <w:szCs w:val="28"/>
        </w:rPr>
      </w:pPr>
      <w:r>
        <w:rPr>
          <w:rFonts w:ascii="Times New Roman" w:hAnsi="Times New Roman"/>
          <w:sz w:val="28"/>
          <w:szCs w:val="28"/>
        </w:rPr>
        <w:t xml:space="preserve"> городской среды на 2018-2024 </w:t>
      </w:r>
      <w:r w:rsidRPr="00510086">
        <w:rPr>
          <w:rFonts w:ascii="Times New Roman" w:hAnsi="Times New Roman"/>
          <w:sz w:val="28"/>
          <w:szCs w:val="28"/>
        </w:rPr>
        <w:t>годы»</w:t>
      </w:r>
    </w:p>
    <w:p w:rsidR="00BC293E" w:rsidRDefault="00BC293E" w:rsidP="00BC293E">
      <w:pPr>
        <w:jc w:val="center"/>
        <w:rPr>
          <w:rFonts w:ascii="Times New Roman" w:hAnsi="Times New Roman"/>
          <w:sz w:val="28"/>
          <w:szCs w:val="28"/>
        </w:rPr>
      </w:pPr>
    </w:p>
    <w:p w:rsidR="00BC293E" w:rsidRDefault="00BC293E" w:rsidP="00BC293E">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w:t>
      </w:r>
      <w:r>
        <w:rPr>
          <w:rFonts w:ascii="Times New Roman" w:hAnsi="Times New Roman"/>
          <w:sz w:val="28"/>
          <w:szCs w:val="28"/>
        </w:rPr>
        <w:t>ащих благоустройству в 2018-2024</w:t>
      </w:r>
      <w:r w:rsidRPr="00DA62B9">
        <w:rPr>
          <w:rFonts w:ascii="Times New Roman" w:hAnsi="Times New Roman"/>
          <w:sz w:val="28"/>
          <w:szCs w:val="28"/>
        </w:rPr>
        <w:t xml:space="preserve"> году</w:t>
      </w:r>
    </w:p>
    <w:p w:rsidR="00BC293E" w:rsidRDefault="00BC293E" w:rsidP="00BC293E">
      <w:pPr>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BC293E" w:rsidRPr="008A6A06" w:rsidTr="00500D6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93E" w:rsidRPr="008A6A06" w:rsidRDefault="00BC293E" w:rsidP="00500D6F">
            <w:pPr>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BC293E" w:rsidRPr="008A6A06" w:rsidRDefault="00BC293E" w:rsidP="00500D6F">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BC293E" w:rsidRPr="008A6A06" w:rsidRDefault="00BC293E" w:rsidP="00500D6F">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BC293E" w:rsidRPr="0073441C" w:rsidRDefault="00BC293E" w:rsidP="00500D6F">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BC293E" w:rsidRPr="008A6A06" w:rsidTr="00500D6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93E" w:rsidRPr="00BA11BD" w:rsidRDefault="00BC293E" w:rsidP="00500D6F">
            <w:pPr>
              <w:jc w:val="center"/>
              <w:rPr>
                <w:rFonts w:ascii="Times New Roman" w:hAnsi="Times New Roman"/>
                <w:bCs/>
                <w:color w:val="000000"/>
                <w:sz w:val="28"/>
                <w:szCs w:val="28"/>
              </w:rPr>
            </w:pPr>
            <w:r w:rsidRPr="00BA11BD">
              <w:rPr>
                <w:rFonts w:ascii="Times New Roman" w:hAnsi="Times New Roman"/>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rsidR="00BC293E" w:rsidRPr="00BA11BD" w:rsidRDefault="00BC293E" w:rsidP="00500D6F">
            <w:pPr>
              <w:jc w:val="center"/>
              <w:rPr>
                <w:rFonts w:ascii="Times New Roman" w:hAnsi="Times New Roman"/>
                <w:bCs/>
                <w:color w:val="000000"/>
                <w:sz w:val="28"/>
                <w:szCs w:val="28"/>
              </w:rPr>
            </w:pPr>
            <w:r>
              <w:rPr>
                <w:rFonts w:ascii="Times New Roman" w:hAnsi="Times New Roman"/>
                <w:bCs/>
                <w:color w:val="000000"/>
                <w:sz w:val="28"/>
                <w:szCs w:val="28"/>
              </w:rPr>
              <w:t>Напротив кв</w:t>
            </w:r>
            <w:r w:rsidRPr="00BA11BD">
              <w:rPr>
                <w:rFonts w:ascii="Times New Roman" w:hAnsi="Times New Roman"/>
                <w:bCs/>
                <w:color w:val="000000"/>
                <w:sz w:val="28"/>
                <w:szCs w:val="28"/>
              </w:rPr>
              <w:t>артал</w:t>
            </w:r>
            <w:r>
              <w:rPr>
                <w:rFonts w:ascii="Times New Roman" w:hAnsi="Times New Roman"/>
                <w:bCs/>
                <w:color w:val="000000"/>
                <w:sz w:val="28"/>
                <w:szCs w:val="28"/>
              </w:rPr>
              <w:t>а</w:t>
            </w:r>
            <w:r w:rsidRPr="00BA11BD">
              <w:rPr>
                <w:rFonts w:ascii="Times New Roman" w:hAnsi="Times New Roman"/>
                <w:bCs/>
                <w:color w:val="000000"/>
                <w:sz w:val="28"/>
                <w:szCs w:val="28"/>
              </w:rPr>
              <w:t xml:space="preserve"> 4 </w:t>
            </w:r>
          </w:p>
        </w:tc>
        <w:tc>
          <w:tcPr>
            <w:tcW w:w="1417" w:type="dxa"/>
            <w:tcBorders>
              <w:top w:val="single" w:sz="4" w:space="0" w:color="auto"/>
              <w:left w:val="nil"/>
              <w:bottom w:val="single" w:sz="4" w:space="0" w:color="auto"/>
              <w:right w:val="single" w:sz="4" w:space="0" w:color="auto"/>
            </w:tcBorders>
            <w:noWrap/>
            <w:vAlign w:val="center"/>
          </w:tcPr>
          <w:p w:rsidR="00BC293E" w:rsidRPr="00BA11BD" w:rsidRDefault="00BC293E" w:rsidP="00500D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686" w:type="dxa"/>
            <w:tcBorders>
              <w:top w:val="single" w:sz="4" w:space="0" w:color="auto"/>
              <w:left w:val="nil"/>
              <w:bottom w:val="single" w:sz="4" w:space="0" w:color="auto"/>
              <w:right w:val="single" w:sz="4" w:space="0" w:color="auto"/>
            </w:tcBorders>
          </w:tcPr>
          <w:p w:rsidR="00BC293E" w:rsidRPr="00BA11BD" w:rsidRDefault="00BC293E" w:rsidP="00500D6F">
            <w:pPr>
              <w:jc w:val="center"/>
              <w:rPr>
                <w:rFonts w:ascii="Times New Roman" w:hAnsi="Times New Roman"/>
                <w:bCs/>
                <w:color w:val="000000"/>
                <w:sz w:val="28"/>
                <w:szCs w:val="28"/>
              </w:rPr>
            </w:pPr>
            <w:r>
              <w:rPr>
                <w:rFonts w:ascii="Times New Roman" w:hAnsi="Times New Roman"/>
                <w:bCs/>
                <w:color w:val="000000"/>
                <w:sz w:val="28"/>
                <w:szCs w:val="28"/>
              </w:rPr>
              <w:t>Устройство зоны</w:t>
            </w:r>
            <w:r w:rsidR="00B87908">
              <w:rPr>
                <w:rFonts w:ascii="Times New Roman" w:hAnsi="Times New Roman"/>
                <w:bCs/>
                <w:color w:val="000000"/>
                <w:sz w:val="28"/>
                <w:szCs w:val="28"/>
              </w:rPr>
              <w:t xml:space="preserve"> </w:t>
            </w:r>
            <w:r>
              <w:rPr>
                <w:rFonts w:ascii="Times New Roman" w:hAnsi="Times New Roman"/>
                <w:bCs/>
                <w:color w:val="000000"/>
                <w:sz w:val="28"/>
                <w:szCs w:val="28"/>
              </w:rPr>
              <w:t>- сквера с наружным освещением «Береговая зона»</w:t>
            </w:r>
            <w:r w:rsidR="00B87908">
              <w:rPr>
                <w:rFonts w:ascii="Times New Roman" w:hAnsi="Times New Roman"/>
                <w:bCs/>
                <w:color w:val="000000"/>
                <w:sz w:val="28"/>
                <w:szCs w:val="28"/>
              </w:rPr>
              <w:t xml:space="preserve"> (разделение проекта по благоустройству общественной территории на этапы для полной реализации)</w:t>
            </w:r>
          </w:p>
        </w:tc>
      </w:tr>
    </w:tbl>
    <w:p w:rsidR="00BC293E" w:rsidRPr="00E82AE0" w:rsidRDefault="00BC293E" w:rsidP="00BC293E">
      <w:pPr>
        <w:rPr>
          <w:rFonts w:ascii="Times New Roman" w:hAnsi="Times New Roman"/>
          <w:sz w:val="28"/>
          <w:szCs w:val="28"/>
        </w:rPr>
      </w:pPr>
      <w:r>
        <w:rPr>
          <w:rFonts w:ascii="Times New Roman" w:hAnsi="Times New Roman"/>
          <w:sz w:val="28"/>
          <w:szCs w:val="28"/>
        </w:rPr>
        <w:t>Б</w:t>
      </w:r>
      <w:r w:rsidRPr="00E82AE0">
        <w:rPr>
          <w:rFonts w:ascii="Times New Roman" w:hAnsi="Times New Roman"/>
          <w:sz w:val="28"/>
          <w:szCs w:val="28"/>
        </w:rPr>
        <w:t>лагоустройства общественной терри</w:t>
      </w:r>
      <w:r w:rsidR="00B87908">
        <w:rPr>
          <w:rFonts w:ascii="Times New Roman" w:hAnsi="Times New Roman"/>
          <w:sz w:val="28"/>
          <w:szCs w:val="28"/>
        </w:rPr>
        <w:t>тории по состоянию на 01.11.2021</w:t>
      </w:r>
      <w:r w:rsidRPr="00E82AE0">
        <w:rPr>
          <w:rFonts w:ascii="Times New Roman" w:hAnsi="Times New Roman"/>
          <w:sz w:val="28"/>
          <w:szCs w:val="28"/>
        </w:rPr>
        <w:t>г.</w:t>
      </w:r>
      <w:r>
        <w:rPr>
          <w:rFonts w:ascii="Times New Roman" w:hAnsi="Times New Roman"/>
          <w:sz w:val="28"/>
          <w:szCs w:val="28"/>
        </w:rPr>
        <w:t xml:space="preserve"> </w:t>
      </w:r>
      <w:r w:rsidRPr="00E82AE0">
        <w:rPr>
          <w:rFonts w:ascii="Times New Roman" w:hAnsi="Times New Roman"/>
          <w:sz w:val="28"/>
          <w:szCs w:val="28"/>
        </w:rPr>
        <w:t xml:space="preserve">сельского поселения Новомальтинского муниципального образования </w:t>
      </w:r>
    </w:p>
    <w:p w:rsidR="00BC293E" w:rsidRDefault="00BC293E" w:rsidP="00BC293E">
      <w:pPr>
        <w:rPr>
          <w:rFonts w:ascii="Times New Roman" w:hAnsi="Times New Roman"/>
          <w:b/>
          <w:sz w:val="28"/>
          <w:szCs w:val="28"/>
        </w:rPr>
      </w:pPr>
      <w:r>
        <w:rPr>
          <w:rFonts w:ascii="Times New Roman" w:hAnsi="Times New Roman"/>
          <w:b/>
          <w:sz w:val="28"/>
          <w:szCs w:val="28"/>
        </w:rPr>
        <w:t>Раздел</w:t>
      </w:r>
      <w:proofErr w:type="gramStart"/>
      <w:r>
        <w:rPr>
          <w:rFonts w:ascii="Times New Roman" w:hAnsi="Times New Roman"/>
          <w:b/>
          <w:sz w:val="28"/>
          <w:szCs w:val="28"/>
        </w:rPr>
        <w:t>1</w:t>
      </w:r>
      <w:proofErr w:type="gramEnd"/>
      <w:r>
        <w:rPr>
          <w:rFonts w:ascii="Times New Roman" w:hAnsi="Times New Roman"/>
          <w:b/>
          <w:sz w:val="28"/>
          <w:szCs w:val="28"/>
        </w:rPr>
        <w:t>. Общие сведения о территории, подлежащей благоустройству</w:t>
      </w:r>
    </w:p>
    <w:tbl>
      <w:tblPr>
        <w:tblStyle w:val="affff5"/>
        <w:tblW w:w="0" w:type="auto"/>
        <w:tblLook w:val="04A0" w:firstRow="1" w:lastRow="0" w:firstColumn="1" w:lastColumn="0" w:noHBand="0" w:noVBand="1"/>
      </w:tblPr>
      <w:tblGrid>
        <w:gridCol w:w="566"/>
        <w:gridCol w:w="3969"/>
        <w:gridCol w:w="2477"/>
        <w:gridCol w:w="2337"/>
      </w:tblGrid>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w:t>
            </w:r>
          </w:p>
          <w:p w:rsidR="00BC293E" w:rsidRPr="00210974" w:rsidRDefault="00BC293E" w:rsidP="00500D6F">
            <w:pPr>
              <w:rPr>
                <w:rFonts w:ascii="Times New Roman" w:hAnsi="Times New Roman"/>
                <w:sz w:val="20"/>
                <w:szCs w:val="20"/>
              </w:rPr>
            </w:pPr>
            <w:proofErr w:type="gramStart"/>
            <w:r w:rsidRPr="00210974">
              <w:rPr>
                <w:rFonts w:ascii="Times New Roman" w:hAnsi="Times New Roman"/>
                <w:sz w:val="20"/>
                <w:szCs w:val="20"/>
              </w:rPr>
              <w:t>п</w:t>
            </w:r>
            <w:proofErr w:type="gramEnd"/>
            <w:r w:rsidRPr="00210974">
              <w:rPr>
                <w:rFonts w:ascii="Times New Roman" w:hAnsi="Times New Roman"/>
                <w:sz w:val="20"/>
                <w:szCs w:val="20"/>
              </w:rPr>
              <w:t>/п</w:t>
            </w:r>
          </w:p>
        </w:tc>
        <w:tc>
          <w:tcPr>
            <w:tcW w:w="3969" w:type="dxa"/>
          </w:tcPr>
          <w:p w:rsidR="00BC293E" w:rsidRPr="00210974" w:rsidRDefault="00BC293E" w:rsidP="00500D6F">
            <w:pPr>
              <w:jc w:val="center"/>
              <w:rPr>
                <w:rFonts w:ascii="Times New Roman" w:hAnsi="Times New Roman"/>
                <w:sz w:val="20"/>
                <w:szCs w:val="20"/>
              </w:rPr>
            </w:pPr>
            <w:r w:rsidRPr="00210974">
              <w:rPr>
                <w:rFonts w:ascii="Times New Roman" w:hAnsi="Times New Roman"/>
                <w:sz w:val="20"/>
                <w:szCs w:val="20"/>
              </w:rPr>
              <w:t>Наименование показателя</w:t>
            </w:r>
          </w:p>
        </w:tc>
        <w:tc>
          <w:tcPr>
            <w:tcW w:w="2477"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Значение показателя</w:t>
            </w:r>
          </w:p>
        </w:tc>
        <w:tc>
          <w:tcPr>
            <w:tcW w:w="2337" w:type="dxa"/>
          </w:tcPr>
          <w:p w:rsidR="00BC293E" w:rsidRPr="00210974" w:rsidRDefault="00BC293E" w:rsidP="00500D6F">
            <w:pPr>
              <w:jc w:val="center"/>
              <w:rPr>
                <w:rFonts w:ascii="Times New Roman" w:hAnsi="Times New Roman"/>
                <w:sz w:val="20"/>
                <w:szCs w:val="20"/>
              </w:rPr>
            </w:pPr>
            <w:r w:rsidRPr="00210974">
              <w:rPr>
                <w:rFonts w:ascii="Times New Roman" w:hAnsi="Times New Roman"/>
                <w:sz w:val="20"/>
                <w:szCs w:val="20"/>
              </w:rPr>
              <w:t>примечание</w:t>
            </w: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1.1</w:t>
            </w:r>
          </w:p>
        </w:tc>
        <w:tc>
          <w:tcPr>
            <w:tcW w:w="3969" w:type="dxa"/>
          </w:tcPr>
          <w:p w:rsidR="00BC293E" w:rsidRPr="00210974" w:rsidRDefault="00BC293E" w:rsidP="00500D6F">
            <w:pPr>
              <w:jc w:val="center"/>
              <w:rPr>
                <w:rFonts w:ascii="Times New Roman" w:hAnsi="Times New Roman"/>
                <w:sz w:val="20"/>
                <w:szCs w:val="20"/>
              </w:rPr>
            </w:pPr>
            <w:r w:rsidRPr="00210974">
              <w:rPr>
                <w:rFonts w:ascii="Times New Roman" w:hAnsi="Times New Roman"/>
                <w:sz w:val="20"/>
                <w:szCs w:val="20"/>
              </w:rPr>
              <w:t>Вид территории</w:t>
            </w:r>
          </w:p>
        </w:tc>
        <w:tc>
          <w:tcPr>
            <w:tcW w:w="2477"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Парковая зона</w:t>
            </w:r>
          </w:p>
        </w:tc>
        <w:tc>
          <w:tcPr>
            <w:tcW w:w="2337" w:type="dxa"/>
          </w:tcPr>
          <w:p w:rsidR="00BC293E" w:rsidRPr="00210974" w:rsidRDefault="00BC293E" w:rsidP="00500D6F">
            <w:pPr>
              <w:jc w:val="center"/>
              <w:rPr>
                <w:rFonts w:ascii="Times New Roman" w:hAnsi="Times New Roman"/>
                <w:sz w:val="20"/>
                <w:szCs w:val="20"/>
              </w:rPr>
            </w:pP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1.2</w:t>
            </w:r>
          </w:p>
        </w:tc>
        <w:tc>
          <w:tcPr>
            <w:tcW w:w="3969"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 xml:space="preserve">Адрес местонахождения территории </w:t>
            </w:r>
          </w:p>
        </w:tc>
        <w:tc>
          <w:tcPr>
            <w:tcW w:w="2477"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 xml:space="preserve">Новомальтинск </w:t>
            </w:r>
            <w:r>
              <w:rPr>
                <w:rFonts w:ascii="Times New Roman" w:hAnsi="Times New Roman"/>
                <w:sz w:val="20"/>
                <w:szCs w:val="20"/>
              </w:rPr>
              <w:t xml:space="preserve">напротив </w:t>
            </w:r>
            <w:r w:rsidRPr="00210974">
              <w:rPr>
                <w:rFonts w:ascii="Times New Roman" w:hAnsi="Times New Roman"/>
                <w:sz w:val="20"/>
                <w:szCs w:val="20"/>
              </w:rPr>
              <w:t>квартал</w:t>
            </w:r>
            <w:r>
              <w:rPr>
                <w:rFonts w:ascii="Times New Roman" w:hAnsi="Times New Roman"/>
                <w:sz w:val="20"/>
                <w:szCs w:val="20"/>
              </w:rPr>
              <w:t>а</w:t>
            </w:r>
            <w:r w:rsidRPr="00210974">
              <w:rPr>
                <w:rFonts w:ascii="Times New Roman" w:hAnsi="Times New Roman"/>
                <w:sz w:val="20"/>
                <w:szCs w:val="20"/>
              </w:rPr>
              <w:t xml:space="preserve"> 4 дом 3</w:t>
            </w:r>
          </w:p>
        </w:tc>
        <w:tc>
          <w:tcPr>
            <w:tcW w:w="2337" w:type="dxa"/>
          </w:tcPr>
          <w:p w:rsidR="00BC293E" w:rsidRPr="00524395" w:rsidRDefault="00BC293E" w:rsidP="00500D6F">
            <w:pPr>
              <w:rPr>
                <w:rFonts w:ascii="Times New Roman" w:hAnsi="Times New Roman"/>
                <w:sz w:val="20"/>
                <w:szCs w:val="20"/>
              </w:rPr>
            </w:pPr>
            <w:r w:rsidRPr="00524395">
              <w:rPr>
                <w:rFonts w:ascii="Times New Roman" w:hAnsi="Times New Roman"/>
                <w:sz w:val="20"/>
                <w:szCs w:val="20"/>
              </w:rPr>
              <w:t>Разделение на 3 этапа</w:t>
            </w: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1.3</w:t>
            </w:r>
          </w:p>
        </w:tc>
        <w:tc>
          <w:tcPr>
            <w:tcW w:w="3969"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Кадастровый номер земельного участка, дворовой территории</w:t>
            </w:r>
          </w:p>
        </w:tc>
        <w:tc>
          <w:tcPr>
            <w:tcW w:w="2477" w:type="dxa"/>
          </w:tcPr>
          <w:p w:rsidR="00BC293E" w:rsidRPr="00210974" w:rsidRDefault="00BC293E" w:rsidP="00500D6F">
            <w:pPr>
              <w:rPr>
                <w:rFonts w:ascii="Times New Roman" w:hAnsi="Times New Roman"/>
                <w:sz w:val="20"/>
                <w:szCs w:val="20"/>
              </w:rPr>
            </w:pPr>
            <w:r>
              <w:rPr>
                <w:rFonts w:ascii="Times New Roman" w:hAnsi="Times New Roman"/>
                <w:sz w:val="20"/>
                <w:szCs w:val="20"/>
              </w:rPr>
              <w:t>38:16:000007</w:t>
            </w:r>
          </w:p>
        </w:tc>
        <w:tc>
          <w:tcPr>
            <w:tcW w:w="2337" w:type="dxa"/>
          </w:tcPr>
          <w:p w:rsidR="00BC293E" w:rsidRPr="00210974" w:rsidRDefault="00BC293E" w:rsidP="00500D6F">
            <w:pPr>
              <w:rPr>
                <w:rFonts w:ascii="Times New Roman" w:hAnsi="Times New Roman"/>
                <w:b/>
                <w:sz w:val="20"/>
                <w:szCs w:val="20"/>
              </w:rPr>
            </w:pP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1.4</w:t>
            </w:r>
          </w:p>
        </w:tc>
        <w:tc>
          <w:tcPr>
            <w:tcW w:w="3969"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Собственник (и</w:t>
            </w:r>
            <w:proofErr w:type="gramStart"/>
            <w:r w:rsidRPr="00210974">
              <w:rPr>
                <w:rFonts w:ascii="Times New Roman" w:hAnsi="Times New Roman"/>
                <w:sz w:val="20"/>
                <w:szCs w:val="20"/>
              </w:rPr>
              <w:t>)з</w:t>
            </w:r>
            <w:proofErr w:type="gramEnd"/>
            <w:r w:rsidRPr="00210974">
              <w:rPr>
                <w:rFonts w:ascii="Times New Roman" w:hAnsi="Times New Roman"/>
                <w:sz w:val="20"/>
                <w:szCs w:val="20"/>
              </w:rPr>
              <w:t>емельного участка</w:t>
            </w:r>
          </w:p>
        </w:tc>
        <w:tc>
          <w:tcPr>
            <w:tcW w:w="2477"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Администрация</w:t>
            </w:r>
          </w:p>
        </w:tc>
        <w:tc>
          <w:tcPr>
            <w:tcW w:w="2337" w:type="dxa"/>
          </w:tcPr>
          <w:p w:rsidR="00BC293E" w:rsidRPr="00210974" w:rsidRDefault="00BC293E" w:rsidP="00500D6F">
            <w:pPr>
              <w:rPr>
                <w:rFonts w:ascii="Times New Roman" w:hAnsi="Times New Roman"/>
                <w:b/>
                <w:sz w:val="20"/>
                <w:szCs w:val="20"/>
              </w:rPr>
            </w:pP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1.5</w:t>
            </w:r>
          </w:p>
        </w:tc>
        <w:tc>
          <w:tcPr>
            <w:tcW w:w="3969"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Собственники зданий</w:t>
            </w:r>
          </w:p>
        </w:tc>
        <w:tc>
          <w:tcPr>
            <w:tcW w:w="2477" w:type="dxa"/>
          </w:tcPr>
          <w:p w:rsidR="00BC293E" w:rsidRPr="00C53F91" w:rsidRDefault="00BC293E" w:rsidP="00500D6F">
            <w:pPr>
              <w:rPr>
                <w:rFonts w:ascii="Times New Roman" w:hAnsi="Times New Roman"/>
                <w:sz w:val="20"/>
                <w:szCs w:val="20"/>
              </w:rPr>
            </w:pPr>
            <w:r w:rsidRPr="00C53F91">
              <w:rPr>
                <w:rFonts w:ascii="Times New Roman" w:hAnsi="Times New Roman"/>
                <w:sz w:val="20"/>
                <w:szCs w:val="20"/>
              </w:rPr>
              <w:t>отсутствуют</w:t>
            </w:r>
          </w:p>
        </w:tc>
        <w:tc>
          <w:tcPr>
            <w:tcW w:w="2337" w:type="dxa"/>
          </w:tcPr>
          <w:p w:rsidR="00BC293E" w:rsidRPr="00210974" w:rsidRDefault="00BC293E" w:rsidP="00500D6F">
            <w:pPr>
              <w:rPr>
                <w:rFonts w:ascii="Times New Roman" w:hAnsi="Times New Roman"/>
                <w:b/>
                <w:sz w:val="20"/>
                <w:szCs w:val="20"/>
              </w:rPr>
            </w:pP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1.6</w:t>
            </w:r>
          </w:p>
        </w:tc>
        <w:tc>
          <w:tcPr>
            <w:tcW w:w="3969"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Общая площадь территории</w:t>
            </w:r>
          </w:p>
        </w:tc>
        <w:tc>
          <w:tcPr>
            <w:tcW w:w="2477" w:type="dxa"/>
          </w:tcPr>
          <w:p w:rsidR="00BC293E" w:rsidRPr="00210974" w:rsidRDefault="00BC293E" w:rsidP="00500D6F">
            <w:pPr>
              <w:rPr>
                <w:rFonts w:ascii="Times New Roman" w:hAnsi="Times New Roman"/>
                <w:sz w:val="20"/>
                <w:szCs w:val="20"/>
              </w:rPr>
            </w:pPr>
            <w:r>
              <w:rPr>
                <w:rFonts w:ascii="Times New Roman" w:hAnsi="Times New Roman"/>
                <w:sz w:val="20"/>
                <w:szCs w:val="20"/>
              </w:rPr>
              <w:t>4603</w:t>
            </w:r>
            <w:r w:rsidRPr="00210974">
              <w:rPr>
                <w:rFonts w:ascii="Times New Roman" w:hAnsi="Times New Roman"/>
                <w:sz w:val="20"/>
                <w:szCs w:val="20"/>
              </w:rPr>
              <w:t xml:space="preserve"> </w:t>
            </w:r>
            <w:proofErr w:type="spellStart"/>
            <w:r w:rsidRPr="00210974">
              <w:rPr>
                <w:rFonts w:ascii="Times New Roman" w:hAnsi="Times New Roman"/>
                <w:sz w:val="20"/>
                <w:szCs w:val="20"/>
              </w:rPr>
              <w:t>кв.м</w:t>
            </w:r>
            <w:proofErr w:type="spellEnd"/>
            <w:r w:rsidRPr="00210974">
              <w:rPr>
                <w:rFonts w:ascii="Times New Roman" w:hAnsi="Times New Roman"/>
                <w:sz w:val="20"/>
                <w:szCs w:val="20"/>
              </w:rPr>
              <w:t>.</w:t>
            </w:r>
          </w:p>
        </w:tc>
        <w:tc>
          <w:tcPr>
            <w:tcW w:w="2337" w:type="dxa"/>
          </w:tcPr>
          <w:p w:rsidR="00BC293E" w:rsidRPr="00210974" w:rsidRDefault="00BC293E" w:rsidP="00500D6F">
            <w:pPr>
              <w:rPr>
                <w:rFonts w:ascii="Times New Roman" w:hAnsi="Times New Roman"/>
                <w:b/>
                <w:sz w:val="20"/>
                <w:szCs w:val="20"/>
              </w:rPr>
            </w:pP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1.7</w:t>
            </w:r>
          </w:p>
        </w:tc>
        <w:tc>
          <w:tcPr>
            <w:tcW w:w="3969"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Численность населения, имеющего удобный пешеходный доступ к основным площадкам территории, чел.</w:t>
            </w:r>
          </w:p>
        </w:tc>
        <w:tc>
          <w:tcPr>
            <w:tcW w:w="2477"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1567</w:t>
            </w:r>
          </w:p>
        </w:tc>
        <w:tc>
          <w:tcPr>
            <w:tcW w:w="2337" w:type="dxa"/>
          </w:tcPr>
          <w:p w:rsidR="00BC293E" w:rsidRPr="00210974" w:rsidRDefault="00BC293E" w:rsidP="00500D6F">
            <w:pPr>
              <w:rPr>
                <w:rFonts w:ascii="Times New Roman" w:hAnsi="Times New Roman"/>
                <w:b/>
                <w:sz w:val="20"/>
                <w:szCs w:val="20"/>
              </w:rPr>
            </w:pP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1.8</w:t>
            </w:r>
          </w:p>
        </w:tc>
        <w:tc>
          <w:tcPr>
            <w:tcW w:w="3969"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Наличие в границах или рядом (500м.) объектов культурного наследия</w:t>
            </w:r>
          </w:p>
        </w:tc>
        <w:tc>
          <w:tcPr>
            <w:tcW w:w="2477"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нет</w:t>
            </w:r>
          </w:p>
        </w:tc>
        <w:tc>
          <w:tcPr>
            <w:tcW w:w="2337" w:type="dxa"/>
          </w:tcPr>
          <w:p w:rsidR="00BC293E" w:rsidRPr="00210974" w:rsidRDefault="00BC293E" w:rsidP="00500D6F">
            <w:pPr>
              <w:rPr>
                <w:rFonts w:ascii="Times New Roman" w:hAnsi="Times New Roman"/>
                <w:b/>
                <w:sz w:val="20"/>
                <w:szCs w:val="20"/>
              </w:rPr>
            </w:pPr>
          </w:p>
        </w:tc>
      </w:tr>
      <w:tr w:rsidR="00BC293E" w:rsidRPr="00210974" w:rsidTr="00500D6F">
        <w:tc>
          <w:tcPr>
            <w:tcW w:w="562"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1.9</w:t>
            </w:r>
          </w:p>
        </w:tc>
        <w:tc>
          <w:tcPr>
            <w:tcW w:w="3969"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Оценка уровня благоустроенности территории (благоустроенная/ не благоустроенная)</w:t>
            </w:r>
          </w:p>
        </w:tc>
        <w:tc>
          <w:tcPr>
            <w:tcW w:w="2477" w:type="dxa"/>
          </w:tcPr>
          <w:p w:rsidR="00BC293E" w:rsidRPr="00210974" w:rsidRDefault="00BC293E" w:rsidP="00500D6F">
            <w:pPr>
              <w:rPr>
                <w:rFonts w:ascii="Times New Roman" w:hAnsi="Times New Roman"/>
                <w:sz w:val="20"/>
                <w:szCs w:val="20"/>
              </w:rPr>
            </w:pPr>
            <w:r w:rsidRPr="00210974">
              <w:rPr>
                <w:rFonts w:ascii="Times New Roman" w:hAnsi="Times New Roman"/>
                <w:sz w:val="20"/>
                <w:szCs w:val="20"/>
              </w:rPr>
              <w:t>Не благоустроенная</w:t>
            </w:r>
          </w:p>
        </w:tc>
        <w:tc>
          <w:tcPr>
            <w:tcW w:w="2337" w:type="dxa"/>
          </w:tcPr>
          <w:p w:rsidR="00BC293E" w:rsidRPr="00210974" w:rsidRDefault="00BC293E" w:rsidP="00500D6F">
            <w:pPr>
              <w:rPr>
                <w:rFonts w:ascii="Times New Roman" w:hAnsi="Times New Roman"/>
                <w:b/>
                <w:sz w:val="20"/>
                <w:szCs w:val="20"/>
              </w:rPr>
            </w:pPr>
          </w:p>
        </w:tc>
      </w:tr>
      <w:tr w:rsidR="00B87908" w:rsidRPr="00210974" w:rsidTr="00500D6F">
        <w:tc>
          <w:tcPr>
            <w:tcW w:w="562" w:type="dxa"/>
          </w:tcPr>
          <w:p w:rsidR="00B87908" w:rsidRPr="00210974" w:rsidRDefault="00B87908" w:rsidP="00500D6F">
            <w:pPr>
              <w:rPr>
                <w:rFonts w:ascii="Times New Roman" w:hAnsi="Times New Roman"/>
                <w:sz w:val="20"/>
                <w:szCs w:val="20"/>
              </w:rPr>
            </w:pPr>
            <w:r>
              <w:rPr>
                <w:rFonts w:ascii="Times New Roman" w:hAnsi="Times New Roman"/>
                <w:sz w:val="20"/>
                <w:szCs w:val="20"/>
              </w:rPr>
              <w:lastRenderedPageBreak/>
              <w:t>1.10</w:t>
            </w:r>
          </w:p>
        </w:tc>
        <w:tc>
          <w:tcPr>
            <w:tcW w:w="3969" w:type="dxa"/>
          </w:tcPr>
          <w:p w:rsidR="00B87908" w:rsidRPr="00210974" w:rsidRDefault="00B87908" w:rsidP="00500D6F">
            <w:pPr>
              <w:rPr>
                <w:rFonts w:ascii="Times New Roman" w:hAnsi="Times New Roman"/>
                <w:sz w:val="20"/>
                <w:szCs w:val="20"/>
              </w:rPr>
            </w:pPr>
            <w:r>
              <w:rPr>
                <w:rFonts w:ascii="Times New Roman" w:hAnsi="Times New Roman"/>
                <w:sz w:val="20"/>
                <w:szCs w:val="20"/>
              </w:rPr>
              <w:t>Проведены работы по благоустройству 2 зон общественной территории</w:t>
            </w:r>
          </w:p>
        </w:tc>
        <w:tc>
          <w:tcPr>
            <w:tcW w:w="2477" w:type="dxa"/>
          </w:tcPr>
          <w:p w:rsidR="00B87908" w:rsidRPr="00210974" w:rsidRDefault="00B87908" w:rsidP="00500D6F">
            <w:pPr>
              <w:rPr>
                <w:rFonts w:ascii="Times New Roman" w:hAnsi="Times New Roman"/>
                <w:sz w:val="20"/>
                <w:szCs w:val="20"/>
              </w:rPr>
            </w:pPr>
          </w:p>
        </w:tc>
        <w:tc>
          <w:tcPr>
            <w:tcW w:w="2337" w:type="dxa"/>
          </w:tcPr>
          <w:p w:rsidR="00B87908" w:rsidRPr="00210974" w:rsidRDefault="00B87908" w:rsidP="00500D6F">
            <w:pPr>
              <w:rPr>
                <w:rFonts w:ascii="Times New Roman" w:hAnsi="Times New Roman"/>
                <w:b/>
                <w:sz w:val="20"/>
                <w:szCs w:val="20"/>
              </w:rPr>
            </w:pPr>
          </w:p>
        </w:tc>
      </w:tr>
    </w:tbl>
    <w:p w:rsidR="00BC293E" w:rsidRDefault="00BC293E" w:rsidP="00BC293E">
      <w:pPr>
        <w:rPr>
          <w:rFonts w:ascii="Times New Roman" w:hAnsi="Times New Roman"/>
        </w:rPr>
      </w:pPr>
      <w:r w:rsidRPr="00316C67">
        <w:rPr>
          <w:rFonts w:ascii="Times New Roman" w:hAnsi="Times New Roman"/>
        </w:rPr>
        <w:t>Примечание:</w:t>
      </w:r>
    </w:p>
    <w:p w:rsidR="00BC293E" w:rsidRDefault="00BC293E" w:rsidP="00BC293E">
      <w:pPr>
        <w:rPr>
          <w:rFonts w:ascii="Times New Roman" w:hAnsi="Times New Roman"/>
          <w:i/>
        </w:rPr>
      </w:pPr>
      <w:r>
        <w:rPr>
          <w:rFonts w:ascii="Times New Roman" w:hAnsi="Times New Roman"/>
        </w:rPr>
        <w:t>*</w:t>
      </w:r>
      <w:r>
        <w:rPr>
          <w:rFonts w:ascii="Times New Roman" w:hAnsi="Times New Roman"/>
          <w:i/>
        </w:rPr>
        <w:t>в настоящем Паспорте под территорией понимается парк, сквер, центральная улица, площадь, набережная и т.п.</w:t>
      </w:r>
    </w:p>
    <w:p w:rsidR="00BC293E" w:rsidRDefault="00BC293E" w:rsidP="00BC293E">
      <w:pPr>
        <w:rPr>
          <w:rFonts w:ascii="Times New Roman" w:hAnsi="Times New Roman"/>
          <w:i/>
        </w:rPr>
      </w:pPr>
      <w:r>
        <w:rPr>
          <w:rFonts w:ascii="Times New Roman" w:hAnsi="Times New Roman"/>
          <w:i/>
        </w:rPr>
        <w:t xml:space="preserve">**в настоящем Паспорте под удобным пешеходным доступом понимается возможность для пользователя площадки </w:t>
      </w:r>
      <w:r w:rsidR="00B87908">
        <w:rPr>
          <w:rFonts w:ascii="Times New Roman" w:hAnsi="Times New Roman"/>
          <w:i/>
        </w:rPr>
        <w:t>дойти до нее по оборудованному т</w:t>
      </w:r>
      <w:r>
        <w:rPr>
          <w:rFonts w:ascii="Times New Roman" w:hAnsi="Times New Roman"/>
          <w:i/>
        </w:rPr>
        <w:t>вердым покрытием и освещенному маршруту в течение не более пяти минут;</w:t>
      </w:r>
    </w:p>
    <w:p w:rsidR="00BC293E" w:rsidRPr="00AC294A" w:rsidRDefault="00BC293E" w:rsidP="00BC293E">
      <w:pPr>
        <w:rPr>
          <w:rFonts w:ascii="Times New Roman" w:hAnsi="Times New Roman"/>
          <w:i/>
        </w:rPr>
      </w:pPr>
      <w:r>
        <w:rPr>
          <w:rFonts w:ascii="Times New Roman" w:hAnsi="Times New Roman"/>
          <w:i/>
        </w:rPr>
        <w:t xml:space="preserve">***в настоящем Паспорте под благоустроенной территорией понимается территории, </w:t>
      </w:r>
      <w:proofErr w:type="gramStart"/>
      <w:r>
        <w:rPr>
          <w:rFonts w:ascii="Times New Roman" w:hAnsi="Times New Roman"/>
          <w:i/>
        </w:rPr>
        <w:t>обеспеченная</w:t>
      </w:r>
      <w:proofErr w:type="gramEnd"/>
      <w:r>
        <w:rPr>
          <w:rFonts w:ascii="Times New Roman" w:hAnsi="Times New Roman"/>
          <w:i/>
        </w:rPr>
        <w:t xml:space="preserve">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 возрасте до пяти лет и набором необходимой мебели, оборудованными площадками для сбора отходов.</w:t>
      </w:r>
    </w:p>
    <w:p w:rsidR="00BC293E" w:rsidRDefault="00BC293E" w:rsidP="00996E79">
      <w:pPr>
        <w:rPr>
          <w:rFonts w:ascii="Times New Roman" w:hAnsi="Times New Roman"/>
          <w:b/>
          <w:sz w:val="28"/>
          <w:szCs w:val="28"/>
        </w:rPr>
      </w:pPr>
    </w:p>
    <w:p w:rsidR="00BC293E" w:rsidRDefault="00BC293E" w:rsidP="00BC293E">
      <w:pPr>
        <w:jc w:val="center"/>
        <w:rPr>
          <w:rFonts w:ascii="Times New Roman" w:hAnsi="Times New Roman"/>
          <w:b/>
          <w:sz w:val="28"/>
          <w:szCs w:val="28"/>
        </w:rPr>
      </w:pPr>
      <w:r>
        <w:rPr>
          <w:rFonts w:ascii="Times New Roman" w:hAnsi="Times New Roman"/>
          <w:b/>
          <w:sz w:val="28"/>
          <w:szCs w:val="28"/>
        </w:rPr>
        <w:t>Раздел 2. Характеристика благоустройства</w:t>
      </w:r>
    </w:p>
    <w:tbl>
      <w:tblPr>
        <w:tblStyle w:val="affff5"/>
        <w:tblW w:w="0" w:type="auto"/>
        <w:tblLayout w:type="fixed"/>
        <w:tblLook w:val="04A0" w:firstRow="1" w:lastRow="0" w:firstColumn="1" w:lastColumn="0" w:noHBand="0" w:noVBand="1"/>
      </w:tblPr>
      <w:tblGrid>
        <w:gridCol w:w="2694"/>
        <w:gridCol w:w="2126"/>
        <w:gridCol w:w="1559"/>
        <w:gridCol w:w="2404"/>
      </w:tblGrid>
      <w:tr w:rsidR="00BC293E" w:rsidRPr="000D36AD" w:rsidTr="00500D6F">
        <w:tc>
          <w:tcPr>
            <w:tcW w:w="2694" w:type="dxa"/>
          </w:tcPr>
          <w:p w:rsidR="00BC293E" w:rsidRPr="000D36AD" w:rsidRDefault="00BC293E" w:rsidP="00500D6F">
            <w:pPr>
              <w:jc w:val="center"/>
              <w:rPr>
                <w:rFonts w:ascii="Times New Roman" w:hAnsi="Times New Roman"/>
              </w:rPr>
            </w:pPr>
            <w:r w:rsidRPr="000D36AD">
              <w:rPr>
                <w:rFonts w:ascii="Times New Roman" w:hAnsi="Times New Roman"/>
              </w:rPr>
              <w:t>Наименование показателя</w:t>
            </w:r>
          </w:p>
        </w:tc>
        <w:tc>
          <w:tcPr>
            <w:tcW w:w="2126" w:type="dxa"/>
          </w:tcPr>
          <w:p w:rsidR="00BC293E" w:rsidRPr="000D36AD" w:rsidRDefault="00BC293E" w:rsidP="00500D6F">
            <w:pPr>
              <w:jc w:val="center"/>
              <w:rPr>
                <w:rFonts w:ascii="Times New Roman" w:hAnsi="Times New Roman"/>
              </w:rPr>
            </w:pPr>
            <w:r w:rsidRPr="000D36AD">
              <w:rPr>
                <w:rFonts w:ascii="Times New Roman" w:hAnsi="Times New Roman"/>
              </w:rPr>
              <w:t>Ед. измерения</w:t>
            </w:r>
          </w:p>
        </w:tc>
        <w:tc>
          <w:tcPr>
            <w:tcW w:w="1559" w:type="dxa"/>
          </w:tcPr>
          <w:p w:rsidR="00BC293E" w:rsidRPr="000D36AD" w:rsidRDefault="00BC293E" w:rsidP="00500D6F">
            <w:pPr>
              <w:rPr>
                <w:rFonts w:ascii="Times New Roman" w:hAnsi="Times New Roman"/>
              </w:rPr>
            </w:pPr>
            <w:r w:rsidRPr="000D36AD">
              <w:rPr>
                <w:rFonts w:ascii="Times New Roman" w:hAnsi="Times New Roman"/>
              </w:rPr>
              <w:t>Значение показателя</w:t>
            </w:r>
          </w:p>
        </w:tc>
        <w:tc>
          <w:tcPr>
            <w:tcW w:w="2404" w:type="dxa"/>
          </w:tcPr>
          <w:p w:rsidR="00BC293E" w:rsidRPr="000D36AD" w:rsidRDefault="00BC293E" w:rsidP="00500D6F">
            <w:pPr>
              <w:rPr>
                <w:rFonts w:ascii="Times New Roman" w:hAnsi="Times New Roman"/>
              </w:rPr>
            </w:pPr>
            <w:r w:rsidRPr="000D36AD">
              <w:rPr>
                <w:rFonts w:ascii="Times New Roman" w:hAnsi="Times New Roman"/>
              </w:rPr>
              <w:t>Характеристика</w:t>
            </w:r>
          </w:p>
          <w:p w:rsidR="00BC293E" w:rsidRPr="000D36AD" w:rsidRDefault="00BC293E" w:rsidP="00500D6F">
            <w:pPr>
              <w:rPr>
                <w:rFonts w:ascii="Times New Roman" w:hAnsi="Times New Roman"/>
              </w:rPr>
            </w:pPr>
            <w:proofErr w:type="gramStart"/>
            <w:r w:rsidRPr="000D36AD">
              <w:rPr>
                <w:rFonts w:ascii="Times New Roman" w:hAnsi="Times New Roman"/>
              </w:rPr>
              <w:t xml:space="preserve">(тип, кол-во, </w:t>
            </w:r>
            <w:proofErr w:type="gramEnd"/>
          </w:p>
          <w:p w:rsidR="00BC293E" w:rsidRPr="000D36AD" w:rsidRDefault="00BC293E" w:rsidP="00500D6F">
            <w:pPr>
              <w:rPr>
                <w:rFonts w:ascii="Times New Roman" w:hAnsi="Times New Roman"/>
              </w:rPr>
            </w:pPr>
            <w:r w:rsidRPr="000D36AD">
              <w:rPr>
                <w:rFonts w:ascii="Times New Roman" w:hAnsi="Times New Roman"/>
              </w:rPr>
              <w:t>размеры, материалы, др.)</w:t>
            </w:r>
          </w:p>
        </w:tc>
      </w:tr>
      <w:tr w:rsidR="00BC293E" w:rsidRPr="000D36AD" w:rsidTr="00500D6F">
        <w:tc>
          <w:tcPr>
            <w:tcW w:w="2694" w:type="dxa"/>
          </w:tcPr>
          <w:p w:rsidR="00BC293E" w:rsidRPr="000D36AD" w:rsidRDefault="00BC293E" w:rsidP="00500D6F">
            <w:pPr>
              <w:jc w:val="center"/>
              <w:rPr>
                <w:rFonts w:ascii="Times New Roman" w:hAnsi="Times New Roman"/>
              </w:rPr>
            </w:pPr>
            <w:r w:rsidRPr="000D36AD">
              <w:rPr>
                <w:rFonts w:ascii="Times New Roman" w:hAnsi="Times New Roman"/>
              </w:rPr>
              <w:t>2</w:t>
            </w:r>
          </w:p>
        </w:tc>
        <w:tc>
          <w:tcPr>
            <w:tcW w:w="2126" w:type="dxa"/>
          </w:tcPr>
          <w:p w:rsidR="00BC293E" w:rsidRPr="000D36AD" w:rsidRDefault="00BC293E" w:rsidP="00500D6F">
            <w:pPr>
              <w:jc w:val="center"/>
              <w:rPr>
                <w:rFonts w:ascii="Times New Roman" w:hAnsi="Times New Roman"/>
              </w:rPr>
            </w:pPr>
            <w:r w:rsidRPr="000D36AD">
              <w:rPr>
                <w:rFonts w:ascii="Times New Roman" w:hAnsi="Times New Roman"/>
              </w:rPr>
              <w:t>3</w:t>
            </w:r>
          </w:p>
        </w:tc>
        <w:tc>
          <w:tcPr>
            <w:tcW w:w="1559" w:type="dxa"/>
          </w:tcPr>
          <w:p w:rsidR="00BC293E" w:rsidRPr="000D36AD" w:rsidRDefault="00BC293E" w:rsidP="00500D6F">
            <w:pPr>
              <w:jc w:val="center"/>
              <w:rPr>
                <w:rFonts w:ascii="Times New Roman" w:hAnsi="Times New Roman"/>
              </w:rPr>
            </w:pPr>
            <w:r w:rsidRPr="000D36AD">
              <w:rPr>
                <w:rFonts w:ascii="Times New Roman" w:hAnsi="Times New Roman"/>
              </w:rPr>
              <w:t>4</w:t>
            </w:r>
          </w:p>
        </w:tc>
        <w:tc>
          <w:tcPr>
            <w:tcW w:w="2404" w:type="dxa"/>
          </w:tcPr>
          <w:p w:rsidR="00BC293E" w:rsidRPr="000D36AD" w:rsidRDefault="00BC293E" w:rsidP="00500D6F">
            <w:pPr>
              <w:jc w:val="center"/>
              <w:rPr>
                <w:rFonts w:ascii="Times New Roman" w:hAnsi="Times New Roman"/>
              </w:rPr>
            </w:pPr>
            <w:r w:rsidRPr="000D36AD">
              <w:rPr>
                <w:rFonts w:ascii="Times New Roman" w:hAnsi="Times New Roman"/>
              </w:rPr>
              <w:t>5</w:t>
            </w:r>
          </w:p>
        </w:tc>
      </w:tr>
      <w:tr w:rsidR="00BC293E" w:rsidRPr="000D36AD" w:rsidTr="00500D6F">
        <w:tc>
          <w:tcPr>
            <w:tcW w:w="2694" w:type="dxa"/>
          </w:tcPr>
          <w:p w:rsidR="00BC293E" w:rsidRPr="000D36AD" w:rsidRDefault="00BC293E" w:rsidP="00500D6F">
            <w:pPr>
              <w:rPr>
                <w:rFonts w:ascii="Times New Roman" w:hAnsi="Times New Roman"/>
              </w:rPr>
            </w:pPr>
            <w:r w:rsidRPr="000D36AD">
              <w:rPr>
                <w:rFonts w:ascii="Times New Roman" w:hAnsi="Times New Roman"/>
              </w:rPr>
              <w:t>1. Установка</w:t>
            </w:r>
          </w:p>
          <w:p w:rsidR="00BC293E" w:rsidRPr="000D36AD" w:rsidRDefault="00BC293E" w:rsidP="00500D6F">
            <w:pPr>
              <w:rPr>
                <w:rFonts w:ascii="Times New Roman" w:hAnsi="Times New Roman"/>
              </w:rPr>
            </w:pPr>
            <w:r w:rsidRPr="000D36AD">
              <w:rPr>
                <w:rFonts w:ascii="Times New Roman" w:hAnsi="Times New Roman"/>
              </w:rPr>
              <w:t xml:space="preserve"> наблюдения</w:t>
            </w:r>
          </w:p>
        </w:tc>
        <w:tc>
          <w:tcPr>
            <w:tcW w:w="2126" w:type="dxa"/>
          </w:tcPr>
          <w:p w:rsidR="00BC293E" w:rsidRPr="000D36AD" w:rsidRDefault="00BC293E" w:rsidP="00500D6F">
            <w:pPr>
              <w:rPr>
                <w:rFonts w:ascii="Times New Roman" w:hAnsi="Times New Roman"/>
              </w:rPr>
            </w:pPr>
          </w:p>
        </w:tc>
        <w:tc>
          <w:tcPr>
            <w:tcW w:w="1559" w:type="dxa"/>
          </w:tcPr>
          <w:p w:rsidR="00BC293E" w:rsidRPr="000D36AD" w:rsidRDefault="00BC293E" w:rsidP="00500D6F">
            <w:pPr>
              <w:rPr>
                <w:rFonts w:ascii="Times New Roman" w:hAnsi="Times New Roman"/>
              </w:rPr>
            </w:pPr>
          </w:p>
        </w:tc>
        <w:tc>
          <w:tcPr>
            <w:tcW w:w="2404" w:type="dxa"/>
          </w:tcPr>
          <w:p w:rsidR="00BC293E" w:rsidRPr="000D36AD" w:rsidRDefault="00BC293E" w:rsidP="00500D6F">
            <w:pPr>
              <w:rPr>
                <w:rFonts w:ascii="Times New Roman" w:hAnsi="Times New Roman"/>
              </w:rPr>
            </w:pPr>
            <w:r w:rsidRPr="000D36AD">
              <w:rPr>
                <w:rFonts w:ascii="Times New Roman" w:hAnsi="Times New Roman"/>
              </w:rPr>
              <w:t xml:space="preserve">видеонаблюдения </w:t>
            </w:r>
          </w:p>
        </w:tc>
      </w:tr>
      <w:tr w:rsidR="00BC293E" w:rsidRPr="000D36AD" w:rsidTr="00500D6F">
        <w:tc>
          <w:tcPr>
            <w:tcW w:w="2694" w:type="dxa"/>
          </w:tcPr>
          <w:p w:rsidR="00BC293E" w:rsidRPr="000D36AD" w:rsidRDefault="00BC293E" w:rsidP="00500D6F">
            <w:pPr>
              <w:rPr>
                <w:rFonts w:ascii="Times New Roman" w:eastAsiaTheme="minorHAnsi" w:hAnsi="Times New Roman"/>
              </w:rPr>
            </w:pPr>
            <w:r w:rsidRPr="000D36AD">
              <w:rPr>
                <w:rFonts w:ascii="Times New Roman" w:eastAsiaTheme="minorHAnsi" w:hAnsi="Times New Roman"/>
              </w:rPr>
              <w:t>2.Установлено</w:t>
            </w:r>
          </w:p>
          <w:p w:rsidR="00BC293E" w:rsidRPr="000D36AD" w:rsidRDefault="00BC293E" w:rsidP="00500D6F">
            <w:pPr>
              <w:rPr>
                <w:rFonts w:ascii="Times New Roman" w:hAnsi="Times New Roman"/>
              </w:rPr>
            </w:pPr>
            <w:r w:rsidRPr="000D36AD">
              <w:rPr>
                <w:rFonts w:ascii="Times New Roman" w:eastAsiaTheme="minorHAnsi" w:hAnsi="Times New Roman"/>
              </w:rPr>
              <w:t>скамеек</w:t>
            </w:r>
          </w:p>
        </w:tc>
        <w:tc>
          <w:tcPr>
            <w:tcW w:w="2126" w:type="dxa"/>
          </w:tcPr>
          <w:p w:rsidR="00BC293E" w:rsidRPr="000D36AD" w:rsidRDefault="00BC293E" w:rsidP="00500D6F">
            <w:pPr>
              <w:rPr>
                <w:rFonts w:ascii="Times New Roman" w:hAnsi="Times New Roman"/>
              </w:rPr>
            </w:pPr>
            <w:r w:rsidRPr="000D36AD">
              <w:rPr>
                <w:rFonts w:ascii="Times New Roman" w:hAnsi="Times New Roman"/>
              </w:rPr>
              <w:t>Отличное/среднее/ требует ремонта</w:t>
            </w:r>
          </w:p>
        </w:tc>
        <w:tc>
          <w:tcPr>
            <w:tcW w:w="1559" w:type="dxa"/>
          </w:tcPr>
          <w:p w:rsidR="00BC293E" w:rsidRPr="000D36AD" w:rsidRDefault="00BC293E" w:rsidP="00500D6F">
            <w:pPr>
              <w:rPr>
                <w:rFonts w:ascii="Times New Roman" w:hAnsi="Times New Roman"/>
              </w:rPr>
            </w:pPr>
            <w:r w:rsidRPr="000D36AD">
              <w:rPr>
                <w:rFonts w:ascii="Times New Roman" w:hAnsi="Times New Roman"/>
              </w:rPr>
              <w:t>Требует ремонта</w:t>
            </w:r>
          </w:p>
        </w:tc>
        <w:tc>
          <w:tcPr>
            <w:tcW w:w="2404" w:type="dxa"/>
          </w:tcPr>
          <w:p w:rsidR="00BC293E" w:rsidRPr="000D36AD" w:rsidRDefault="00BC293E" w:rsidP="00500D6F">
            <w:pPr>
              <w:rPr>
                <w:rFonts w:ascii="Times New Roman" w:hAnsi="Times New Roman"/>
              </w:rPr>
            </w:pPr>
            <w:r w:rsidRPr="000D36AD">
              <w:rPr>
                <w:rFonts w:ascii="Times New Roman" w:hAnsi="Times New Roman"/>
              </w:rPr>
              <w:t>лавки со спинками -16штук,</w:t>
            </w:r>
          </w:p>
        </w:tc>
      </w:tr>
      <w:tr w:rsidR="00BC293E" w:rsidRPr="000D36AD" w:rsidTr="00500D6F">
        <w:tc>
          <w:tcPr>
            <w:tcW w:w="2694" w:type="dxa"/>
          </w:tcPr>
          <w:p w:rsidR="00BC293E" w:rsidRPr="000D36AD" w:rsidRDefault="00BC293E" w:rsidP="00500D6F">
            <w:pPr>
              <w:rPr>
                <w:rFonts w:ascii="Times New Roman" w:eastAsiaTheme="minorHAnsi" w:hAnsi="Times New Roman"/>
              </w:rPr>
            </w:pPr>
            <w:r w:rsidRPr="000D36AD">
              <w:rPr>
                <w:rFonts w:ascii="Times New Roman" w:eastAsiaTheme="minorHAnsi" w:hAnsi="Times New Roman"/>
              </w:rPr>
              <w:t>3.Установлено урн для мусора</w:t>
            </w:r>
          </w:p>
        </w:tc>
        <w:tc>
          <w:tcPr>
            <w:tcW w:w="2126" w:type="dxa"/>
          </w:tcPr>
          <w:p w:rsidR="00BC293E" w:rsidRPr="000D36AD" w:rsidRDefault="00BC293E" w:rsidP="00500D6F">
            <w:pPr>
              <w:rPr>
                <w:rFonts w:ascii="Times New Roman" w:hAnsi="Times New Roman"/>
              </w:rPr>
            </w:pPr>
            <w:r w:rsidRPr="000D36AD">
              <w:rPr>
                <w:rFonts w:ascii="Times New Roman" w:hAnsi="Times New Roman"/>
              </w:rPr>
              <w:t>Отличное/среднее/ требует ремонта</w:t>
            </w:r>
          </w:p>
        </w:tc>
        <w:tc>
          <w:tcPr>
            <w:tcW w:w="1559" w:type="dxa"/>
          </w:tcPr>
          <w:p w:rsidR="00BC293E" w:rsidRPr="000D36AD" w:rsidRDefault="00BC293E" w:rsidP="00500D6F">
            <w:pPr>
              <w:rPr>
                <w:rFonts w:ascii="Times New Roman" w:hAnsi="Times New Roman"/>
              </w:rPr>
            </w:pPr>
            <w:r w:rsidRPr="000D36AD">
              <w:rPr>
                <w:rFonts w:ascii="Times New Roman" w:hAnsi="Times New Roman"/>
              </w:rPr>
              <w:t>Требуется ремонт</w:t>
            </w:r>
          </w:p>
        </w:tc>
        <w:tc>
          <w:tcPr>
            <w:tcW w:w="2404" w:type="dxa"/>
          </w:tcPr>
          <w:p w:rsidR="00BC293E" w:rsidRPr="000D36AD" w:rsidRDefault="00BC293E" w:rsidP="00500D6F">
            <w:pPr>
              <w:rPr>
                <w:rFonts w:ascii="Times New Roman" w:hAnsi="Times New Roman"/>
              </w:rPr>
            </w:pPr>
            <w:r w:rsidRPr="000D36AD">
              <w:rPr>
                <w:rFonts w:ascii="Times New Roman" w:hAnsi="Times New Roman"/>
              </w:rPr>
              <w:t>урны для мусора 32 штук</w:t>
            </w:r>
          </w:p>
        </w:tc>
      </w:tr>
      <w:tr w:rsidR="00BC293E" w:rsidRPr="000D36AD" w:rsidTr="00500D6F">
        <w:tc>
          <w:tcPr>
            <w:tcW w:w="2694" w:type="dxa"/>
          </w:tcPr>
          <w:p w:rsidR="00BC293E" w:rsidRPr="000D36AD" w:rsidRDefault="00BC293E" w:rsidP="00500D6F">
            <w:pPr>
              <w:rPr>
                <w:rFonts w:ascii="Times New Roman" w:hAnsi="Times New Roman"/>
              </w:rPr>
            </w:pPr>
            <w:r w:rsidRPr="000D36AD">
              <w:rPr>
                <w:rFonts w:ascii="Times New Roman" w:hAnsi="Times New Roman"/>
              </w:rPr>
              <w:t xml:space="preserve">  4. Установка цветника </w:t>
            </w:r>
          </w:p>
          <w:p w:rsidR="00BC293E" w:rsidRPr="000D36AD" w:rsidRDefault="00BC293E" w:rsidP="00500D6F">
            <w:pPr>
              <w:rPr>
                <w:rFonts w:ascii="Times New Roman" w:hAnsi="Times New Roman"/>
              </w:rPr>
            </w:pPr>
          </w:p>
        </w:tc>
        <w:tc>
          <w:tcPr>
            <w:tcW w:w="2126" w:type="dxa"/>
          </w:tcPr>
          <w:p w:rsidR="00BC293E" w:rsidRPr="000D36AD" w:rsidRDefault="00BC293E" w:rsidP="00500D6F">
            <w:pPr>
              <w:rPr>
                <w:rFonts w:ascii="Times New Roman" w:hAnsi="Times New Roman"/>
              </w:rPr>
            </w:pPr>
            <w:r w:rsidRPr="000D36AD">
              <w:rPr>
                <w:rFonts w:ascii="Times New Roman" w:hAnsi="Times New Roman"/>
              </w:rPr>
              <w:t>Отличное/среднее/ требует ремонта</w:t>
            </w:r>
          </w:p>
        </w:tc>
        <w:tc>
          <w:tcPr>
            <w:tcW w:w="1559" w:type="dxa"/>
          </w:tcPr>
          <w:p w:rsidR="00BC293E" w:rsidRPr="000D36AD" w:rsidRDefault="00BC293E" w:rsidP="00500D6F">
            <w:pPr>
              <w:rPr>
                <w:rFonts w:ascii="Times New Roman" w:hAnsi="Times New Roman"/>
              </w:rPr>
            </w:pPr>
            <w:r w:rsidRPr="000D36AD">
              <w:rPr>
                <w:rFonts w:ascii="Times New Roman" w:hAnsi="Times New Roman"/>
              </w:rPr>
              <w:t>Требуется ремонт</w:t>
            </w:r>
          </w:p>
        </w:tc>
        <w:tc>
          <w:tcPr>
            <w:tcW w:w="2404" w:type="dxa"/>
          </w:tcPr>
          <w:p w:rsidR="00BC293E" w:rsidRPr="000D36AD" w:rsidRDefault="00BC293E" w:rsidP="00500D6F">
            <w:pPr>
              <w:rPr>
                <w:rFonts w:ascii="Times New Roman" w:hAnsi="Times New Roman"/>
              </w:rPr>
            </w:pPr>
            <w:r w:rsidRPr="000D36AD">
              <w:rPr>
                <w:rFonts w:ascii="Times New Roman" w:hAnsi="Times New Roman"/>
              </w:rPr>
              <w:t xml:space="preserve">цветник из камня круглый </w:t>
            </w:r>
            <w:r w:rsidRPr="000D36AD">
              <w:rPr>
                <w:rFonts w:ascii="Times New Roman" w:hAnsi="Times New Roman"/>
                <w:lang w:val="en-US"/>
              </w:rPr>
              <w:t>D</w:t>
            </w:r>
            <w:r w:rsidRPr="000D36AD">
              <w:rPr>
                <w:rFonts w:ascii="Times New Roman" w:hAnsi="Times New Roman"/>
              </w:rPr>
              <w:t>-6м</w:t>
            </w:r>
          </w:p>
        </w:tc>
      </w:tr>
      <w:tr w:rsidR="00BC293E" w:rsidRPr="000D36AD" w:rsidTr="00500D6F">
        <w:tc>
          <w:tcPr>
            <w:tcW w:w="2694" w:type="dxa"/>
          </w:tcPr>
          <w:p w:rsidR="00BC293E" w:rsidRPr="000D36AD" w:rsidRDefault="00BC293E" w:rsidP="00500D6F">
            <w:pPr>
              <w:rPr>
                <w:rFonts w:ascii="Times New Roman" w:hAnsi="Times New Roman"/>
              </w:rPr>
            </w:pPr>
            <w:r w:rsidRPr="000D36AD">
              <w:rPr>
                <w:rFonts w:ascii="Times New Roman" w:hAnsi="Times New Roman"/>
              </w:rPr>
              <w:t>5.Озеленение территории</w:t>
            </w:r>
          </w:p>
        </w:tc>
        <w:tc>
          <w:tcPr>
            <w:tcW w:w="2126" w:type="dxa"/>
          </w:tcPr>
          <w:p w:rsidR="00BC293E" w:rsidRPr="000D36AD" w:rsidRDefault="00BC293E" w:rsidP="00500D6F">
            <w:pPr>
              <w:rPr>
                <w:rFonts w:ascii="Times New Roman" w:hAnsi="Times New Roman"/>
              </w:rPr>
            </w:pPr>
            <w:r w:rsidRPr="000D36AD">
              <w:rPr>
                <w:rFonts w:ascii="Times New Roman" w:hAnsi="Times New Roman"/>
              </w:rPr>
              <w:t>Отличное/среднее/ требует ремонта</w:t>
            </w:r>
          </w:p>
        </w:tc>
        <w:tc>
          <w:tcPr>
            <w:tcW w:w="1559" w:type="dxa"/>
          </w:tcPr>
          <w:p w:rsidR="00BC293E" w:rsidRPr="000D36AD" w:rsidRDefault="00BC293E" w:rsidP="00500D6F">
            <w:pPr>
              <w:rPr>
                <w:rFonts w:ascii="Times New Roman" w:hAnsi="Times New Roman"/>
              </w:rPr>
            </w:pPr>
            <w:r w:rsidRPr="000D36AD">
              <w:rPr>
                <w:rFonts w:ascii="Times New Roman" w:hAnsi="Times New Roman"/>
              </w:rPr>
              <w:t>Требует ремонта</w:t>
            </w:r>
          </w:p>
        </w:tc>
        <w:tc>
          <w:tcPr>
            <w:tcW w:w="2404" w:type="dxa"/>
          </w:tcPr>
          <w:p w:rsidR="00BC293E" w:rsidRPr="000D36AD" w:rsidRDefault="00BC293E" w:rsidP="00500D6F">
            <w:pPr>
              <w:rPr>
                <w:rFonts w:ascii="Times New Roman" w:hAnsi="Times New Roman"/>
              </w:rPr>
            </w:pPr>
            <w:r w:rsidRPr="000D36AD">
              <w:rPr>
                <w:rFonts w:ascii="Times New Roman" w:hAnsi="Times New Roman"/>
              </w:rPr>
              <w:t>насаждение деревьев</w:t>
            </w:r>
          </w:p>
        </w:tc>
      </w:tr>
      <w:tr w:rsidR="00BC293E" w:rsidRPr="000D36AD" w:rsidTr="00500D6F">
        <w:tc>
          <w:tcPr>
            <w:tcW w:w="2694" w:type="dxa"/>
          </w:tcPr>
          <w:p w:rsidR="00BC293E" w:rsidRPr="000D36AD" w:rsidRDefault="00BC293E" w:rsidP="00500D6F">
            <w:pPr>
              <w:rPr>
                <w:rFonts w:ascii="Times New Roman" w:hAnsi="Times New Roman"/>
              </w:rPr>
            </w:pPr>
            <w:r w:rsidRPr="000D36AD">
              <w:rPr>
                <w:rFonts w:ascii="Times New Roman" w:hAnsi="Times New Roman"/>
              </w:rPr>
              <w:t>6.Пешеходные дорожки (тротуары)</w:t>
            </w:r>
          </w:p>
        </w:tc>
        <w:tc>
          <w:tcPr>
            <w:tcW w:w="2126" w:type="dxa"/>
          </w:tcPr>
          <w:p w:rsidR="00BC293E" w:rsidRPr="000D36AD" w:rsidRDefault="00BC293E" w:rsidP="00500D6F">
            <w:pPr>
              <w:rPr>
                <w:rFonts w:ascii="Times New Roman" w:hAnsi="Times New Roman"/>
              </w:rPr>
            </w:pPr>
            <w:r w:rsidRPr="000D36AD">
              <w:rPr>
                <w:rFonts w:ascii="Times New Roman" w:hAnsi="Times New Roman"/>
              </w:rPr>
              <w:t>Отличное/среднее/ требует ремонта</w:t>
            </w:r>
          </w:p>
        </w:tc>
        <w:tc>
          <w:tcPr>
            <w:tcW w:w="1559" w:type="dxa"/>
          </w:tcPr>
          <w:p w:rsidR="00BC293E" w:rsidRPr="000D36AD" w:rsidRDefault="00BC293E" w:rsidP="00500D6F">
            <w:pPr>
              <w:rPr>
                <w:rFonts w:ascii="Times New Roman" w:hAnsi="Times New Roman"/>
              </w:rPr>
            </w:pPr>
            <w:r w:rsidRPr="000D36AD">
              <w:rPr>
                <w:rFonts w:ascii="Times New Roman" w:hAnsi="Times New Roman"/>
              </w:rPr>
              <w:t>Требует ремонта</w:t>
            </w:r>
          </w:p>
        </w:tc>
        <w:tc>
          <w:tcPr>
            <w:tcW w:w="2404" w:type="dxa"/>
          </w:tcPr>
          <w:p w:rsidR="00BC293E" w:rsidRPr="000D36AD" w:rsidRDefault="00BC293E" w:rsidP="00500D6F">
            <w:pPr>
              <w:jc w:val="left"/>
              <w:rPr>
                <w:rFonts w:ascii="Times New Roman" w:hAnsi="Times New Roman"/>
              </w:rPr>
            </w:pPr>
            <w:r w:rsidRPr="000D36AD">
              <w:rPr>
                <w:rFonts w:ascii="Times New Roman" w:hAnsi="Times New Roman"/>
              </w:rPr>
              <w:t>Асфальтобетонный- 220 м, планировка территории,</w:t>
            </w:r>
          </w:p>
        </w:tc>
      </w:tr>
      <w:tr w:rsidR="00BC293E" w:rsidRPr="000D36AD" w:rsidTr="00500D6F">
        <w:tc>
          <w:tcPr>
            <w:tcW w:w="2694" w:type="dxa"/>
          </w:tcPr>
          <w:p w:rsidR="00BC293E" w:rsidRPr="000D36AD" w:rsidRDefault="00BC293E" w:rsidP="00500D6F">
            <w:pPr>
              <w:rPr>
                <w:rFonts w:ascii="Times New Roman" w:hAnsi="Times New Roman"/>
              </w:rPr>
            </w:pPr>
            <w:r w:rsidRPr="000D36AD">
              <w:rPr>
                <w:rFonts w:ascii="Times New Roman" w:hAnsi="Times New Roman"/>
              </w:rPr>
              <w:t>7.Система освещения, состояние</w:t>
            </w:r>
          </w:p>
        </w:tc>
        <w:tc>
          <w:tcPr>
            <w:tcW w:w="2126" w:type="dxa"/>
          </w:tcPr>
          <w:p w:rsidR="00BC293E" w:rsidRPr="000D36AD" w:rsidRDefault="00BC293E" w:rsidP="00500D6F">
            <w:pPr>
              <w:rPr>
                <w:rFonts w:ascii="Times New Roman" w:hAnsi="Times New Roman"/>
              </w:rPr>
            </w:pPr>
            <w:r w:rsidRPr="000D36AD">
              <w:rPr>
                <w:rFonts w:ascii="Times New Roman" w:hAnsi="Times New Roman"/>
              </w:rPr>
              <w:t>Отличное/среднее/ требует ремонта, замены</w:t>
            </w:r>
          </w:p>
        </w:tc>
        <w:tc>
          <w:tcPr>
            <w:tcW w:w="1559" w:type="dxa"/>
          </w:tcPr>
          <w:p w:rsidR="00BC293E" w:rsidRPr="000D36AD" w:rsidRDefault="00BC293E" w:rsidP="00500D6F">
            <w:pPr>
              <w:rPr>
                <w:rFonts w:ascii="Times New Roman" w:hAnsi="Times New Roman"/>
              </w:rPr>
            </w:pPr>
            <w:r w:rsidRPr="000D36AD">
              <w:rPr>
                <w:rFonts w:ascii="Times New Roman" w:hAnsi="Times New Roman"/>
              </w:rPr>
              <w:t>Требует ремонта</w:t>
            </w:r>
          </w:p>
        </w:tc>
        <w:tc>
          <w:tcPr>
            <w:tcW w:w="2404" w:type="dxa"/>
          </w:tcPr>
          <w:p w:rsidR="00BC293E" w:rsidRPr="000D36AD" w:rsidRDefault="00BC293E" w:rsidP="00500D6F">
            <w:pPr>
              <w:rPr>
                <w:rFonts w:ascii="Times New Roman" w:hAnsi="Times New Roman"/>
              </w:rPr>
            </w:pPr>
            <w:r w:rsidRPr="000D36AD">
              <w:rPr>
                <w:rFonts w:ascii="Times New Roman" w:hAnsi="Times New Roman"/>
              </w:rPr>
              <w:t xml:space="preserve"> 10 столбов, 20 уличных светильников,300м кабеля</w:t>
            </w:r>
          </w:p>
        </w:tc>
      </w:tr>
      <w:tr w:rsidR="00BC293E" w:rsidRPr="000D36AD" w:rsidTr="00500D6F">
        <w:tc>
          <w:tcPr>
            <w:tcW w:w="2694" w:type="dxa"/>
          </w:tcPr>
          <w:p w:rsidR="00BC293E" w:rsidRPr="000D36AD" w:rsidRDefault="00BC293E" w:rsidP="00500D6F">
            <w:pPr>
              <w:rPr>
                <w:rFonts w:ascii="Times New Roman" w:hAnsi="Times New Roman"/>
              </w:rPr>
            </w:pPr>
            <w:r w:rsidRPr="000D36AD">
              <w:rPr>
                <w:rFonts w:ascii="Times New Roman" w:hAnsi="Times New Roman"/>
              </w:rPr>
              <w:t>8.Ограждение, состояние</w:t>
            </w:r>
          </w:p>
        </w:tc>
        <w:tc>
          <w:tcPr>
            <w:tcW w:w="2126" w:type="dxa"/>
          </w:tcPr>
          <w:p w:rsidR="00BC293E" w:rsidRPr="000D36AD" w:rsidRDefault="00BC293E" w:rsidP="00500D6F">
            <w:pPr>
              <w:rPr>
                <w:rFonts w:ascii="Times New Roman" w:hAnsi="Times New Roman"/>
              </w:rPr>
            </w:pPr>
            <w:r w:rsidRPr="000D36AD">
              <w:rPr>
                <w:rFonts w:ascii="Times New Roman" w:hAnsi="Times New Roman"/>
              </w:rPr>
              <w:t xml:space="preserve">Отличное/среднее/ </w:t>
            </w:r>
            <w:proofErr w:type="gramStart"/>
            <w:r w:rsidRPr="000D36AD">
              <w:rPr>
                <w:rFonts w:ascii="Times New Roman" w:hAnsi="Times New Roman"/>
              </w:rPr>
              <w:t>требует ремонта/ требует</w:t>
            </w:r>
            <w:proofErr w:type="gramEnd"/>
            <w:r w:rsidRPr="000D36AD">
              <w:rPr>
                <w:rFonts w:ascii="Times New Roman" w:hAnsi="Times New Roman"/>
              </w:rPr>
              <w:t xml:space="preserve"> устройства</w:t>
            </w:r>
          </w:p>
        </w:tc>
        <w:tc>
          <w:tcPr>
            <w:tcW w:w="1559" w:type="dxa"/>
          </w:tcPr>
          <w:p w:rsidR="00BC293E" w:rsidRPr="000D36AD" w:rsidRDefault="00BC293E" w:rsidP="00500D6F">
            <w:pPr>
              <w:rPr>
                <w:rFonts w:ascii="Times New Roman" w:hAnsi="Times New Roman"/>
              </w:rPr>
            </w:pPr>
            <w:r w:rsidRPr="000D36AD">
              <w:rPr>
                <w:rFonts w:ascii="Times New Roman" w:hAnsi="Times New Roman"/>
              </w:rPr>
              <w:t>Требует ремонта</w:t>
            </w:r>
          </w:p>
        </w:tc>
        <w:tc>
          <w:tcPr>
            <w:tcW w:w="2404" w:type="dxa"/>
          </w:tcPr>
          <w:p w:rsidR="00BC293E" w:rsidRPr="000D36AD" w:rsidRDefault="00BC293E" w:rsidP="00500D6F">
            <w:pPr>
              <w:rPr>
                <w:rFonts w:ascii="Times New Roman" w:hAnsi="Times New Roman"/>
              </w:rPr>
            </w:pPr>
            <w:r w:rsidRPr="000D36AD">
              <w:rPr>
                <w:rFonts w:ascii="Times New Roman" w:hAnsi="Times New Roman"/>
              </w:rPr>
              <w:t>Трубное</w:t>
            </w:r>
            <w:r>
              <w:rPr>
                <w:rFonts w:ascii="Times New Roman" w:hAnsi="Times New Roman"/>
              </w:rPr>
              <w:t xml:space="preserve"> металлическое</w:t>
            </w:r>
          </w:p>
        </w:tc>
      </w:tr>
      <w:tr w:rsidR="00935451" w:rsidRPr="000D36AD" w:rsidTr="00500D6F">
        <w:tc>
          <w:tcPr>
            <w:tcW w:w="2694" w:type="dxa"/>
          </w:tcPr>
          <w:p w:rsidR="00935451" w:rsidRPr="000D36AD" w:rsidRDefault="00935451" w:rsidP="00500D6F">
            <w:pPr>
              <w:rPr>
                <w:rFonts w:ascii="Times New Roman" w:hAnsi="Times New Roman"/>
              </w:rPr>
            </w:pPr>
          </w:p>
        </w:tc>
        <w:tc>
          <w:tcPr>
            <w:tcW w:w="2126" w:type="dxa"/>
          </w:tcPr>
          <w:p w:rsidR="00935451" w:rsidRPr="000D36AD" w:rsidRDefault="00935451" w:rsidP="00500D6F">
            <w:pPr>
              <w:rPr>
                <w:rFonts w:ascii="Times New Roman" w:hAnsi="Times New Roman"/>
              </w:rPr>
            </w:pPr>
          </w:p>
        </w:tc>
        <w:tc>
          <w:tcPr>
            <w:tcW w:w="1559" w:type="dxa"/>
          </w:tcPr>
          <w:p w:rsidR="00935451" w:rsidRPr="000D36AD" w:rsidRDefault="00935451" w:rsidP="00500D6F">
            <w:pPr>
              <w:rPr>
                <w:rFonts w:ascii="Times New Roman" w:hAnsi="Times New Roman"/>
              </w:rPr>
            </w:pPr>
          </w:p>
        </w:tc>
        <w:tc>
          <w:tcPr>
            <w:tcW w:w="2404" w:type="dxa"/>
          </w:tcPr>
          <w:p w:rsidR="00935451" w:rsidRPr="000D36AD" w:rsidRDefault="00935451" w:rsidP="00500D6F">
            <w:pPr>
              <w:rPr>
                <w:rFonts w:ascii="Times New Roman" w:hAnsi="Times New Roman"/>
              </w:rPr>
            </w:pPr>
          </w:p>
        </w:tc>
      </w:tr>
    </w:tbl>
    <w:p w:rsidR="00935451" w:rsidRDefault="00935451" w:rsidP="00935451">
      <w:pPr>
        <w:jc w:val="right"/>
        <w:rPr>
          <w:rFonts w:ascii="Times New Roman" w:hAnsi="Times New Roman"/>
          <w:sz w:val="28"/>
          <w:szCs w:val="28"/>
        </w:rPr>
      </w:pPr>
    </w:p>
    <w:p w:rsidR="00935451" w:rsidRDefault="00935451" w:rsidP="00935451">
      <w:pPr>
        <w:jc w:val="right"/>
        <w:rPr>
          <w:rFonts w:ascii="Times New Roman" w:hAnsi="Times New Roman"/>
          <w:sz w:val="28"/>
          <w:szCs w:val="28"/>
        </w:rPr>
      </w:pPr>
    </w:p>
    <w:p w:rsidR="00935451" w:rsidRDefault="00935451" w:rsidP="00935451">
      <w:pPr>
        <w:jc w:val="right"/>
        <w:rPr>
          <w:rFonts w:ascii="Times New Roman" w:hAnsi="Times New Roman"/>
          <w:sz w:val="28"/>
          <w:szCs w:val="28"/>
        </w:rPr>
      </w:pPr>
    </w:p>
    <w:p w:rsidR="00935451" w:rsidRDefault="00935451" w:rsidP="00935451">
      <w:pPr>
        <w:jc w:val="right"/>
        <w:rPr>
          <w:rFonts w:ascii="Times New Roman" w:hAnsi="Times New Roman"/>
          <w:sz w:val="28"/>
          <w:szCs w:val="28"/>
        </w:rPr>
      </w:pPr>
    </w:p>
    <w:p w:rsidR="00935451" w:rsidRDefault="00935451" w:rsidP="00935451">
      <w:pPr>
        <w:jc w:val="right"/>
        <w:rPr>
          <w:rFonts w:ascii="Times New Roman" w:hAnsi="Times New Roman"/>
          <w:sz w:val="28"/>
          <w:szCs w:val="28"/>
        </w:rPr>
      </w:pPr>
    </w:p>
    <w:p w:rsidR="00935451" w:rsidRDefault="00935451" w:rsidP="00935451">
      <w:pPr>
        <w:jc w:val="right"/>
        <w:rPr>
          <w:rFonts w:ascii="Times New Roman" w:hAnsi="Times New Roman"/>
          <w:sz w:val="28"/>
          <w:szCs w:val="28"/>
        </w:rPr>
      </w:pPr>
    </w:p>
    <w:p w:rsidR="00935451" w:rsidRDefault="00935451" w:rsidP="00935451">
      <w:pPr>
        <w:jc w:val="right"/>
        <w:rPr>
          <w:rFonts w:ascii="Times New Roman" w:hAnsi="Times New Roman"/>
          <w:sz w:val="28"/>
          <w:szCs w:val="28"/>
        </w:rPr>
      </w:pPr>
    </w:p>
    <w:p w:rsidR="00935451" w:rsidRDefault="00935451" w:rsidP="00935451">
      <w:pPr>
        <w:jc w:val="right"/>
        <w:rPr>
          <w:rFonts w:ascii="Times New Roman" w:hAnsi="Times New Roman"/>
          <w:sz w:val="28"/>
          <w:szCs w:val="28"/>
        </w:rPr>
      </w:pPr>
    </w:p>
    <w:p w:rsidR="00935451" w:rsidRDefault="00935451" w:rsidP="00935451">
      <w:pPr>
        <w:jc w:val="right"/>
        <w:rPr>
          <w:rFonts w:ascii="Times New Roman" w:hAnsi="Times New Roman"/>
          <w:sz w:val="28"/>
          <w:szCs w:val="28"/>
        </w:rPr>
      </w:pPr>
    </w:p>
    <w:p w:rsidR="00935451" w:rsidRPr="002A4D9D" w:rsidRDefault="00935451" w:rsidP="00935451">
      <w:pPr>
        <w:jc w:val="right"/>
        <w:rPr>
          <w:rFonts w:ascii="Times New Roman" w:hAnsi="Times New Roman"/>
          <w:sz w:val="28"/>
          <w:szCs w:val="28"/>
        </w:rPr>
      </w:pPr>
      <w:r>
        <w:rPr>
          <w:rFonts w:ascii="Times New Roman" w:hAnsi="Times New Roman"/>
          <w:sz w:val="28"/>
          <w:szCs w:val="28"/>
        </w:rPr>
        <w:lastRenderedPageBreak/>
        <w:t>Приложение 5</w:t>
      </w:r>
    </w:p>
    <w:p w:rsidR="00935451" w:rsidRPr="00510086" w:rsidRDefault="00935451" w:rsidP="00935451">
      <w:pPr>
        <w:ind w:left="5664"/>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935451" w:rsidRPr="00510086" w:rsidRDefault="00935451" w:rsidP="00935451">
      <w:pPr>
        <w:ind w:left="5664"/>
        <w:jc w:val="right"/>
        <w:rPr>
          <w:rFonts w:ascii="Times New Roman" w:hAnsi="Times New Roman"/>
          <w:sz w:val="28"/>
          <w:szCs w:val="28"/>
        </w:rPr>
      </w:pPr>
      <w:r w:rsidRPr="00510086">
        <w:rPr>
          <w:rFonts w:ascii="Times New Roman" w:hAnsi="Times New Roman"/>
          <w:sz w:val="28"/>
          <w:szCs w:val="28"/>
        </w:rPr>
        <w:t xml:space="preserve">«Формирование </w:t>
      </w:r>
      <w:proofErr w:type="gramStart"/>
      <w:r w:rsidRPr="00510086">
        <w:rPr>
          <w:rFonts w:ascii="Times New Roman" w:hAnsi="Times New Roman"/>
          <w:sz w:val="28"/>
          <w:szCs w:val="28"/>
        </w:rPr>
        <w:t>современной</w:t>
      </w:r>
      <w:proofErr w:type="gramEnd"/>
    </w:p>
    <w:p w:rsidR="00935451" w:rsidRDefault="00935451" w:rsidP="00935451">
      <w:pPr>
        <w:ind w:left="5664"/>
        <w:jc w:val="right"/>
        <w:rPr>
          <w:rFonts w:ascii="Times New Roman" w:hAnsi="Times New Roman"/>
          <w:sz w:val="28"/>
          <w:szCs w:val="28"/>
        </w:rPr>
      </w:pPr>
      <w:r>
        <w:rPr>
          <w:rFonts w:ascii="Times New Roman" w:hAnsi="Times New Roman"/>
          <w:sz w:val="28"/>
          <w:szCs w:val="28"/>
        </w:rPr>
        <w:t xml:space="preserve"> городской среды на 2018-2024</w:t>
      </w:r>
      <w:r w:rsidRPr="00510086">
        <w:rPr>
          <w:rFonts w:ascii="Times New Roman" w:hAnsi="Times New Roman"/>
          <w:sz w:val="28"/>
          <w:szCs w:val="28"/>
        </w:rPr>
        <w:t xml:space="preserve"> годы»</w:t>
      </w:r>
    </w:p>
    <w:p w:rsidR="00935451" w:rsidRDefault="00935451" w:rsidP="00935451">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rFonts w:ascii="Times New Roman" w:hAnsi="Times New Roman"/>
          <w:sz w:val="28"/>
          <w:szCs w:val="28"/>
        </w:rPr>
        <w:t>подлежащ</w:t>
      </w:r>
      <w:r>
        <w:rPr>
          <w:rFonts w:ascii="Times New Roman" w:hAnsi="Times New Roman"/>
          <w:sz w:val="28"/>
          <w:szCs w:val="28"/>
        </w:rPr>
        <w:t>их благоустройству в 2018-2024</w:t>
      </w:r>
      <w:r w:rsidRPr="00DA62B9">
        <w:rPr>
          <w:rFonts w:ascii="Times New Roman" w:hAnsi="Times New Roman"/>
          <w:sz w:val="28"/>
          <w:szCs w:val="28"/>
        </w:rPr>
        <w:t xml:space="preserve"> году</w:t>
      </w:r>
    </w:p>
    <w:p w:rsidR="00935451" w:rsidRDefault="00935451" w:rsidP="00935451">
      <w:pPr>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935451" w:rsidRPr="008A6A06" w:rsidTr="00B96E5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5451" w:rsidRPr="008A6A06" w:rsidRDefault="00935451" w:rsidP="00B96E58">
            <w:pPr>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5451" w:rsidRPr="008A6A06" w:rsidRDefault="00935451" w:rsidP="00B96E58">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935451" w:rsidRPr="008A6A06" w:rsidRDefault="00935451" w:rsidP="00B96E58">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935451" w:rsidRPr="0073441C" w:rsidRDefault="00935451" w:rsidP="00B96E58">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935451" w:rsidRPr="008A6A06" w:rsidTr="00B96E5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5451" w:rsidRPr="008A6A06" w:rsidRDefault="00935451" w:rsidP="00B96E58">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935451" w:rsidRPr="008A6A06" w:rsidRDefault="00935451" w:rsidP="00B96E58">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935451" w:rsidRPr="008A6A06" w:rsidRDefault="00935451" w:rsidP="00B96E58">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935451" w:rsidRPr="0073441C" w:rsidRDefault="00935451" w:rsidP="00B96E58">
            <w:pPr>
              <w:jc w:val="center"/>
              <w:rPr>
                <w:rFonts w:ascii="Times New Roman" w:hAnsi="Times New Roman"/>
                <w:b/>
                <w:bCs/>
                <w:color w:val="000000"/>
                <w:sz w:val="28"/>
                <w:szCs w:val="28"/>
              </w:rPr>
            </w:pPr>
          </w:p>
        </w:tc>
      </w:tr>
    </w:tbl>
    <w:p w:rsidR="00935451" w:rsidRPr="002A4D9D" w:rsidRDefault="00935451" w:rsidP="00935451">
      <w:pPr>
        <w:jc w:val="right"/>
        <w:rPr>
          <w:rFonts w:ascii="Times New Roman" w:hAnsi="Times New Roman"/>
          <w:sz w:val="28"/>
          <w:szCs w:val="28"/>
        </w:rPr>
      </w:pPr>
      <w:r>
        <w:rPr>
          <w:rFonts w:ascii="Times New Roman" w:hAnsi="Times New Roman"/>
          <w:sz w:val="28"/>
          <w:szCs w:val="28"/>
        </w:rPr>
        <w:t>Приложение 6</w:t>
      </w:r>
    </w:p>
    <w:p w:rsidR="00935451" w:rsidRPr="00510086" w:rsidRDefault="00935451" w:rsidP="00935451">
      <w:pPr>
        <w:ind w:left="5664"/>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935451" w:rsidRPr="00510086" w:rsidRDefault="00935451" w:rsidP="00935451">
      <w:pPr>
        <w:ind w:left="5664"/>
        <w:jc w:val="right"/>
        <w:rPr>
          <w:rFonts w:ascii="Times New Roman" w:hAnsi="Times New Roman"/>
          <w:sz w:val="28"/>
          <w:szCs w:val="28"/>
        </w:rPr>
      </w:pPr>
      <w:r w:rsidRPr="00510086">
        <w:rPr>
          <w:rFonts w:ascii="Times New Roman" w:hAnsi="Times New Roman"/>
          <w:sz w:val="28"/>
          <w:szCs w:val="28"/>
        </w:rPr>
        <w:t xml:space="preserve">«Формирование </w:t>
      </w:r>
      <w:proofErr w:type="gramStart"/>
      <w:r w:rsidRPr="00510086">
        <w:rPr>
          <w:rFonts w:ascii="Times New Roman" w:hAnsi="Times New Roman"/>
          <w:sz w:val="28"/>
          <w:szCs w:val="28"/>
        </w:rPr>
        <w:t>современной</w:t>
      </w:r>
      <w:proofErr w:type="gramEnd"/>
    </w:p>
    <w:p w:rsidR="00935451" w:rsidRDefault="00935451" w:rsidP="00935451">
      <w:pPr>
        <w:ind w:left="5664"/>
        <w:jc w:val="right"/>
        <w:rPr>
          <w:rFonts w:ascii="Times New Roman" w:hAnsi="Times New Roman"/>
          <w:sz w:val="28"/>
          <w:szCs w:val="28"/>
        </w:rPr>
      </w:pPr>
      <w:r>
        <w:rPr>
          <w:rFonts w:ascii="Times New Roman" w:hAnsi="Times New Roman"/>
          <w:sz w:val="28"/>
          <w:szCs w:val="28"/>
        </w:rPr>
        <w:t xml:space="preserve">городской среды на 2018-2024 </w:t>
      </w:r>
      <w:r w:rsidRPr="00510086">
        <w:rPr>
          <w:rFonts w:ascii="Times New Roman" w:hAnsi="Times New Roman"/>
          <w:sz w:val="28"/>
          <w:szCs w:val="28"/>
        </w:rPr>
        <w:t>годы»</w:t>
      </w:r>
    </w:p>
    <w:p w:rsidR="00935451" w:rsidRDefault="00935451" w:rsidP="00935451">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 xml:space="preserve">, </w:t>
      </w:r>
      <w:r w:rsidRPr="00DA62B9">
        <w:rPr>
          <w:rFonts w:ascii="Times New Roman" w:hAnsi="Times New Roman"/>
          <w:sz w:val="28"/>
          <w:szCs w:val="28"/>
        </w:rPr>
        <w:t>подлежащих благоустройству в 201</w:t>
      </w:r>
      <w:r>
        <w:rPr>
          <w:rFonts w:ascii="Times New Roman" w:hAnsi="Times New Roman"/>
          <w:sz w:val="28"/>
          <w:szCs w:val="28"/>
        </w:rPr>
        <w:t>8-2024</w:t>
      </w:r>
      <w:r w:rsidRPr="00DA62B9">
        <w:rPr>
          <w:rFonts w:ascii="Times New Roman" w:hAnsi="Times New Roman"/>
          <w:sz w:val="28"/>
          <w:szCs w:val="28"/>
        </w:rPr>
        <w:t xml:space="preserve"> году</w:t>
      </w:r>
    </w:p>
    <w:p w:rsidR="00935451" w:rsidRDefault="00935451" w:rsidP="00935451">
      <w:pPr>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935451" w:rsidRPr="008A6A06" w:rsidTr="00B96E5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5451" w:rsidRPr="008A6A06" w:rsidRDefault="00935451" w:rsidP="00B96E58">
            <w:pPr>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5451" w:rsidRPr="008A6A06" w:rsidRDefault="00935451" w:rsidP="00B96E58">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935451" w:rsidRPr="008A6A06" w:rsidRDefault="00935451" w:rsidP="00B96E58">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935451" w:rsidRPr="0073441C" w:rsidRDefault="00935451" w:rsidP="00B96E58">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935451" w:rsidRPr="008A6A06" w:rsidTr="00B96E5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5451" w:rsidRPr="008A6A06" w:rsidRDefault="00935451" w:rsidP="00B96E58">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935451" w:rsidRPr="008A6A06" w:rsidRDefault="00935451" w:rsidP="00B96E58">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935451" w:rsidRPr="008A6A06" w:rsidRDefault="00935451" w:rsidP="00B96E58">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935451" w:rsidRPr="0073441C" w:rsidRDefault="00935451" w:rsidP="00B96E58">
            <w:pPr>
              <w:jc w:val="center"/>
              <w:rPr>
                <w:rFonts w:ascii="Times New Roman" w:hAnsi="Times New Roman"/>
                <w:b/>
                <w:bCs/>
                <w:color w:val="000000"/>
                <w:sz w:val="28"/>
                <w:szCs w:val="28"/>
              </w:rPr>
            </w:pPr>
          </w:p>
        </w:tc>
      </w:tr>
    </w:tbl>
    <w:p w:rsidR="00935451" w:rsidRDefault="00935451" w:rsidP="00935451">
      <w:pPr>
        <w:pStyle w:val="ConsPlusNormal"/>
        <w:rPr>
          <w:rFonts w:ascii="Times New Roman" w:hAnsi="Times New Roman" w:cs="Times New Roman"/>
          <w:sz w:val="28"/>
          <w:szCs w:val="28"/>
        </w:rPr>
      </w:pPr>
    </w:p>
    <w:p w:rsidR="00935451" w:rsidRPr="00960875" w:rsidRDefault="00935451" w:rsidP="00935451">
      <w:pPr>
        <w:pStyle w:val="ConsPlusNormal"/>
        <w:jc w:val="center"/>
        <w:rPr>
          <w:rFonts w:ascii="Times New Roman" w:hAnsi="Times New Roman" w:cs="Times New Roman"/>
          <w:sz w:val="24"/>
          <w:szCs w:val="24"/>
        </w:rPr>
      </w:pPr>
      <w:r w:rsidRPr="004730B1">
        <w:rPr>
          <w:rFonts w:ascii="Times New Roman" w:hAnsi="Times New Roman" w:cs="Times New Roman"/>
          <w:b/>
          <w:sz w:val="24"/>
          <w:szCs w:val="24"/>
        </w:rPr>
        <w:t>Перечень</w:t>
      </w:r>
    </w:p>
    <w:p w:rsidR="00935451" w:rsidRPr="004730B1" w:rsidRDefault="00935451" w:rsidP="00935451">
      <w:pPr>
        <w:pStyle w:val="ConsPlusNormal"/>
        <w:jc w:val="center"/>
        <w:rPr>
          <w:rFonts w:ascii="Times New Roman" w:hAnsi="Times New Roman" w:cs="Times New Roman"/>
          <w:b/>
          <w:sz w:val="24"/>
          <w:szCs w:val="24"/>
        </w:rPr>
      </w:pPr>
      <w:r w:rsidRPr="004730B1">
        <w:rPr>
          <w:rFonts w:ascii="Times New Roman" w:hAnsi="Times New Roman" w:cs="Times New Roman"/>
          <w:b/>
          <w:sz w:val="24"/>
          <w:szCs w:val="24"/>
        </w:rPr>
        <w:t xml:space="preserve">мероприятий муниципальной программы </w:t>
      </w:r>
    </w:p>
    <w:p w:rsidR="00935451" w:rsidRDefault="00935451" w:rsidP="00935451">
      <w:pPr>
        <w:pStyle w:val="ConsPlusNormal"/>
        <w:jc w:val="center"/>
        <w:rPr>
          <w:rFonts w:ascii="Times New Roman" w:hAnsi="Times New Roman" w:cs="Times New Roman"/>
          <w:b/>
          <w:sz w:val="24"/>
          <w:szCs w:val="24"/>
        </w:rPr>
      </w:pPr>
      <w:r w:rsidRPr="004730B1">
        <w:rPr>
          <w:rFonts w:ascii="Times New Roman" w:eastAsia="SimSun" w:hAnsi="Times New Roman"/>
          <w:b/>
          <w:kern w:val="1"/>
          <w:sz w:val="24"/>
          <w:szCs w:val="24"/>
          <w:lang w:eastAsia="ar-SA"/>
        </w:rPr>
        <w:t>«Формирование комфортн</w:t>
      </w:r>
      <w:r>
        <w:rPr>
          <w:rFonts w:ascii="Times New Roman" w:eastAsia="SimSun" w:hAnsi="Times New Roman"/>
          <w:b/>
          <w:kern w:val="1"/>
          <w:sz w:val="24"/>
          <w:szCs w:val="24"/>
          <w:lang w:eastAsia="ar-SA"/>
        </w:rPr>
        <w:t>ой городской среды» на 2018-2024</w:t>
      </w:r>
      <w:r w:rsidRPr="004730B1">
        <w:rPr>
          <w:rFonts w:ascii="Times New Roman" w:eastAsia="SimSun" w:hAnsi="Times New Roman"/>
          <w:b/>
          <w:kern w:val="1"/>
          <w:sz w:val="24"/>
          <w:szCs w:val="24"/>
          <w:lang w:eastAsia="ar-SA"/>
        </w:rPr>
        <w:t xml:space="preserve"> годы </w:t>
      </w:r>
      <w:r w:rsidRPr="004730B1">
        <w:rPr>
          <w:rFonts w:ascii="Times New Roman" w:hAnsi="Times New Roman" w:cs="Times New Roman"/>
          <w:b/>
          <w:sz w:val="24"/>
          <w:szCs w:val="24"/>
        </w:rPr>
        <w:t>на территории</w:t>
      </w:r>
      <w:r>
        <w:rPr>
          <w:rFonts w:ascii="Times New Roman" w:hAnsi="Times New Roman" w:cs="Times New Roman"/>
          <w:b/>
          <w:sz w:val="24"/>
          <w:szCs w:val="24"/>
        </w:rPr>
        <w:t xml:space="preserve"> Новомальтинского</w:t>
      </w:r>
      <w:r>
        <w:rPr>
          <w:rFonts w:ascii="Times New Roman" w:hAnsi="Times New Roman" w:cs="Times New Roman"/>
          <w:b/>
          <w:sz w:val="24"/>
          <w:szCs w:val="24"/>
        </w:rPr>
        <w:t xml:space="preserve"> </w:t>
      </w:r>
      <w:r>
        <w:rPr>
          <w:rFonts w:ascii="Times New Roman" w:hAnsi="Times New Roman" w:cs="Times New Roman"/>
          <w:b/>
          <w:sz w:val="24"/>
          <w:szCs w:val="24"/>
        </w:rPr>
        <w:t xml:space="preserve">сельского поселения  </w:t>
      </w:r>
    </w:p>
    <w:p w:rsidR="00935451" w:rsidRPr="00935451" w:rsidRDefault="00935451" w:rsidP="00935451">
      <w:pPr>
        <w:pStyle w:val="ConsPlusNormal"/>
        <w:jc w:val="center"/>
        <w:rPr>
          <w:rFonts w:ascii="Times New Roman" w:hAnsi="Times New Roman" w:cs="Times New Roman"/>
          <w:sz w:val="20"/>
        </w:rPr>
      </w:pPr>
      <w:r w:rsidRPr="00935451">
        <w:rPr>
          <w:rFonts w:ascii="Times New Roman" w:hAnsi="Times New Roman" w:cs="Times New Roman"/>
          <w:sz w:val="20"/>
        </w:rPr>
        <w:t>(наименование городского округа, поселения)</w:t>
      </w:r>
    </w:p>
    <w:p w:rsidR="00935451" w:rsidRPr="004730B1" w:rsidRDefault="00935451" w:rsidP="00935451">
      <w:pPr>
        <w:pStyle w:val="ConsPlusNormal"/>
        <w:jc w:val="center"/>
        <w:rPr>
          <w:rFonts w:ascii="Times New Roman" w:hAnsi="Times New Roman" w:cs="Times New Roman"/>
          <w:b/>
          <w:sz w:val="24"/>
          <w:szCs w:val="24"/>
        </w:rPr>
      </w:pPr>
    </w:p>
    <w:tbl>
      <w:tblPr>
        <w:tblW w:w="91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20"/>
        <w:gridCol w:w="975"/>
        <w:gridCol w:w="64"/>
        <w:gridCol w:w="993"/>
        <w:gridCol w:w="1134"/>
        <w:gridCol w:w="992"/>
        <w:gridCol w:w="1951"/>
      </w:tblGrid>
      <w:tr w:rsidR="00935451" w:rsidRPr="00017872" w:rsidTr="00B96E58">
        <w:tc>
          <w:tcPr>
            <w:tcW w:w="2551" w:type="dxa"/>
            <w:vMerge w:val="restart"/>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 xml:space="preserve">Наименование </w:t>
            </w:r>
          </w:p>
          <w:p w:rsidR="00935451" w:rsidRPr="00017872" w:rsidRDefault="00935451" w:rsidP="00B96E58">
            <w:pPr>
              <w:pStyle w:val="ConsPlusNormal"/>
              <w:jc w:val="center"/>
              <w:rPr>
                <w:rFonts w:ascii="Times New Roman" w:hAnsi="Times New Roman" w:cs="Times New Roman"/>
                <w:b/>
                <w:szCs w:val="22"/>
              </w:rPr>
            </w:pPr>
            <w:r w:rsidRPr="00017872">
              <w:rPr>
                <w:rFonts w:ascii="Times New Roman" w:hAnsi="Times New Roman" w:cs="Times New Roman"/>
                <w:szCs w:val="22"/>
              </w:rPr>
              <w:t>мероприятия</w:t>
            </w:r>
          </w:p>
        </w:tc>
        <w:tc>
          <w:tcPr>
            <w:tcW w:w="1559" w:type="dxa"/>
            <w:gridSpan w:val="3"/>
            <w:vMerge w:val="restart"/>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Ответственный исполнитель</w:t>
            </w:r>
          </w:p>
          <w:p w:rsidR="00935451" w:rsidRPr="00017872" w:rsidRDefault="00935451" w:rsidP="00B96E58">
            <w:pPr>
              <w:pStyle w:val="ConsPlusNormal"/>
              <w:jc w:val="center"/>
              <w:rPr>
                <w:rFonts w:ascii="Times New Roman" w:hAnsi="Times New Roman" w:cs="Times New Roman"/>
                <w:szCs w:val="22"/>
              </w:rPr>
            </w:pPr>
            <w:proofErr w:type="gramStart"/>
            <w:r w:rsidRPr="00017872">
              <w:rPr>
                <w:rFonts w:ascii="Times New Roman" w:hAnsi="Times New Roman" w:cs="Times New Roman"/>
                <w:szCs w:val="22"/>
              </w:rPr>
              <w:t>(Ф.И.О.</w:t>
            </w:r>
            <w:proofErr w:type="gramEnd"/>
          </w:p>
          <w:p w:rsidR="00935451" w:rsidRPr="00017872" w:rsidRDefault="00935451" w:rsidP="00B96E58">
            <w:pPr>
              <w:pStyle w:val="ConsPlusNormal"/>
              <w:jc w:val="center"/>
              <w:rPr>
                <w:rFonts w:ascii="Times New Roman" w:hAnsi="Times New Roman" w:cs="Times New Roman"/>
                <w:b/>
                <w:szCs w:val="22"/>
              </w:rPr>
            </w:pPr>
            <w:r w:rsidRPr="00017872">
              <w:rPr>
                <w:rFonts w:ascii="Times New Roman" w:hAnsi="Times New Roman" w:cs="Times New Roman"/>
                <w:szCs w:val="22"/>
              </w:rPr>
              <w:t>должность)</w:t>
            </w:r>
          </w:p>
        </w:tc>
        <w:tc>
          <w:tcPr>
            <w:tcW w:w="2127" w:type="dxa"/>
            <w:gridSpan w:val="2"/>
          </w:tcPr>
          <w:p w:rsidR="00935451" w:rsidRPr="00017872" w:rsidRDefault="00935451" w:rsidP="00B96E58">
            <w:pPr>
              <w:pStyle w:val="ConsPlusNormal"/>
              <w:jc w:val="center"/>
              <w:rPr>
                <w:rFonts w:ascii="Times New Roman" w:hAnsi="Times New Roman" w:cs="Times New Roman"/>
                <w:b/>
                <w:szCs w:val="22"/>
              </w:rPr>
            </w:pPr>
            <w:r w:rsidRPr="00017872">
              <w:rPr>
                <w:rFonts w:ascii="Times New Roman" w:hAnsi="Times New Roman" w:cs="Times New Roman"/>
                <w:szCs w:val="22"/>
              </w:rPr>
              <w:t>Срок</w:t>
            </w:r>
          </w:p>
        </w:tc>
        <w:tc>
          <w:tcPr>
            <w:tcW w:w="992" w:type="dxa"/>
            <w:vMerge w:val="restart"/>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 xml:space="preserve">Ожидаемый результат </w:t>
            </w:r>
          </w:p>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(краткое описание)</w:t>
            </w:r>
          </w:p>
          <w:p w:rsidR="00935451" w:rsidRPr="00017872" w:rsidRDefault="00935451" w:rsidP="00B96E58">
            <w:pPr>
              <w:pStyle w:val="ConsPlusNormal"/>
              <w:jc w:val="center"/>
              <w:rPr>
                <w:rFonts w:ascii="Times New Roman" w:hAnsi="Times New Roman" w:cs="Times New Roman"/>
                <w:b/>
                <w:szCs w:val="22"/>
              </w:rPr>
            </w:pPr>
          </w:p>
        </w:tc>
        <w:tc>
          <w:tcPr>
            <w:tcW w:w="1951" w:type="dxa"/>
            <w:vMerge w:val="restart"/>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Показатель результативности</w:t>
            </w:r>
          </w:p>
        </w:tc>
      </w:tr>
      <w:tr w:rsidR="00935451" w:rsidRPr="00017872" w:rsidTr="00B96E58">
        <w:tc>
          <w:tcPr>
            <w:tcW w:w="2551" w:type="dxa"/>
            <w:vMerge/>
          </w:tcPr>
          <w:p w:rsidR="00935451" w:rsidRPr="00017872" w:rsidRDefault="00935451" w:rsidP="00B96E58">
            <w:pPr>
              <w:pStyle w:val="ConsPlusNormal"/>
              <w:jc w:val="center"/>
              <w:rPr>
                <w:rFonts w:ascii="Times New Roman" w:hAnsi="Times New Roman" w:cs="Times New Roman"/>
                <w:b/>
                <w:szCs w:val="22"/>
              </w:rPr>
            </w:pPr>
          </w:p>
        </w:tc>
        <w:tc>
          <w:tcPr>
            <w:tcW w:w="1559" w:type="dxa"/>
            <w:gridSpan w:val="3"/>
            <w:vMerge/>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b/>
                <w:szCs w:val="22"/>
              </w:rPr>
            </w:pPr>
            <w:r w:rsidRPr="00017872">
              <w:rPr>
                <w:rFonts w:ascii="Times New Roman" w:hAnsi="Times New Roman" w:cs="Times New Roman"/>
                <w:szCs w:val="22"/>
              </w:rPr>
              <w:t>начала реализации</w:t>
            </w:r>
          </w:p>
        </w:tc>
        <w:tc>
          <w:tcPr>
            <w:tcW w:w="1134" w:type="dxa"/>
          </w:tcPr>
          <w:p w:rsidR="00935451" w:rsidRPr="00017872" w:rsidRDefault="00935451" w:rsidP="00B96E58">
            <w:pPr>
              <w:pStyle w:val="ConsPlusNormal"/>
              <w:jc w:val="center"/>
              <w:rPr>
                <w:rFonts w:ascii="Times New Roman" w:hAnsi="Times New Roman" w:cs="Times New Roman"/>
                <w:b/>
                <w:szCs w:val="22"/>
              </w:rPr>
            </w:pPr>
            <w:r w:rsidRPr="00017872">
              <w:rPr>
                <w:rFonts w:ascii="Times New Roman" w:hAnsi="Times New Roman" w:cs="Times New Roman"/>
                <w:szCs w:val="22"/>
              </w:rPr>
              <w:t>окончания реализации</w:t>
            </w:r>
          </w:p>
        </w:tc>
        <w:tc>
          <w:tcPr>
            <w:tcW w:w="992" w:type="dxa"/>
            <w:vMerge/>
          </w:tcPr>
          <w:p w:rsidR="00935451" w:rsidRPr="00017872" w:rsidRDefault="00935451" w:rsidP="00B96E58">
            <w:pPr>
              <w:pStyle w:val="ConsPlusNormal"/>
              <w:jc w:val="center"/>
              <w:rPr>
                <w:rFonts w:ascii="Times New Roman" w:hAnsi="Times New Roman" w:cs="Times New Roman"/>
                <w:b/>
                <w:szCs w:val="22"/>
              </w:rPr>
            </w:pPr>
          </w:p>
        </w:tc>
        <w:tc>
          <w:tcPr>
            <w:tcW w:w="1951" w:type="dxa"/>
            <w:vMerge/>
          </w:tcPr>
          <w:p w:rsidR="00935451" w:rsidRPr="00017872" w:rsidRDefault="00935451" w:rsidP="00B96E58">
            <w:pPr>
              <w:pStyle w:val="ConsPlusNormal"/>
              <w:jc w:val="center"/>
              <w:rPr>
                <w:rFonts w:ascii="Times New Roman" w:hAnsi="Times New Roman" w:cs="Times New Roman"/>
                <w:b/>
                <w:szCs w:val="22"/>
              </w:rPr>
            </w:pPr>
          </w:p>
        </w:tc>
      </w:tr>
      <w:tr w:rsidR="00935451" w:rsidRPr="00017872" w:rsidTr="00B96E58">
        <w:trPr>
          <w:trHeight w:val="437"/>
        </w:trPr>
        <w:tc>
          <w:tcPr>
            <w:tcW w:w="7229" w:type="dxa"/>
            <w:gridSpan w:val="7"/>
          </w:tcPr>
          <w:p w:rsidR="00935451" w:rsidRPr="00017872" w:rsidRDefault="00935451" w:rsidP="00B96E58">
            <w:pPr>
              <w:jc w:val="center"/>
              <w:rPr>
                <w:rFonts w:ascii="Times New Roman" w:hAnsi="Times New Roman"/>
                <w:b/>
              </w:rPr>
            </w:pPr>
            <w:r w:rsidRPr="00017872">
              <w:rPr>
                <w:rFonts w:ascii="Times New Roman" w:hAnsi="Times New Roman"/>
                <w:b/>
              </w:rPr>
              <w:t>Задача 1.Обеспечение формирования единого облика муниципального образования</w:t>
            </w:r>
          </w:p>
        </w:tc>
        <w:tc>
          <w:tcPr>
            <w:tcW w:w="1951" w:type="dxa"/>
          </w:tcPr>
          <w:p w:rsidR="00935451" w:rsidRPr="00017872" w:rsidRDefault="00935451" w:rsidP="00B96E58">
            <w:pPr>
              <w:jc w:val="center"/>
              <w:rPr>
                <w:rFonts w:ascii="Times New Roman" w:hAnsi="Times New Roman"/>
                <w:b/>
              </w:rPr>
            </w:pPr>
          </w:p>
        </w:tc>
      </w:tr>
      <w:tr w:rsidR="00935451" w:rsidRPr="00017872" w:rsidTr="00B96E58">
        <w:tc>
          <w:tcPr>
            <w:tcW w:w="2551" w:type="dxa"/>
          </w:tcPr>
          <w:p w:rsidR="00935451" w:rsidRPr="00017872" w:rsidRDefault="00935451" w:rsidP="00B96E58">
            <w:pPr>
              <w:pStyle w:val="ConsPlusNormal"/>
              <w:ind w:firstLine="360"/>
              <w:rPr>
                <w:rFonts w:ascii="Times New Roman" w:hAnsi="Times New Roman" w:cs="Times New Roman"/>
                <w:szCs w:val="22"/>
              </w:rPr>
            </w:pPr>
            <w:r w:rsidRPr="00017872">
              <w:rPr>
                <w:rFonts w:ascii="Times New Roman" w:hAnsi="Times New Roman" w:cs="Times New Roman"/>
                <w:szCs w:val="22"/>
              </w:rPr>
              <w:t xml:space="preserve">1.1. Применение правил благоустройства, утвержденных Решением Думы сельского поселения Новомальтинского </w:t>
            </w:r>
            <w:r w:rsidRPr="00017872">
              <w:rPr>
                <w:rFonts w:ascii="Times New Roman" w:hAnsi="Times New Roman" w:cs="Times New Roman"/>
                <w:szCs w:val="22"/>
              </w:rPr>
              <w:lastRenderedPageBreak/>
              <w:t>муниципального образования  № 5 от 26.10.2017 г. по результатам публичных слушаний</w:t>
            </w:r>
          </w:p>
        </w:tc>
        <w:tc>
          <w:tcPr>
            <w:tcW w:w="1559" w:type="dxa"/>
            <w:gridSpan w:val="3"/>
          </w:tcPr>
          <w:p w:rsidR="00935451" w:rsidRPr="00820D7C" w:rsidRDefault="00935451" w:rsidP="00B96E58">
            <w:pPr>
              <w:pStyle w:val="ConsPlusNormal"/>
              <w:jc w:val="center"/>
              <w:rPr>
                <w:rFonts w:ascii="Times New Roman" w:hAnsi="Times New Roman" w:cs="Times New Roman"/>
                <w:szCs w:val="22"/>
              </w:rPr>
            </w:pPr>
            <w:r w:rsidRPr="00820D7C">
              <w:rPr>
                <w:rFonts w:ascii="Times New Roman" w:hAnsi="Times New Roman" w:cs="Times New Roman"/>
                <w:szCs w:val="22"/>
              </w:rPr>
              <w:lastRenderedPageBreak/>
              <w:t>Администрация сельского поселения Новомальтин</w:t>
            </w:r>
            <w:r>
              <w:rPr>
                <w:rFonts w:ascii="Times New Roman" w:hAnsi="Times New Roman" w:cs="Times New Roman"/>
                <w:szCs w:val="22"/>
              </w:rPr>
              <w:t xml:space="preserve">ского сельского </w:t>
            </w:r>
            <w:r>
              <w:rPr>
                <w:rFonts w:ascii="Times New Roman" w:hAnsi="Times New Roman" w:cs="Times New Roman"/>
                <w:szCs w:val="22"/>
              </w:rPr>
              <w:lastRenderedPageBreak/>
              <w:t>поселения</w:t>
            </w: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lastRenderedPageBreak/>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rPr>
                <w:rFonts w:ascii="Times New Roman" w:hAnsi="Times New Roman"/>
              </w:rPr>
            </w:pPr>
          </w:p>
        </w:tc>
        <w:tc>
          <w:tcPr>
            <w:tcW w:w="1951" w:type="dxa"/>
          </w:tcPr>
          <w:p w:rsidR="00935451" w:rsidRPr="00017872" w:rsidRDefault="00935451" w:rsidP="00B96E58">
            <w:pPr>
              <w:ind w:firstLine="33"/>
              <w:rPr>
                <w:rFonts w:ascii="Times New Roman" w:hAnsi="Times New Roman"/>
              </w:rPr>
            </w:pPr>
            <w:r w:rsidRPr="00017872">
              <w:rPr>
                <w:rFonts w:ascii="Times New Roman" w:hAnsi="Times New Roman"/>
              </w:rPr>
              <w:t xml:space="preserve">Определение и закрепление лиц ответственных  </w:t>
            </w:r>
            <w:proofErr w:type="gramStart"/>
            <w:r w:rsidRPr="00017872">
              <w:rPr>
                <w:rFonts w:ascii="Times New Roman" w:hAnsi="Times New Roman"/>
              </w:rPr>
              <w:t xml:space="preserve">за содержанием объектов </w:t>
            </w:r>
            <w:r w:rsidRPr="00017872">
              <w:rPr>
                <w:rFonts w:ascii="Times New Roman" w:hAnsi="Times New Roman"/>
              </w:rPr>
              <w:lastRenderedPageBreak/>
              <w:t>благоустройства по этапам в процентах от общего количества объектов благоустройства в муниципальном образовании</w:t>
            </w:r>
            <w:proofErr w:type="gramEnd"/>
            <w:r w:rsidRPr="00017872">
              <w:rPr>
                <w:rFonts w:ascii="Times New Roman" w:hAnsi="Times New Roman"/>
              </w:rPr>
              <w:t>:</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1 этап – 20%;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2- этап –20%;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3- этап  -20%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4 этап – 20%;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5- этап –20%;</w:t>
            </w:r>
          </w:p>
        </w:tc>
      </w:tr>
      <w:tr w:rsidR="00935451" w:rsidRPr="00017872" w:rsidTr="00B96E58">
        <w:trPr>
          <w:trHeight w:val="1255"/>
        </w:trPr>
        <w:tc>
          <w:tcPr>
            <w:tcW w:w="2551" w:type="dxa"/>
          </w:tcPr>
          <w:p w:rsidR="00935451" w:rsidRPr="00017872" w:rsidRDefault="00935451" w:rsidP="00B96E58">
            <w:pPr>
              <w:ind w:firstLine="284"/>
              <w:rPr>
                <w:rFonts w:ascii="Times New Roman" w:hAnsi="Times New Roman"/>
              </w:rPr>
            </w:pPr>
            <w:r>
              <w:rPr>
                <w:rFonts w:ascii="Times New Roman" w:hAnsi="Times New Roman"/>
              </w:rPr>
              <w:lastRenderedPageBreak/>
              <w:t>1.2.</w:t>
            </w:r>
            <w:r w:rsidRPr="00017872">
              <w:rPr>
                <w:rFonts w:ascii="Times New Roman" w:hAnsi="Times New Roman"/>
              </w:rPr>
              <w:t>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559" w:type="dxa"/>
            <w:gridSpan w:val="3"/>
          </w:tcPr>
          <w:p w:rsidR="00935451" w:rsidRPr="00017872" w:rsidRDefault="00935451" w:rsidP="00935451">
            <w:pPr>
              <w:pStyle w:val="ConsPlusNormal"/>
              <w:jc w:val="center"/>
              <w:rPr>
                <w:rFonts w:ascii="Times New Roman" w:hAnsi="Times New Roman" w:cs="Times New Roman"/>
                <w:b/>
                <w:szCs w:val="22"/>
              </w:rPr>
            </w:pPr>
            <w:r w:rsidRPr="00820D7C">
              <w:rPr>
                <w:rFonts w:ascii="Times New Roman" w:hAnsi="Times New Roman" w:cs="Times New Roman"/>
                <w:szCs w:val="22"/>
              </w:rPr>
              <w:t>Администрация Новомальтинского сельского поселения</w:t>
            </w:r>
          </w:p>
        </w:tc>
        <w:tc>
          <w:tcPr>
            <w:tcW w:w="993" w:type="dxa"/>
          </w:tcPr>
          <w:p w:rsidR="00935451" w:rsidRPr="00017872" w:rsidRDefault="00935451" w:rsidP="00B96E58">
            <w:pPr>
              <w:pStyle w:val="ConsPlusNormal"/>
              <w:jc w:val="center"/>
              <w:rPr>
                <w:rFonts w:ascii="Times New Roman" w:hAnsi="Times New Roman" w:cs="Times New Roman"/>
                <w:b/>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b/>
                <w:szCs w:val="22"/>
              </w:rPr>
            </w:pPr>
            <w:r>
              <w:rPr>
                <w:rFonts w:ascii="Times New Roman" w:hAnsi="Times New Roman" w:cs="Times New Roman"/>
                <w:szCs w:val="22"/>
              </w:rPr>
              <w:t>2024</w:t>
            </w:r>
          </w:p>
        </w:tc>
        <w:tc>
          <w:tcPr>
            <w:tcW w:w="992" w:type="dxa"/>
          </w:tcPr>
          <w:p w:rsidR="00935451" w:rsidRPr="00017872" w:rsidRDefault="00935451" w:rsidP="00B96E58">
            <w:pPr>
              <w:pStyle w:val="ConsPlusNormal"/>
              <w:rPr>
                <w:rFonts w:ascii="Times New Roman" w:hAnsi="Times New Roman" w:cs="Times New Roman"/>
                <w:szCs w:val="22"/>
              </w:rPr>
            </w:pPr>
          </w:p>
        </w:tc>
        <w:tc>
          <w:tcPr>
            <w:tcW w:w="1951" w:type="dxa"/>
          </w:tcPr>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Комплексных проектов:</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1 этап – 1 проект;</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2- этап – 2 проекта;</w:t>
            </w:r>
          </w:p>
          <w:p w:rsidR="00935451" w:rsidRPr="00017872" w:rsidRDefault="00935451" w:rsidP="00B96E58">
            <w:pPr>
              <w:pStyle w:val="ConsPlusNormal"/>
              <w:rPr>
                <w:rFonts w:ascii="Times New Roman" w:hAnsi="Times New Roman" w:cs="Times New Roman"/>
                <w:bCs/>
                <w:szCs w:val="22"/>
              </w:rPr>
            </w:pPr>
            <w:r w:rsidRPr="00017872">
              <w:rPr>
                <w:rFonts w:ascii="Times New Roman" w:hAnsi="Times New Roman" w:cs="Times New Roman"/>
                <w:szCs w:val="22"/>
              </w:rPr>
              <w:t>3- этап  - 3 проекта.</w:t>
            </w:r>
          </w:p>
        </w:tc>
      </w:tr>
      <w:tr w:rsidR="00935451" w:rsidRPr="00017872" w:rsidTr="00B96E58">
        <w:tc>
          <w:tcPr>
            <w:tcW w:w="2551" w:type="dxa"/>
          </w:tcPr>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szCs w:val="22"/>
              </w:rPr>
              <w:t xml:space="preserve">1.3. Применение лучших практик (проектов, </w:t>
            </w:r>
            <w:proofErr w:type="gramStart"/>
            <w:r w:rsidRPr="00017872">
              <w:rPr>
                <w:rFonts w:ascii="Times New Roman" w:hAnsi="Times New Roman" w:cs="Times New Roman"/>
                <w:szCs w:val="22"/>
              </w:rPr>
              <w:t>дизайн-проектов</w:t>
            </w:r>
            <w:proofErr w:type="gramEnd"/>
            <w:r w:rsidRPr="00017872">
              <w:rPr>
                <w:rFonts w:ascii="Times New Roman" w:hAnsi="Times New Roman" w:cs="Times New Roman"/>
                <w:szCs w:val="22"/>
              </w:rPr>
              <w:t>) благоустройства общественных территорий</w:t>
            </w: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r w:rsidRPr="00820D7C">
              <w:rPr>
                <w:rFonts w:ascii="Times New Roman" w:hAnsi="Times New Roman" w:cs="Times New Roman"/>
                <w:szCs w:val="22"/>
              </w:rPr>
              <w:t>Администрация сельского поселения Новомальтинского сельского поселения</w:t>
            </w:r>
          </w:p>
        </w:tc>
        <w:tc>
          <w:tcPr>
            <w:tcW w:w="993" w:type="dxa"/>
          </w:tcPr>
          <w:p w:rsidR="00935451" w:rsidRPr="00017872" w:rsidRDefault="00935451" w:rsidP="00B96E58">
            <w:pPr>
              <w:pStyle w:val="ConsPlusNormal"/>
              <w:jc w:val="center"/>
              <w:rPr>
                <w:rFonts w:ascii="Times New Roman" w:hAnsi="Times New Roman" w:cs="Times New Roman"/>
                <w:b/>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b/>
                <w:szCs w:val="22"/>
              </w:rPr>
            </w:pPr>
            <w:r>
              <w:rPr>
                <w:rFonts w:ascii="Times New Roman" w:hAnsi="Times New Roman" w:cs="Times New Roman"/>
                <w:szCs w:val="22"/>
              </w:rPr>
              <w:t>2024</w:t>
            </w:r>
          </w:p>
        </w:tc>
        <w:tc>
          <w:tcPr>
            <w:tcW w:w="992" w:type="dxa"/>
          </w:tcPr>
          <w:p w:rsidR="00935451" w:rsidRPr="00017872" w:rsidRDefault="00935451" w:rsidP="00B96E58">
            <w:pPr>
              <w:ind w:hanging="38"/>
              <w:rPr>
                <w:rFonts w:ascii="Times New Roman" w:hAnsi="Times New Roman"/>
              </w:rPr>
            </w:pPr>
          </w:p>
        </w:tc>
        <w:tc>
          <w:tcPr>
            <w:tcW w:w="1951" w:type="dxa"/>
          </w:tcPr>
          <w:p w:rsidR="00935451" w:rsidRPr="00017872" w:rsidRDefault="00935451" w:rsidP="00B96E58">
            <w:pPr>
              <w:ind w:hanging="38"/>
              <w:rPr>
                <w:rFonts w:ascii="Times New Roman" w:hAnsi="Times New Roman"/>
              </w:rPr>
            </w:pPr>
            <w:r w:rsidRPr="00017872">
              <w:rPr>
                <w:rFonts w:ascii="Times New Roman" w:hAnsi="Times New Roman"/>
              </w:rPr>
              <w:t xml:space="preserve">Создание не менее 1-ой концепции благоустройства   </w:t>
            </w:r>
            <w:proofErr w:type="gramStart"/>
            <w:r w:rsidRPr="00017872">
              <w:rPr>
                <w:rFonts w:ascii="Times New Roman" w:hAnsi="Times New Roman"/>
              </w:rPr>
              <w:t>общественных</w:t>
            </w:r>
            <w:proofErr w:type="gramEnd"/>
            <w:r w:rsidRPr="00017872">
              <w:rPr>
                <w:rFonts w:ascii="Times New Roman" w:hAnsi="Times New Roman"/>
              </w:rPr>
              <w:t xml:space="preserve"> территории, ежегодно</w:t>
            </w:r>
          </w:p>
          <w:p w:rsidR="00935451" w:rsidRPr="00017872" w:rsidRDefault="00935451" w:rsidP="00B96E58">
            <w:pPr>
              <w:pStyle w:val="ConsPlusNormal"/>
              <w:rPr>
                <w:rFonts w:ascii="Times New Roman" w:hAnsi="Times New Roman" w:cs="Times New Roman"/>
                <w:szCs w:val="22"/>
              </w:rPr>
            </w:pP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Не менее двух лучших проектов (дизайн-проект) благоустройства   общественной территории ежегодно</w:t>
            </w:r>
          </w:p>
        </w:tc>
      </w:tr>
      <w:tr w:rsidR="00935451" w:rsidRPr="00017872" w:rsidTr="00B96E58">
        <w:tc>
          <w:tcPr>
            <w:tcW w:w="2551" w:type="dxa"/>
          </w:tcPr>
          <w:p w:rsidR="00935451" w:rsidRPr="00017872" w:rsidRDefault="00935451" w:rsidP="00B96E58">
            <w:pPr>
              <w:pStyle w:val="ConsPlusNormal"/>
              <w:ind w:firstLine="360"/>
              <w:rPr>
                <w:rFonts w:ascii="Times New Roman" w:hAnsi="Times New Roman" w:cs="Times New Roman"/>
                <w:szCs w:val="22"/>
              </w:rPr>
            </w:pPr>
            <w:r w:rsidRPr="00017872">
              <w:rPr>
                <w:rFonts w:ascii="Times New Roman" w:hAnsi="Times New Roman" w:cs="Times New Roman"/>
                <w:szCs w:val="22"/>
              </w:rPr>
              <w:t xml:space="preserve">1.4. Обеспечение системной работы административной комиссии, рассматривающей дела о нарушении правил благоустройства </w:t>
            </w: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r w:rsidRPr="00820D7C">
              <w:rPr>
                <w:rFonts w:ascii="Times New Roman" w:hAnsi="Times New Roman" w:cs="Times New Roman"/>
                <w:szCs w:val="22"/>
              </w:rPr>
              <w:t>Администрация сельского поселения Новомальтинского сельского поселения</w:t>
            </w: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Активизация деятельности административной комисс</w:t>
            </w:r>
            <w:r w:rsidRPr="00017872">
              <w:rPr>
                <w:rFonts w:ascii="Times New Roman" w:hAnsi="Times New Roman" w:cs="Times New Roman"/>
                <w:szCs w:val="22"/>
              </w:rPr>
              <w:lastRenderedPageBreak/>
              <w:t xml:space="preserve">ии </w:t>
            </w:r>
          </w:p>
        </w:tc>
        <w:tc>
          <w:tcPr>
            <w:tcW w:w="1951" w:type="dxa"/>
          </w:tcPr>
          <w:p w:rsidR="00935451" w:rsidRPr="00017872" w:rsidRDefault="00935451" w:rsidP="00B96E58">
            <w:pPr>
              <w:pStyle w:val="ConsPlusNormal"/>
              <w:rPr>
                <w:rFonts w:ascii="Times New Roman" w:hAnsi="Times New Roman" w:cs="Times New Roman"/>
                <w:bCs/>
                <w:szCs w:val="22"/>
              </w:rPr>
            </w:pPr>
            <w:r w:rsidRPr="00017872">
              <w:rPr>
                <w:rFonts w:ascii="Times New Roman" w:hAnsi="Times New Roman" w:cs="Times New Roman"/>
                <w:bCs/>
                <w:szCs w:val="22"/>
              </w:rPr>
              <w:lastRenderedPageBreak/>
              <w:t xml:space="preserve">Не менее 12 решений (протоколов) административной комиссии по вопросам соблюдения правил </w:t>
            </w:r>
            <w:r w:rsidRPr="00017872">
              <w:rPr>
                <w:rFonts w:ascii="Times New Roman" w:hAnsi="Times New Roman" w:cs="Times New Roman"/>
                <w:bCs/>
                <w:szCs w:val="22"/>
              </w:rPr>
              <w:lastRenderedPageBreak/>
              <w:t>благоустройства</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1 этап – 20%;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2- этап - 30%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3- этап  - 50%</w:t>
            </w:r>
          </w:p>
        </w:tc>
      </w:tr>
      <w:tr w:rsidR="00935451" w:rsidRPr="00017872" w:rsidTr="00B96E58">
        <w:tc>
          <w:tcPr>
            <w:tcW w:w="2551" w:type="dxa"/>
          </w:tcPr>
          <w:p w:rsidR="00935451" w:rsidRPr="00017872" w:rsidRDefault="00935451" w:rsidP="00B96E58">
            <w:pPr>
              <w:ind w:firstLine="540"/>
              <w:rPr>
                <w:rFonts w:ascii="Times New Roman" w:hAnsi="Times New Roman"/>
              </w:rPr>
            </w:pPr>
            <w:r w:rsidRPr="00017872">
              <w:rPr>
                <w:rFonts w:ascii="Times New Roman" w:hAnsi="Times New Roman"/>
              </w:rPr>
              <w:lastRenderedPageBreak/>
              <w:t xml:space="preserve">1.5. 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 </w:t>
            </w: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r w:rsidRPr="00820D7C">
              <w:rPr>
                <w:rFonts w:ascii="Times New Roman" w:hAnsi="Times New Roman" w:cs="Times New Roman"/>
                <w:szCs w:val="22"/>
              </w:rPr>
              <w:t>Администрация сельского поселения Новомальтинского сельского поселения</w:t>
            </w: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pStyle w:val="ConsPlusNormal"/>
              <w:jc w:val="center"/>
              <w:rPr>
                <w:rFonts w:ascii="Times New Roman" w:hAnsi="Times New Roman" w:cs="Times New Roman"/>
                <w:szCs w:val="22"/>
              </w:rPr>
            </w:pPr>
            <w:r w:rsidRPr="00820D7C">
              <w:rPr>
                <w:rFonts w:ascii="Times New Roman" w:hAnsi="Times New Roman" w:cs="Times New Roman"/>
                <w:szCs w:val="22"/>
              </w:rPr>
              <w:t>комиссия</w:t>
            </w:r>
          </w:p>
        </w:tc>
        <w:tc>
          <w:tcPr>
            <w:tcW w:w="1951" w:type="dxa"/>
          </w:tcPr>
          <w:p w:rsidR="00935451" w:rsidRPr="00017872" w:rsidRDefault="00935451" w:rsidP="00B96E58">
            <w:pPr>
              <w:pStyle w:val="ConsPlusNormal"/>
              <w:rPr>
                <w:rFonts w:ascii="Times New Roman" w:hAnsi="Times New Roman" w:cs="Times New Roman"/>
                <w:szCs w:val="22"/>
              </w:rPr>
            </w:pPr>
          </w:p>
        </w:tc>
      </w:tr>
      <w:tr w:rsidR="00935451" w:rsidRPr="00017872" w:rsidTr="00B96E58">
        <w:tc>
          <w:tcPr>
            <w:tcW w:w="2551" w:type="dxa"/>
          </w:tcPr>
          <w:p w:rsidR="00935451" w:rsidRPr="00017872" w:rsidRDefault="00935451" w:rsidP="00B96E58">
            <w:pPr>
              <w:pStyle w:val="ConsPlusNormal"/>
              <w:ind w:firstLine="284"/>
              <w:rPr>
                <w:rFonts w:ascii="Times New Roman" w:hAnsi="Times New Roman"/>
                <w:szCs w:val="22"/>
              </w:rPr>
            </w:pPr>
            <w:r w:rsidRPr="00017872">
              <w:rPr>
                <w:rFonts w:ascii="Times New Roman" w:hAnsi="Times New Roman" w:cs="Times New Roman"/>
                <w:szCs w:val="22"/>
              </w:rPr>
              <w:t xml:space="preserve">1.6. Иные мероприятия  </w:t>
            </w: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b/>
                <w:szCs w:val="22"/>
              </w:rPr>
            </w:pPr>
          </w:p>
        </w:tc>
        <w:tc>
          <w:tcPr>
            <w:tcW w:w="1134" w:type="dxa"/>
          </w:tcPr>
          <w:p w:rsidR="00935451" w:rsidRPr="00017872" w:rsidRDefault="00935451" w:rsidP="00B96E58">
            <w:pPr>
              <w:pStyle w:val="ConsPlusNormal"/>
              <w:jc w:val="center"/>
              <w:rPr>
                <w:rFonts w:ascii="Times New Roman" w:hAnsi="Times New Roman" w:cs="Times New Roman"/>
                <w:b/>
                <w:szCs w:val="22"/>
              </w:rPr>
            </w:pPr>
          </w:p>
        </w:tc>
        <w:tc>
          <w:tcPr>
            <w:tcW w:w="992" w:type="dxa"/>
          </w:tcPr>
          <w:p w:rsidR="00935451" w:rsidRPr="00017872" w:rsidRDefault="00935451" w:rsidP="00B96E58">
            <w:pPr>
              <w:pStyle w:val="ConsPlusNormal"/>
              <w:jc w:val="center"/>
              <w:rPr>
                <w:rFonts w:ascii="Times New Roman" w:hAnsi="Times New Roman" w:cs="Times New Roman"/>
                <w:szCs w:val="22"/>
              </w:rPr>
            </w:pPr>
          </w:p>
        </w:tc>
        <w:tc>
          <w:tcPr>
            <w:tcW w:w="1951" w:type="dxa"/>
          </w:tcPr>
          <w:p w:rsidR="00935451" w:rsidRPr="00017872" w:rsidRDefault="00935451" w:rsidP="00B96E58">
            <w:pPr>
              <w:pStyle w:val="ConsPlusNormal"/>
              <w:rPr>
                <w:rFonts w:ascii="Times New Roman" w:hAnsi="Times New Roman" w:cs="Times New Roman"/>
                <w:szCs w:val="22"/>
              </w:rPr>
            </w:pPr>
          </w:p>
        </w:tc>
      </w:tr>
      <w:tr w:rsidR="00935451" w:rsidRPr="00017872" w:rsidTr="00B96E58">
        <w:tc>
          <w:tcPr>
            <w:tcW w:w="7229" w:type="dxa"/>
            <w:gridSpan w:val="7"/>
          </w:tcPr>
          <w:p w:rsidR="00935451" w:rsidRPr="00017872" w:rsidRDefault="00935451" w:rsidP="00B96E58">
            <w:pPr>
              <w:jc w:val="center"/>
              <w:rPr>
                <w:rFonts w:ascii="Times New Roman" w:hAnsi="Times New Roman"/>
                <w:b/>
              </w:rPr>
            </w:pPr>
            <w:r w:rsidRPr="00017872">
              <w:rPr>
                <w:rFonts w:ascii="Times New Roman" w:hAnsi="Times New Roman"/>
                <w:b/>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c>
          <w:tcPr>
            <w:tcW w:w="1951" w:type="dxa"/>
          </w:tcPr>
          <w:p w:rsidR="00935451" w:rsidRPr="00017872" w:rsidRDefault="00935451" w:rsidP="00B96E58">
            <w:pPr>
              <w:jc w:val="center"/>
              <w:rPr>
                <w:rFonts w:ascii="Times New Roman" w:hAnsi="Times New Roman"/>
                <w:b/>
              </w:rPr>
            </w:pPr>
          </w:p>
        </w:tc>
      </w:tr>
      <w:tr w:rsidR="00935451" w:rsidRPr="00820D7C" w:rsidTr="00B96E58">
        <w:tc>
          <w:tcPr>
            <w:tcW w:w="2551" w:type="dxa"/>
          </w:tcPr>
          <w:p w:rsidR="00935451" w:rsidRPr="00017872" w:rsidRDefault="00935451" w:rsidP="00B96E58">
            <w:pPr>
              <w:pStyle w:val="ConsPlusNormal"/>
              <w:ind w:firstLine="284"/>
              <w:rPr>
                <w:rFonts w:ascii="Times New Roman" w:hAnsi="Times New Roman" w:cs="Times New Roman"/>
                <w:b/>
                <w:szCs w:val="22"/>
              </w:rPr>
            </w:pPr>
            <w:r w:rsidRPr="00017872">
              <w:rPr>
                <w:rFonts w:ascii="Times New Roman" w:hAnsi="Times New Roman" w:cs="Times New Roman"/>
                <w:b/>
                <w:szCs w:val="22"/>
              </w:rPr>
              <w:t>2.1.Благоустройство общественных пространств</w:t>
            </w:r>
          </w:p>
          <w:p w:rsidR="00935451" w:rsidRPr="00017872" w:rsidRDefault="00935451" w:rsidP="00B96E58">
            <w:pPr>
              <w:pStyle w:val="ConsPlusNormal"/>
              <w:jc w:val="center"/>
              <w:rPr>
                <w:rFonts w:ascii="Times New Roman" w:hAnsi="Times New Roman" w:cs="Times New Roman"/>
                <w:b/>
                <w:szCs w:val="22"/>
              </w:rPr>
            </w:pP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pStyle w:val="ConsPlusNormal"/>
              <w:rPr>
                <w:rFonts w:ascii="Times New Roman" w:hAnsi="Times New Roman" w:cs="Times New Roman"/>
                <w:b/>
                <w:szCs w:val="22"/>
              </w:rPr>
            </w:pPr>
          </w:p>
        </w:tc>
        <w:tc>
          <w:tcPr>
            <w:tcW w:w="1951" w:type="dxa"/>
          </w:tcPr>
          <w:p w:rsidR="00935451" w:rsidRPr="00820D7C" w:rsidRDefault="00935451" w:rsidP="00B96E58">
            <w:pPr>
              <w:pStyle w:val="ConsPlusNormal"/>
              <w:rPr>
                <w:rFonts w:ascii="Times New Roman" w:hAnsi="Times New Roman" w:cs="Times New Roman"/>
                <w:b/>
                <w:szCs w:val="22"/>
              </w:rPr>
            </w:pPr>
            <w:r w:rsidRPr="00820D7C">
              <w:rPr>
                <w:rFonts w:ascii="Times New Roman" w:hAnsi="Times New Roman" w:cs="Times New Roman"/>
                <w:szCs w:val="22"/>
              </w:rPr>
              <w:t xml:space="preserve">Адресный перечень  всех общественных территорий </w:t>
            </w:r>
            <w:r w:rsidRPr="00820D7C">
              <w:rPr>
                <w:rFonts w:ascii="Times New Roman" w:hAnsi="Times New Roman" w:cs="Times New Roman"/>
                <w:kern w:val="1"/>
                <w:szCs w:val="22"/>
              </w:rPr>
              <w:t xml:space="preserve">приведен в </w:t>
            </w:r>
            <w:r w:rsidRPr="00820D7C">
              <w:rPr>
                <w:rFonts w:ascii="Times New Roman" w:hAnsi="Times New Roman" w:cs="Times New Roman"/>
                <w:szCs w:val="22"/>
              </w:rPr>
              <w:t xml:space="preserve"> приложение  № 3</w:t>
            </w:r>
          </w:p>
        </w:tc>
      </w:tr>
      <w:tr w:rsidR="00935451" w:rsidRPr="00017872" w:rsidTr="00B96E58">
        <w:tc>
          <w:tcPr>
            <w:tcW w:w="2551" w:type="dxa"/>
          </w:tcPr>
          <w:p w:rsidR="00935451" w:rsidRPr="00017872" w:rsidRDefault="00935451" w:rsidP="00B96E58">
            <w:pPr>
              <w:pStyle w:val="ConsPlusNormal"/>
              <w:ind w:firstLine="284"/>
              <w:rPr>
                <w:rFonts w:ascii="Times New Roman" w:hAnsi="Times New Roman" w:cs="Times New Roman"/>
                <w:b/>
                <w:szCs w:val="22"/>
              </w:rPr>
            </w:pPr>
            <w:r w:rsidRPr="00017872">
              <w:rPr>
                <w:rFonts w:ascii="Times New Roman" w:hAnsi="Times New Roman" w:cs="Times New Roman"/>
                <w:szCs w:val="22"/>
              </w:rPr>
              <w:t>2.1.1.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Паспорт общественного пространства  по форме согласно приложению</w:t>
            </w:r>
          </w:p>
          <w:p w:rsidR="00935451" w:rsidRPr="00017872" w:rsidRDefault="00935451" w:rsidP="00B96E58">
            <w:pPr>
              <w:pStyle w:val="ConsPlusNormal"/>
              <w:rPr>
                <w:rFonts w:ascii="Times New Roman" w:hAnsi="Times New Roman" w:cs="Times New Roman"/>
                <w:kern w:val="1"/>
                <w:szCs w:val="22"/>
              </w:rPr>
            </w:pPr>
            <w:r w:rsidRPr="00017872">
              <w:rPr>
                <w:rFonts w:ascii="Times New Roman" w:hAnsi="Times New Roman" w:cs="Times New Roman"/>
                <w:szCs w:val="22"/>
              </w:rPr>
              <w:t xml:space="preserve"> № 7 </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1 этап – 20%;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2- этап - 20%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3- этап  -20%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4 этап – 20%;</w:t>
            </w:r>
          </w:p>
          <w:p w:rsidR="00935451" w:rsidRPr="00017872" w:rsidRDefault="00935451" w:rsidP="00B96E58">
            <w:pPr>
              <w:pStyle w:val="ConsPlusNormal"/>
              <w:rPr>
                <w:rFonts w:ascii="Times New Roman" w:hAnsi="Times New Roman" w:cs="Times New Roman"/>
                <w:b/>
                <w:szCs w:val="22"/>
              </w:rPr>
            </w:pPr>
            <w:r w:rsidRPr="00017872">
              <w:rPr>
                <w:rFonts w:ascii="Times New Roman" w:hAnsi="Times New Roman" w:cs="Times New Roman"/>
                <w:szCs w:val="22"/>
              </w:rPr>
              <w:t>5- этап –20%;</w:t>
            </w:r>
          </w:p>
        </w:tc>
      </w:tr>
      <w:tr w:rsidR="00935451" w:rsidRPr="00017872" w:rsidTr="00B96E58">
        <w:tc>
          <w:tcPr>
            <w:tcW w:w="2551" w:type="dxa"/>
          </w:tcPr>
          <w:p w:rsidR="00935451" w:rsidRPr="00017872" w:rsidRDefault="00935451" w:rsidP="00B96E58">
            <w:pPr>
              <w:ind w:firstLine="284"/>
              <w:rPr>
                <w:rFonts w:ascii="Times New Roman" w:hAnsi="Times New Roman" w:cs="Calibri"/>
              </w:rPr>
            </w:pPr>
            <w:r w:rsidRPr="00017872">
              <w:rPr>
                <w:rFonts w:ascii="Times New Roman" w:hAnsi="Times New Roman"/>
              </w:rPr>
              <w:t xml:space="preserve">2.1.3. Определение </w:t>
            </w:r>
            <w:r w:rsidRPr="00017872">
              <w:rPr>
                <w:rFonts w:ascii="Times New Roman" w:hAnsi="Times New Roman" w:cs="Calibri"/>
              </w:rPr>
              <w:t>наиболее посещаемой муниципальной территории общего пользования подлежащей благоустройству в порядке, установленном органом местного самоуправления</w:t>
            </w:r>
          </w:p>
          <w:p w:rsidR="00935451" w:rsidRPr="00017872" w:rsidRDefault="00935451" w:rsidP="00B96E58">
            <w:pPr>
              <w:ind w:firstLine="284"/>
              <w:rPr>
                <w:rFonts w:ascii="Times New Roman" w:hAnsi="Times New Roman"/>
              </w:rPr>
            </w:pP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pStyle w:val="ConsPlusNormal"/>
              <w:rPr>
                <w:rFonts w:ascii="Times New Roman" w:hAnsi="Times New Roman" w:cs="Times New Roman"/>
                <w:szCs w:val="22"/>
              </w:rPr>
            </w:pPr>
          </w:p>
        </w:tc>
        <w:tc>
          <w:tcPr>
            <w:tcW w:w="1951" w:type="dxa"/>
          </w:tcPr>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 xml:space="preserve">Решение общественной комиссии об утверждении </w:t>
            </w:r>
            <w:r w:rsidRPr="00017872">
              <w:rPr>
                <w:rFonts w:ascii="Times New Roman" w:hAnsi="Times New Roman"/>
                <w:szCs w:val="22"/>
              </w:rPr>
              <w:t xml:space="preserve">наиболее посещаемой муниципальной территории общего пользования </w:t>
            </w:r>
            <w:r w:rsidRPr="00017872">
              <w:rPr>
                <w:rFonts w:ascii="Times New Roman" w:hAnsi="Times New Roman" w:cs="Times New Roman"/>
                <w:szCs w:val="22"/>
              </w:rPr>
              <w:t>(протокол).</w:t>
            </w:r>
          </w:p>
        </w:tc>
      </w:tr>
      <w:tr w:rsidR="00935451" w:rsidRPr="00017872" w:rsidTr="00B96E58">
        <w:tc>
          <w:tcPr>
            <w:tcW w:w="2551" w:type="dxa"/>
          </w:tcPr>
          <w:p w:rsidR="00935451" w:rsidRPr="00017872" w:rsidRDefault="00935451" w:rsidP="00B96E58">
            <w:pPr>
              <w:pStyle w:val="ConsPlusNormal"/>
              <w:ind w:firstLine="284"/>
              <w:rPr>
                <w:rFonts w:ascii="Times New Roman" w:hAnsi="Times New Roman" w:cs="Times New Roman"/>
                <w:b/>
                <w:szCs w:val="22"/>
              </w:rPr>
            </w:pPr>
            <w:r w:rsidRPr="00017872">
              <w:rPr>
                <w:rFonts w:ascii="Times New Roman" w:hAnsi="Times New Roman" w:cs="Times New Roman"/>
                <w:szCs w:val="22"/>
              </w:rPr>
              <w:t>2.1.4.Иные мероприятия</w:t>
            </w: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b/>
                <w:szCs w:val="22"/>
              </w:rPr>
            </w:pPr>
          </w:p>
        </w:tc>
        <w:tc>
          <w:tcPr>
            <w:tcW w:w="1134" w:type="dxa"/>
          </w:tcPr>
          <w:p w:rsidR="00935451" w:rsidRPr="00017872" w:rsidRDefault="00935451" w:rsidP="00B96E58">
            <w:pPr>
              <w:pStyle w:val="ConsPlusNormal"/>
              <w:jc w:val="center"/>
              <w:rPr>
                <w:rFonts w:ascii="Times New Roman" w:hAnsi="Times New Roman" w:cs="Times New Roman"/>
                <w:b/>
                <w:szCs w:val="22"/>
              </w:rPr>
            </w:pPr>
          </w:p>
        </w:tc>
        <w:tc>
          <w:tcPr>
            <w:tcW w:w="992" w:type="dxa"/>
          </w:tcPr>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017872" w:rsidRDefault="00935451" w:rsidP="00B96E58">
            <w:pPr>
              <w:pStyle w:val="ConsPlusNormal"/>
              <w:ind w:firstLine="33"/>
              <w:rPr>
                <w:rFonts w:ascii="Times New Roman" w:hAnsi="Times New Roman" w:cs="Times New Roman"/>
                <w:bCs/>
                <w:szCs w:val="22"/>
              </w:rPr>
            </w:pPr>
          </w:p>
          <w:p w:rsidR="00935451" w:rsidRPr="00017872" w:rsidRDefault="00935451" w:rsidP="00B96E58">
            <w:pPr>
              <w:pStyle w:val="ConsPlusNormal"/>
              <w:ind w:firstLine="33"/>
              <w:rPr>
                <w:rFonts w:ascii="Times New Roman" w:hAnsi="Times New Roman" w:cs="Times New Roman"/>
                <w:bCs/>
                <w:szCs w:val="22"/>
              </w:rPr>
            </w:pPr>
          </w:p>
        </w:tc>
      </w:tr>
      <w:tr w:rsidR="00935451" w:rsidRPr="00017872" w:rsidTr="00B96E58">
        <w:tc>
          <w:tcPr>
            <w:tcW w:w="2551" w:type="dxa"/>
          </w:tcPr>
          <w:p w:rsidR="00935451" w:rsidRPr="00017872" w:rsidRDefault="00935451" w:rsidP="00B96E58">
            <w:pPr>
              <w:pStyle w:val="ConsPlusNormal"/>
              <w:ind w:firstLine="284"/>
              <w:rPr>
                <w:rFonts w:ascii="Times New Roman" w:hAnsi="Times New Roman" w:cs="Times New Roman"/>
                <w:bCs/>
                <w:szCs w:val="22"/>
              </w:rPr>
            </w:pPr>
            <w:r w:rsidRPr="00017872">
              <w:rPr>
                <w:rFonts w:ascii="Times New Roman" w:hAnsi="Times New Roman" w:cs="Times New Roman"/>
                <w:szCs w:val="22"/>
              </w:rPr>
              <w:lastRenderedPageBreak/>
              <w:t xml:space="preserve">2.3. Благоустройство </w:t>
            </w:r>
            <w:r w:rsidRPr="00017872">
              <w:rPr>
                <w:rFonts w:ascii="Times New Roman" w:hAnsi="Times New Roman" w:cs="Times New Roman"/>
                <w:bCs/>
                <w:szCs w:val="22"/>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5451" w:rsidRPr="00017872" w:rsidRDefault="00935451" w:rsidP="00B96E58">
            <w:pPr>
              <w:pStyle w:val="ConsPlusNormal"/>
              <w:ind w:firstLine="284"/>
              <w:rPr>
                <w:rFonts w:ascii="Times New Roman" w:hAnsi="Times New Roman" w:cs="Times New Roman"/>
                <w:szCs w:val="22"/>
              </w:rPr>
            </w:pPr>
          </w:p>
          <w:p w:rsidR="00935451" w:rsidRPr="00017872" w:rsidRDefault="00935451" w:rsidP="00B96E58">
            <w:pPr>
              <w:pStyle w:val="ConsPlusNormal"/>
              <w:jc w:val="center"/>
              <w:rPr>
                <w:rFonts w:ascii="Times New Roman" w:hAnsi="Times New Roman" w:cs="Times New Roman"/>
                <w:b/>
                <w:szCs w:val="22"/>
              </w:rPr>
            </w:pP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820D7C" w:rsidRDefault="00935451" w:rsidP="00B96E58">
            <w:pPr>
              <w:pStyle w:val="ConsPlusNormal"/>
              <w:ind w:firstLine="33"/>
              <w:rPr>
                <w:rFonts w:ascii="Times New Roman" w:hAnsi="Times New Roman" w:cs="Times New Roman"/>
                <w:bCs/>
                <w:szCs w:val="22"/>
              </w:rPr>
            </w:pPr>
            <w:r w:rsidRPr="00820D7C">
              <w:rPr>
                <w:rFonts w:ascii="Times New Roman" w:hAnsi="Times New Roman" w:cs="Times New Roman"/>
                <w:bCs/>
                <w:szCs w:val="2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5451" w:rsidRPr="00820D7C" w:rsidRDefault="00935451" w:rsidP="00B96E58">
            <w:pPr>
              <w:ind w:firstLine="33"/>
              <w:rPr>
                <w:rFonts w:ascii="Times New Roman" w:hAnsi="Times New Roman"/>
              </w:rPr>
            </w:pPr>
            <w:r w:rsidRPr="00820D7C">
              <w:rPr>
                <w:rFonts w:ascii="Times New Roman" w:hAnsi="Times New Roman"/>
                <w:kern w:val="1"/>
              </w:rPr>
              <w:t xml:space="preserve">по форме согласно </w:t>
            </w:r>
            <w:r w:rsidRPr="00820D7C">
              <w:rPr>
                <w:rFonts w:ascii="Times New Roman" w:hAnsi="Times New Roman"/>
              </w:rPr>
              <w:t>приложению</w:t>
            </w:r>
          </w:p>
          <w:p w:rsidR="00935451" w:rsidRPr="00820D7C" w:rsidRDefault="00935451" w:rsidP="00B96E58">
            <w:pPr>
              <w:ind w:firstLine="33"/>
              <w:rPr>
                <w:rFonts w:ascii="Times New Roman" w:hAnsi="Times New Roman"/>
              </w:rPr>
            </w:pPr>
            <w:r w:rsidRPr="00820D7C">
              <w:rPr>
                <w:rFonts w:ascii="Times New Roman" w:hAnsi="Times New Roman"/>
              </w:rPr>
              <w:t>№ 8</w:t>
            </w:r>
          </w:p>
        </w:tc>
      </w:tr>
      <w:tr w:rsidR="00935451" w:rsidRPr="00017872" w:rsidTr="00B96E58">
        <w:tc>
          <w:tcPr>
            <w:tcW w:w="2551" w:type="dxa"/>
          </w:tcPr>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szCs w:val="22"/>
              </w:rPr>
              <w:t>2.3.1.Разъяснительная работа о принципах благоустройства (личная ответственность)</w:t>
            </w: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2019</w:t>
            </w:r>
          </w:p>
        </w:tc>
        <w:tc>
          <w:tcPr>
            <w:tcW w:w="992" w:type="dxa"/>
          </w:tcPr>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Количество сходов ____,</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собраний ____________;</w:t>
            </w:r>
          </w:p>
        </w:tc>
      </w:tr>
      <w:tr w:rsidR="00935451" w:rsidRPr="00017872" w:rsidTr="00B96E58">
        <w:trPr>
          <w:trHeight w:val="1539"/>
        </w:trPr>
        <w:tc>
          <w:tcPr>
            <w:tcW w:w="2551" w:type="dxa"/>
          </w:tcPr>
          <w:p w:rsidR="00935451" w:rsidRPr="00017872" w:rsidRDefault="00935451" w:rsidP="00B96E58">
            <w:pPr>
              <w:pStyle w:val="ConsPlusNormal"/>
              <w:ind w:firstLine="284"/>
              <w:rPr>
                <w:rFonts w:ascii="Times New Roman" w:hAnsi="Times New Roman" w:cs="Times New Roman"/>
                <w:bCs/>
                <w:szCs w:val="22"/>
              </w:rPr>
            </w:pPr>
            <w:r w:rsidRPr="00017872">
              <w:rPr>
                <w:rFonts w:ascii="Times New Roman" w:hAnsi="Times New Roman" w:cs="Times New Roman"/>
                <w:szCs w:val="22"/>
              </w:rPr>
              <w:t xml:space="preserve">2.3.2. Заключение соглашений с </w:t>
            </w:r>
            <w:r w:rsidRPr="00017872">
              <w:rPr>
                <w:rFonts w:ascii="Times New Roman" w:hAnsi="Times New Roman" w:cs="Times New Roman"/>
                <w:bCs/>
                <w:szCs w:val="22"/>
              </w:rPr>
              <w:t>юридическими лицами и индивидуальными предпринимателями о б</w:t>
            </w:r>
            <w:r w:rsidRPr="00017872">
              <w:rPr>
                <w:rFonts w:ascii="Times New Roman" w:hAnsi="Times New Roman" w:cs="Times New Roman"/>
                <w:szCs w:val="22"/>
              </w:rPr>
              <w:t xml:space="preserve">лагоустройстве </w:t>
            </w:r>
            <w:r w:rsidRPr="00017872">
              <w:rPr>
                <w:rFonts w:ascii="Times New Roman" w:hAnsi="Times New Roman" w:cs="Times New Roman"/>
                <w:bCs/>
                <w:szCs w:val="22"/>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p w:rsidR="00935451" w:rsidRPr="00017872" w:rsidRDefault="00935451" w:rsidP="00B96E58">
            <w:pPr>
              <w:pStyle w:val="ConsPlusNormal"/>
              <w:rPr>
                <w:rFonts w:ascii="Times New Roman" w:hAnsi="Times New Roman" w:cs="Times New Roman"/>
                <w:szCs w:val="22"/>
              </w:rPr>
            </w:pP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Количество заключенных соглашений:</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1 этап – 30%;</w:t>
            </w: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2- этап - 70%</w:t>
            </w:r>
          </w:p>
          <w:p w:rsidR="00935451" w:rsidRPr="00017872" w:rsidRDefault="00935451" w:rsidP="00B96E58">
            <w:pPr>
              <w:pStyle w:val="ConsPlusNormal"/>
              <w:rPr>
                <w:rFonts w:ascii="Times New Roman" w:hAnsi="Times New Roman" w:cs="Times New Roman"/>
                <w:szCs w:val="22"/>
              </w:rPr>
            </w:pPr>
          </w:p>
        </w:tc>
      </w:tr>
      <w:tr w:rsidR="00935451" w:rsidRPr="00017872" w:rsidTr="00B96E58">
        <w:tc>
          <w:tcPr>
            <w:tcW w:w="2551" w:type="dxa"/>
          </w:tcPr>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szCs w:val="22"/>
              </w:rPr>
              <w:t>2.3.3. Иные мероприятия</w:t>
            </w:r>
          </w:p>
          <w:p w:rsidR="00935451" w:rsidRPr="00017872" w:rsidRDefault="00935451" w:rsidP="00B96E58">
            <w:pPr>
              <w:pStyle w:val="ConsPlusNormal"/>
              <w:ind w:firstLine="284"/>
              <w:rPr>
                <w:rFonts w:ascii="Times New Roman" w:hAnsi="Times New Roman" w:cs="Times New Roman"/>
                <w:szCs w:val="22"/>
              </w:rPr>
            </w:pPr>
          </w:p>
        </w:tc>
        <w:tc>
          <w:tcPr>
            <w:tcW w:w="1559" w:type="dxa"/>
            <w:gridSpan w:val="3"/>
          </w:tcPr>
          <w:p w:rsidR="00935451" w:rsidRPr="00017872" w:rsidRDefault="00935451" w:rsidP="00B96E58">
            <w:pPr>
              <w:pStyle w:val="ConsPlusNormal"/>
              <w:jc w:val="center"/>
              <w:rPr>
                <w:rFonts w:ascii="Times New Roman" w:hAnsi="Times New Roman" w:cs="Times New Roman"/>
                <w:b/>
                <w:szCs w:val="22"/>
              </w:rPr>
            </w:pPr>
          </w:p>
        </w:tc>
        <w:tc>
          <w:tcPr>
            <w:tcW w:w="993" w:type="dxa"/>
          </w:tcPr>
          <w:p w:rsidR="00935451" w:rsidRPr="00017872" w:rsidRDefault="00935451" w:rsidP="00B96E58">
            <w:pPr>
              <w:pStyle w:val="ConsPlusNormal"/>
              <w:jc w:val="center"/>
              <w:rPr>
                <w:rFonts w:ascii="Times New Roman" w:hAnsi="Times New Roman" w:cs="Times New Roman"/>
                <w:b/>
                <w:szCs w:val="22"/>
              </w:rPr>
            </w:pPr>
          </w:p>
        </w:tc>
        <w:tc>
          <w:tcPr>
            <w:tcW w:w="1134" w:type="dxa"/>
          </w:tcPr>
          <w:p w:rsidR="00935451" w:rsidRPr="00017872" w:rsidRDefault="00935451" w:rsidP="00B96E58">
            <w:pPr>
              <w:pStyle w:val="ConsPlusNormal"/>
              <w:jc w:val="center"/>
              <w:rPr>
                <w:rFonts w:ascii="Times New Roman" w:hAnsi="Times New Roman" w:cs="Times New Roman"/>
                <w:b/>
                <w:szCs w:val="22"/>
              </w:rPr>
            </w:pPr>
          </w:p>
        </w:tc>
        <w:tc>
          <w:tcPr>
            <w:tcW w:w="992" w:type="dxa"/>
          </w:tcPr>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017872" w:rsidRDefault="00935451" w:rsidP="00B96E58">
            <w:pPr>
              <w:pStyle w:val="ConsPlusNormal"/>
              <w:jc w:val="center"/>
              <w:rPr>
                <w:rFonts w:ascii="Times New Roman" w:hAnsi="Times New Roman" w:cs="Times New Roman"/>
                <w:b/>
                <w:szCs w:val="22"/>
              </w:rPr>
            </w:pPr>
          </w:p>
        </w:tc>
      </w:tr>
      <w:tr w:rsidR="00935451" w:rsidRPr="00017872" w:rsidTr="00B96E58">
        <w:tc>
          <w:tcPr>
            <w:tcW w:w="7229" w:type="dxa"/>
            <w:gridSpan w:val="7"/>
          </w:tcPr>
          <w:p w:rsidR="00935451" w:rsidRPr="00017872" w:rsidRDefault="00935451" w:rsidP="00B96E58">
            <w:pPr>
              <w:jc w:val="center"/>
              <w:rPr>
                <w:rFonts w:ascii="Times New Roman" w:hAnsi="Times New Roman"/>
                <w:b/>
              </w:rPr>
            </w:pPr>
            <w:r w:rsidRPr="00017872">
              <w:rPr>
                <w:rFonts w:ascii="Times New Roman" w:hAnsi="Times New Roman"/>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c>
          <w:tcPr>
            <w:tcW w:w="1951" w:type="dxa"/>
          </w:tcPr>
          <w:p w:rsidR="00935451" w:rsidRPr="00017872" w:rsidRDefault="00935451" w:rsidP="00B96E58">
            <w:pPr>
              <w:jc w:val="center"/>
              <w:rPr>
                <w:rFonts w:ascii="Times New Roman" w:hAnsi="Times New Roman"/>
                <w:b/>
              </w:rPr>
            </w:pPr>
          </w:p>
        </w:tc>
      </w:tr>
      <w:tr w:rsidR="00935451" w:rsidRPr="00017872" w:rsidTr="00B96E58">
        <w:tc>
          <w:tcPr>
            <w:tcW w:w="3071" w:type="dxa"/>
            <w:gridSpan w:val="2"/>
          </w:tcPr>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color w:val="000000"/>
                <w:szCs w:val="22"/>
              </w:rPr>
              <w:t>3.1. Проведение опроса граждан о выборе территории общего пользования</w:t>
            </w:r>
            <w:r w:rsidRPr="00017872">
              <w:rPr>
                <w:rFonts w:ascii="Times New Roman" w:hAnsi="Times New Roman" w:cs="Times New Roman"/>
                <w:szCs w:val="22"/>
              </w:rPr>
              <w:t xml:space="preserve"> для благоустройства</w:t>
            </w:r>
          </w:p>
          <w:p w:rsidR="00935451" w:rsidRPr="00017872" w:rsidRDefault="00935451" w:rsidP="00B96E58">
            <w:pPr>
              <w:pStyle w:val="ConsPlusNormal"/>
              <w:ind w:firstLine="284"/>
              <w:rPr>
                <w:rFonts w:ascii="Times New Roman" w:hAnsi="Times New Roman" w:cs="Times New Roman"/>
                <w:b/>
                <w:szCs w:val="22"/>
              </w:rPr>
            </w:pPr>
          </w:p>
        </w:tc>
        <w:tc>
          <w:tcPr>
            <w:tcW w:w="975" w:type="dxa"/>
          </w:tcPr>
          <w:p w:rsidR="00935451" w:rsidRPr="00017872" w:rsidRDefault="00935451" w:rsidP="00B96E58">
            <w:pPr>
              <w:pStyle w:val="ConsPlusNormal"/>
              <w:jc w:val="center"/>
              <w:rPr>
                <w:rFonts w:ascii="Times New Roman" w:hAnsi="Times New Roman" w:cs="Times New Roman"/>
                <w:b/>
                <w:szCs w:val="22"/>
              </w:rPr>
            </w:pPr>
          </w:p>
        </w:tc>
        <w:tc>
          <w:tcPr>
            <w:tcW w:w="1057" w:type="dxa"/>
            <w:gridSpan w:val="2"/>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rPr>
                <w:rFonts w:ascii="Times New Roman" w:hAnsi="Times New Roman"/>
              </w:rPr>
            </w:pPr>
            <w:r w:rsidRPr="00017872">
              <w:rPr>
                <w:rFonts w:ascii="Times New Roman" w:hAnsi="Times New Roman"/>
              </w:rPr>
              <w:t>Выявление реальных потребностей различ</w:t>
            </w:r>
            <w:r w:rsidRPr="00017872">
              <w:rPr>
                <w:rFonts w:ascii="Times New Roman" w:hAnsi="Times New Roman"/>
              </w:rPr>
              <w:lastRenderedPageBreak/>
              <w:t>ных групп населения.</w:t>
            </w:r>
          </w:p>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017872" w:rsidRDefault="00935451" w:rsidP="00B96E58">
            <w:pPr>
              <w:pStyle w:val="ConsPlusNormal"/>
              <w:jc w:val="center"/>
              <w:rPr>
                <w:rFonts w:ascii="Times New Roman" w:hAnsi="Times New Roman" w:cs="Times New Roman"/>
                <w:b/>
                <w:szCs w:val="22"/>
              </w:rPr>
            </w:pPr>
          </w:p>
        </w:tc>
      </w:tr>
      <w:tr w:rsidR="00935451" w:rsidRPr="00017872" w:rsidTr="00B96E58">
        <w:tc>
          <w:tcPr>
            <w:tcW w:w="3071" w:type="dxa"/>
            <w:gridSpan w:val="2"/>
          </w:tcPr>
          <w:p w:rsidR="00935451" w:rsidRPr="00017872" w:rsidRDefault="00935451" w:rsidP="00B96E58">
            <w:pPr>
              <w:ind w:firstLine="284"/>
              <w:rPr>
                <w:rFonts w:ascii="Times New Roman" w:hAnsi="Times New Roman"/>
                <w:color w:val="000000"/>
              </w:rPr>
            </w:pPr>
            <w:r w:rsidRPr="00017872">
              <w:rPr>
                <w:rFonts w:ascii="Times New Roman" w:hAnsi="Times New Roman"/>
                <w:color w:val="000000"/>
              </w:rPr>
              <w:lastRenderedPageBreak/>
              <w:t>3.2. Организация обсуждения и выработки концепций  благоустройства территории общего пользования</w:t>
            </w:r>
          </w:p>
          <w:p w:rsidR="00935451" w:rsidRPr="00017872" w:rsidRDefault="00935451" w:rsidP="00B96E58">
            <w:pPr>
              <w:ind w:firstLine="284"/>
              <w:rPr>
                <w:rFonts w:ascii="Times New Roman" w:hAnsi="Times New Roman"/>
              </w:rPr>
            </w:pPr>
          </w:p>
        </w:tc>
        <w:tc>
          <w:tcPr>
            <w:tcW w:w="975" w:type="dxa"/>
          </w:tcPr>
          <w:p w:rsidR="00935451" w:rsidRPr="00017872" w:rsidRDefault="00935451" w:rsidP="00B96E58">
            <w:pPr>
              <w:pStyle w:val="ConsPlusNormal"/>
              <w:jc w:val="center"/>
              <w:rPr>
                <w:rFonts w:ascii="Times New Roman" w:hAnsi="Times New Roman" w:cs="Times New Roman"/>
                <w:szCs w:val="22"/>
              </w:rPr>
            </w:pPr>
          </w:p>
        </w:tc>
        <w:tc>
          <w:tcPr>
            <w:tcW w:w="1057" w:type="dxa"/>
            <w:gridSpan w:val="2"/>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Pr>
          <w:p w:rsidR="00935451" w:rsidRPr="00017872" w:rsidRDefault="00935451" w:rsidP="00B96E58">
            <w:pPr>
              <w:ind w:firstLine="540"/>
              <w:rPr>
                <w:rFonts w:ascii="Times New Roman" w:hAnsi="Times New Roman"/>
              </w:rPr>
            </w:pPr>
          </w:p>
        </w:tc>
        <w:tc>
          <w:tcPr>
            <w:tcW w:w="1951" w:type="dxa"/>
          </w:tcPr>
          <w:p w:rsidR="00935451" w:rsidRPr="00017872" w:rsidRDefault="00935451" w:rsidP="00B96E58">
            <w:pPr>
              <w:pStyle w:val="ConsPlusNormal"/>
              <w:jc w:val="center"/>
              <w:rPr>
                <w:rFonts w:ascii="Times New Roman" w:hAnsi="Times New Roman" w:cs="Times New Roman"/>
                <w:szCs w:val="22"/>
              </w:rPr>
            </w:pPr>
          </w:p>
        </w:tc>
      </w:tr>
      <w:tr w:rsidR="00935451" w:rsidRPr="00017872" w:rsidTr="00B96E58">
        <w:tc>
          <w:tcPr>
            <w:tcW w:w="3071" w:type="dxa"/>
            <w:gridSpan w:val="2"/>
          </w:tcPr>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szCs w:val="22"/>
              </w:rPr>
              <w:t>3.3. Привлечение жителей:</w:t>
            </w:r>
          </w:p>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szCs w:val="22"/>
              </w:rPr>
              <w:t>-  к посадке зеленых насаждений;</w:t>
            </w:r>
          </w:p>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szCs w:val="22"/>
              </w:rPr>
              <w:t xml:space="preserve">- уборке несанкционированных свалок </w:t>
            </w:r>
          </w:p>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szCs w:val="22"/>
              </w:rPr>
              <w:t>и т.д.</w:t>
            </w:r>
          </w:p>
        </w:tc>
        <w:tc>
          <w:tcPr>
            <w:tcW w:w="975" w:type="dxa"/>
          </w:tcPr>
          <w:p w:rsidR="00935451" w:rsidRPr="00017872" w:rsidRDefault="00935451" w:rsidP="00B96E58">
            <w:pPr>
              <w:pStyle w:val="ConsPlusNormal"/>
              <w:jc w:val="center"/>
              <w:rPr>
                <w:rFonts w:ascii="Times New Roman" w:hAnsi="Times New Roman" w:cs="Times New Roman"/>
                <w:szCs w:val="22"/>
              </w:rPr>
            </w:pPr>
          </w:p>
        </w:tc>
        <w:tc>
          <w:tcPr>
            <w:tcW w:w="1057" w:type="dxa"/>
            <w:gridSpan w:val="2"/>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202</w:t>
            </w:r>
            <w:r>
              <w:rPr>
                <w:rFonts w:ascii="Times New Roman" w:hAnsi="Times New Roman" w:cs="Times New Roman"/>
                <w:szCs w:val="22"/>
              </w:rPr>
              <w:t>4</w:t>
            </w:r>
          </w:p>
        </w:tc>
        <w:tc>
          <w:tcPr>
            <w:tcW w:w="992" w:type="dxa"/>
          </w:tcPr>
          <w:p w:rsidR="00935451" w:rsidRPr="00017872" w:rsidRDefault="00935451" w:rsidP="00B96E58">
            <w:pPr>
              <w:pStyle w:val="ConsPlusNormal"/>
              <w:jc w:val="center"/>
              <w:rPr>
                <w:rFonts w:ascii="Times New Roman" w:hAnsi="Times New Roman" w:cs="Times New Roman"/>
                <w:szCs w:val="22"/>
              </w:rPr>
            </w:pPr>
          </w:p>
        </w:tc>
        <w:tc>
          <w:tcPr>
            <w:tcW w:w="1951" w:type="dxa"/>
          </w:tcPr>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Проведение субботников, не менее 4-ех, ежегодно</w:t>
            </w:r>
          </w:p>
          <w:p w:rsidR="00935451" w:rsidRPr="00017872" w:rsidRDefault="00935451" w:rsidP="00B96E58">
            <w:pPr>
              <w:pStyle w:val="ConsPlusNormal"/>
              <w:rPr>
                <w:rFonts w:ascii="Times New Roman" w:hAnsi="Times New Roman" w:cs="Times New Roman"/>
                <w:szCs w:val="22"/>
              </w:rPr>
            </w:pPr>
          </w:p>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Привлечение к мероприятиям не менее 10% от общего количества жителей, ежегодно</w:t>
            </w:r>
          </w:p>
        </w:tc>
      </w:tr>
      <w:tr w:rsidR="00935451" w:rsidRPr="00017872" w:rsidTr="00B96E58">
        <w:tc>
          <w:tcPr>
            <w:tcW w:w="3071" w:type="dxa"/>
            <w:gridSpan w:val="2"/>
          </w:tcPr>
          <w:p w:rsidR="00935451" w:rsidRPr="00017872" w:rsidRDefault="00935451" w:rsidP="00B96E58">
            <w:pPr>
              <w:ind w:firstLine="284"/>
              <w:rPr>
                <w:rFonts w:ascii="Times New Roman" w:hAnsi="Times New Roman"/>
                <w:bCs/>
              </w:rPr>
            </w:pPr>
            <w:r w:rsidRPr="00017872">
              <w:rPr>
                <w:rFonts w:ascii="Times New Roman" w:hAnsi="Times New Roman"/>
              </w:rPr>
              <w:t xml:space="preserve">3.4.Участие в районных мероприятиях, направленных на повышение </w:t>
            </w:r>
            <w:r w:rsidRPr="00017872">
              <w:rPr>
                <w:rFonts w:ascii="Times New Roman" w:hAnsi="Times New Roman"/>
                <w:bCs/>
              </w:rPr>
              <w:t>активности участия граждан в решении вопросов местного значения</w:t>
            </w:r>
          </w:p>
          <w:p w:rsidR="00935451" w:rsidRPr="00017872" w:rsidRDefault="00935451" w:rsidP="00B96E58">
            <w:pPr>
              <w:ind w:firstLine="284"/>
              <w:rPr>
                <w:rFonts w:ascii="Times New Roman" w:hAnsi="Times New Roman"/>
              </w:rPr>
            </w:pPr>
          </w:p>
        </w:tc>
        <w:tc>
          <w:tcPr>
            <w:tcW w:w="975" w:type="dxa"/>
          </w:tcPr>
          <w:p w:rsidR="00935451" w:rsidRPr="00017872" w:rsidRDefault="00935451" w:rsidP="00B96E58">
            <w:pPr>
              <w:pStyle w:val="ConsPlusNormal"/>
              <w:jc w:val="center"/>
              <w:rPr>
                <w:rFonts w:ascii="Times New Roman" w:hAnsi="Times New Roman" w:cs="Times New Roman"/>
                <w:b/>
                <w:szCs w:val="22"/>
              </w:rPr>
            </w:pPr>
          </w:p>
        </w:tc>
        <w:tc>
          <w:tcPr>
            <w:tcW w:w="1057" w:type="dxa"/>
            <w:gridSpan w:val="2"/>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2018</w:t>
            </w:r>
          </w:p>
        </w:tc>
        <w:tc>
          <w:tcPr>
            <w:tcW w:w="1134" w:type="dxa"/>
          </w:tcPr>
          <w:p w:rsidR="00935451" w:rsidRPr="00017872" w:rsidRDefault="00935451" w:rsidP="00B96E58">
            <w:pPr>
              <w:pStyle w:val="ConsPlusNormal"/>
              <w:jc w:val="center"/>
              <w:rPr>
                <w:rFonts w:ascii="Times New Roman" w:hAnsi="Times New Roman" w:cs="Times New Roman"/>
                <w:szCs w:val="22"/>
              </w:rPr>
            </w:pPr>
            <w:r w:rsidRPr="00017872">
              <w:rPr>
                <w:rFonts w:ascii="Times New Roman" w:hAnsi="Times New Roman" w:cs="Times New Roman"/>
                <w:szCs w:val="22"/>
              </w:rPr>
              <w:t>202</w:t>
            </w:r>
            <w:r>
              <w:rPr>
                <w:rFonts w:ascii="Times New Roman" w:hAnsi="Times New Roman" w:cs="Times New Roman"/>
                <w:szCs w:val="22"/>
              </w:rPr>
              <w:t>4</w:t>
            </w:r>
          </w:p>
        </w:tc>
        <w:tc>
          <w:tcPr>
            <w:tcW w:w="992" w:type="dxa"/>
          </w:tcPr>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017872" w:rsidRDefault="00935451" w:rsidP="00B96E58">
            <w:pPr>
              <w:pStyle w:val="ConsPlusNormal"/>
              <w:rPr>
                <w:rFonts w:ascii="Times New Roman" w:hAnsi="Times New Roman" w:cs="Times New Roman"/>
                <w:szCs w:val="22"/>
              </w:rPr>
            </w:pPr>
            <w:r w:rsidRPr="00017872">
              <w:rPr>
                <w:rFonts w:ascii="Times New Roman" w:hAnsi="Times New Roman" w:cs="Times New Roman"/>
                <w:szCs w:val="22"/>
              </w:rPr>
              <w:t>Формирование и направление заявки на участие в конкурсах, ежегодно, не менее 1-ой заявки</w:t>
            </w:r>
          </w:p>
        </w:tc>
      </w:tr>
      <w:tr w:rsidR="00935451" w:rsidRPr="00017872" w:rsidTr="00B96E58">
        <w:tc>
          <w:tcPr>
            <w:tcW w:w="3071" w:type="dxa"/>
            <w:gridSpan w:val="2"/>
          </w:tcPr>
          <w:p w:rsidR="00935451" w:rsidRPr="00017872" w:rsidRDefault="00935451" w:rsidP="00B96E58">
            <w:pPr>
              <w:pStyle w:val="ConsPlusNormal"/>
              <w:ind w:firstLine="284"/>
              <w:rPr>
                <w:rFonts w:ascii="Times New Roman" w:hAnsi="Times New Roman" w:cs="Times New Roman"/>
                <w:szCs w:val="22"/>
              </w:rPr>
            </w:pPr>
            <w:r w:rsidRPr="00017872">
              <w:rPr>
                <w:rFonts w:ascii="Times New Roman" w:hAnsi="Times New Roman" w:cs="Times New Roman"/>
                <w:szCs w:val="22"/>
              </w:rPr>
              <w:t>3..4.Иные мероприятия</w:t>
            </w:r>
          </w:p>
          <w:p w:rsidR="00935451" w:rsidRPr="00017872" w:rsidRDefault="00935451" w:rsidP="00B96E58">
            <w:pPr>
              <w:ind w:firstLine="284"/>
              <w:rPr>
                <w:rFonts w:ascii="Times New Roman" w:hAnsi="Times New Roman"/>
              </w:rPr>
            </w:pPr>
          </w:p>
        </w:tc>
        <w:tc>
          <w:tcPr>
            <w:tcW w:w="975" w:type="dxa"/>
          </w:tcPr>
          <w:p w:rsidR="00935451" w:rsidRPr="00017872" w:rsidRDefault="00935451" w:rsidP="00B96E58">
            <w:pPr>
              <w:pStyle w:val="ConsPlusNormal"/>
              <w:jc w:val="center"/>
              <w:rPr>
                <w:rFonts w:ascii="Times New Roman" w:hAnsi="Times New Roman" w:cs="Times New Roman"/>
                <w:b/>
                <w:szCs w:val="22"/>
              </w:rPr>
            </w:pPr>
          </w:p>
        </w:tc>
        <w:tc>
          <w:tcPr>
            <w:tcW w:w="1057" w:type="dxa"/>
            <w:gridSpan w:val="2"/>
          </w:tcPr>
          <w:p w:rsidR="00935451" w:rsidRPr="00017872" w:rsidRDefault="00935451" w:rsidP="00B96E58">
            <w:pPr>
              <w:pStyle w:val="ConsPlusNormal"/>
              <w:jc w:val="center"/>
              <w:rPr>
                <w:rFonts w:ascii="Times New Roman" w:hAnsi="Times New Roman" w:cs="Times New Roman"/>
                <w:szCs w:val="22"/>
              </w:rPr>
            </w:pPr>
          </w:p>
        </w:tc>
        <w:tc>
          <w:tcPr>
            <w:tcW w:w="1134" w:type="dxa"/>
          </w:tcPr>
          <w:p w:rsidR="00935451" w:rsidRPr="00017872" w:rsidRDefault="00935451" w:rsidP="00B96E58">
            <w:pPr>
              <w:pStyle w:val="ConsPlusNormal"/>
              <w:jc w:val="center"/>
              <w:rPr>
                <w:rFonts w:ascii="Times New Roman" w:hAnsi="Times New Roman" w:cs="Times New Roman"/>
                <w:szCs w:val="22"/>
              </w:rPr>
            </w:pPr>
          </w:p>
        </w:tc>
        <w:tc>
          <w:tcPr>
            <w:tcW w:w="992" w:type="dxa"/>
          </w:tcPr>
          <w:p w:rsidR="00935451" w:rsidRPr="00017872" w:rsidRDefault="00935451" w:rsidP="00B96E58">
            <w:pPr>
              <w:pStyle w:val="ConsPlusNormal"/>
              <w:jc w:val="center"/>
              <w:rPr>
                <w:rFonts w:ascii="Times New Roman" w:hAnsi="Times New Roman" w:cs="Times New Roman"/>
                <w:b/>
                <w:szCs w:val="22"/>
              </w:rPr>
            </w:pPr>
          </w:p>
        </w:tc>
        <w:tc>
          <w:tcPr>
            <w:tcW w:w="1951" w:type="dxa"/>
          </w:tcPr>
          <w:p w:rsidR="00935451" w:rsidRPr="00017872" w:rsidRDefault="00935451" w:rsidP="00B96E58">
            <w:pPr>
              <w:pStyle w:val="ConsPlusNormal"/>
              <w:rPr>
                <w:rFonts w:ascii="Times New Roman" w:hAnsi="Times New Roman" w:cs="Times New Roman"/>
                <w:szCs w:val="22"/>
              </w:rPr>
            </w:pPr>
          </w:p>
        </w:tc>
      </w:tr>
    </w:tbl>
    <w:p w:rsidR="00935451" w:rsidRDefault="00935451" w:rsidP="00935451">
      <w:pPr>
        <w:jc w:val="center"/>
        <w:rPr>
          <w:rFonts w:ascii="Times New Roman" w:eastAsiaTheme="minorHAnsi" w:hAnsi="Times New Roman"/>
          <w:b/>
          <w:sz w:val="28"/>
          <w:szCs w:val="28"/>
        </w:rPr>
      </w:pPr>
    </w:p>
    <w:p w:rsidR="00935451" w:rsidRPr="00454525" w:rsidRDefault="00935451" w:rsidP="00935451">
      <w:pPr>
        <w:jc w:val="center"/>
        <w:rPr>
          <w:rFonts w:ascii="Times New Roman" w:eastAsiaTheme="minorHAnsi" w:hAnsi="Times New Roman"/>
        </w:rPr>
      </w:pPr>
      <w:r w:rsidRPr="00DA16A7">
        <w:rPr>
          <w:rFonts w:ascii="Times New Roman" w:eastAsiaTheme="minorHAnsi" w:hAnsi="Times New Roman"/>
          <w:b/>
          <w:sz w:val="28"/>
          <w:szCs w:val="28"/>
        </w:rPr>
        <w:t>Адресный перечень территорий (объектов),</w:t>
      </w:r>
    </w:p>
    <w:p w:rsidR="00935451" w:rsidRPr="00DA16A7" w:rsidRDefault="00935451" w:rsidP="00935451">
      <w:pPr>
        <w:jc w:val="center"/>
        <w:rPr>
          <w:rFonts w:ascii="Times New Roman" w:eastAsiaTheme="minorHAnsi" w:hAnsi="Times New Roman"/>
          <w:b/>
          <w:sz w:val="28"/>
          <w:szCs w:val="28"/>
        </w:rPr>
      </w:pPr>
      <w:r w:rsidRPr="00DA16A7">
        <w:rPr>
          <w:rFonts w:ascii="Times New Roman" w:eastAsiaTheme="minorHAnsi" w:hAnsi="Times New Roman"/>
          <w:b/>
          <w:sz w:val="28"/>
          <w:szCs w:val="28"/>
        </w:rPr>
        <w:t>нуждающихся в благоустройстве и подлежащих благ</w:t>
      </w:r>
      <w:r>
        <w:rPr>
          <w:rFonts w:ascii="Times New Roman" w:eastAsiaTheme="minorHAnsi" w:hAnsi="Times New Roman"/>
          <w:b/>
          <w:sz w:val="28"/>
          <w:szCs w:val="28"/>
        </w:rPr>
        <w:t>оустройству в 2018-2024</w:t>
      </w:r>
      <w:r w:rsidRPr="00DA16A7">
        <w:rPr>
          <w:rFonts w:ascii="Times New Roman" w:eastAsiaTheme="minorHAnsi" w:hAnsi="Times New Roman"/>
          <w:b/>
          <w:sz w:val="28"/>
          <w:szCs w:val="28"/>
        </w:rPr>
        <w:t xml:space="preserve"> годах</w:t>
      </w:r>
    </w:p>
    <w:p w:rsidR="00935451" w:rsidRPr="00DA16A7" w:rsidRDefault="00935451" w:rsidP="00935451">
      <w:pPr>
        <w:jc w:val="center"/>
        <w:rPr>
          <w:rFonts w:ascii="Times New Roman" w:eastAsiaTheme="minorHAnsi" w:hAnsi="Times New Roman"/>
          <w:sz w:val="28"/>
          <w:szCs w:val="28"/>
          <w:u w:val="single"/>
        </w:rPr>
      </w:pPr>
      <w:r>
        <w:rPr>
          <w:rFonts w:ascii="Times New Roman" w:eastAsiaTheme="minorHAnsi" w:hAnsi="Times New Roman"/>
          <w:sz w:val="28"/>
          <w:szCs w:val="28"/>
          <w:u w:val="single"/>
        </w:rPr>
        <w:t xml:space="preserve">Новомальтинское </w:t>
      </w:r>
      <w:r>
        <w:rPr>
          <w:rFonts w:ascii="Times New Roman" w:eastAsiaTheme="minorHAnsi" w:hAnsi="Times New Roman"/>
          <w:sz w:val="28"/>
          <w:szCs w:val="28"/>
          <w:u w:val="single"/>
        </w:rPr>
        <w:t>сельское поселение</w:t>
      </w:r>
    </w:p>
    <w:p w:rsidR="00935451" w:rsidRPr="00DA16A7" w:rsidRDefault="00935451" w:rsidP="00935451">
      <w:pPr>
        <w:jc w:val="center"/>
        <w:rPr>
          <w:rFonts w:ascii="Times New Roman" w:eastAsiaTheme="minorHAnsi" w:hAnsi="Times New Roman"/>
          <w:i/>
        </w:rPr>
      </w:pPr>
      <w:r w:rsidRPr="00DA16A7">
        <w:rPr>
          <w:rFonts w:ascii="Times New Roman" w:eastAsiaTheme="minorHAnsi" w:hAnsi="Times New Roman"/>
          <w:i/>
        </w:rPr>
        <w:t>(наименование муниципального образования Иркутской области)</w:t>
      </w:r>
    </w:p>
    <w:p w:rsidR="00935451" w:rsidRPr="00DA16A7" w:rsidRDefault="00935451" w:rsidP="00935451">
      <w:pPr>
        <w:jc w:val="center"/>
        <w:rPr>
          <w:rFonts w:ascii="Times New Roman" w:eastAsiaTheme="minorHAnsi" w:hAnsi="Times New Roman"/>
          <w:i/>
          <w:sz w:val="28"/>
          <w:szCs w:val="28"/>
        </w:rPr>
      </w:pPr>
    </w:p>
    <w:tbl>
      <w:tblPr>
        <w:tblStyle w:val="17"/>
        <w:tblW w:w="10348" w:type="dxa"/>
        <w:tblInd w:w="-601" w:type="dxa"/>
        <w:tblLayout w:type="fixed"/>
        <w:tblLook w:val="04A0" w:firstRow="1" w:lastRow="0" w:firstColumn="1" w:lastColumn="0" w:noHBand="0" w:noVBand="1"/>
      </w:tblPr>
      <w:tblGrid>
        <w:gridCol w:w="534"/>
        <w:gridCol w:w="884"/>
        <w:gridCol w:w="1276"/>
        <w:gridCol w:w="1701"/>
        <w:gridCol w:w="1134"/>
        <w:gridCol w:w="850"/>
        <w:gridCol w:w="1282"/>
        <w:gridCol w:w="993"/>
        <w:gridCol w:w="986"/>
        <w:gridCol w:w="708"/>
      </w:tblGrid>
      <w:tr w:rsidR="00935451" w:rsidRPr="0035575D" w:rsidTr="00B96E58">
        <w:tc>
          <w:tcPr>
            <w:tcW w:w="534" w:type="dxa"/>
            <w:vMerge w:val="restart"/>
          </w:tcPr>
          <w:p w:rsidR="00935451" w:rsidRPr="0035575D" w:rsidRDefault="00935451" w:rsidP="00B96E58">
            <w:pPr>
              <w:jc w:val="center"/>
              <w:rPr>
                <w:rFonts w:ascii="Times New Roman" w:hAnsi="Times New Roman"/>
                <w:sz w:val="18"/>
                <w:szCs w:val="18"/>
              </w:rPr>
            </w:pPr>
            <w:proofErr w:type="gramStart"/>
            <w:r w:rsidRPr="0035575D">
              <w:rPr>
                <w:rFonts w:ascii="Times New Roman" w:hAnsi="Times New Roman"/>
                <w:sz w:val="18"/>
                <w:szCs w:val="18"/>
              </w:rPr>
              <w:t>м</w:t>
            </w:r>
            <w:proofErr w:type="gramEnd"/>
            <w:r w:rsidRPr="0035575D">
              <w:rPr>
                <w:rFonts w:ascii="Times New Roman" w:hAnsi="Times New Roman"/>
                <w:sz w:val="18"/>
                <w:szCs w:val="18"/>
              </w:rPr>
              <w:t>№</w:t>
            </w:r>
          </w:p>
        </w:tc>
        <w:tc>
          <w:tcPr>
            <w:tcW w:w="5845" w:type="dxa"/>
            <w:gridSpan w:val="5"/>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Адрес объекта, земельного участка</w:t>
            </w:r>
          </w:p>
        </w:tc>
        <w:tc>
          <w:tcPr>
            <w:tcW w:w="1282" w:type="dxa"/>
            <w:vMerge w:val="restart"/>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Тип объекта</w:t>
            </w:r>
          </w:p>
        </w:tc>
        <w:tc>
          <w:tcPr>
            <w:tcW w:w="993" w:type="dxa"/>
            <w:vMerge w:val="restart"/>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 xml:space="preserve">Общая площадь земельного участка, </w:t>
            </w:r>
            <w:proofErr w:type="spellStart"/>
            <w:r w:rsidRPr="0035575D">
              <w:rPr>
                <w:rFonts w:ascii="Times New Roman" w:hAnsi="Times New Roman"/>
                <w:sz w:val="18"/>
                <w:szCs w:val="18"/>
              </w:rPr>
              <w:t>кв.м</w:t>
            </w:r>
            <w:proofErr w:type="spellEnd"/>
            <w:r w:rsidRPr="0035575D">
              <w:rPr>
                <w:rFonts w:ascii="Times New Roman" w:hAnsi="Times New Roman"/>
                <w:sz w:val="18"/>
                <w:szCs w:val="18"/>
              </w:rPr>
              <w:t>.</w:t>
            </w:r>
          </w:p>
        </w:tc>
        <w:tc>
          <w:tcPr>
            <w:tcW w:w="986" w:type="dxa"/>
            <w:vMerge w:val="restart"/>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Численность населения, проживающего в пределах территории, чел.</w:t>
            </w:r>
          </w:p>
        </w:tc>
        <w:tc>
          <w:tcPr>
            <w:tcW w:w="708" w:type="dxa"/>
            <w:vMerge w:val="restart"/>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 xml:space="preserve">Оценка потребности в финансировании благоустройства территории, </w:t>
            </w:r>
            <w:proofErr w:type="spellStart"/>
            <w:r w:rsidRPr="0035575D">
              <w:rPr>
                <w:rFonts w:ascii="Times New Roman" w:hAnsi="Times New Roman"/>
                <w:sz w:val="18"/>
                <w:szCs w:val="18"/>
              </w:rPr>
              <w:t>тыс</w:t>
            </w:r>
            <w:proofErr w:type="gramStart"/>
            <w:r w:rsidRPr="0035575D">
              <w:rPr>
                <w:rFonts w:ascii="Times New Roman" w:hAnsi="Times New Roman"/>
                <w:sz w:val="18"/>
                <w:szCs w:val="18"/>
              </w:rPr>
              <w:t>.р</w:t>
            </w:r>
            <w:proofErr w:type="gramEnd"/>
            <w:r w:rsidRPr="0035575D">
              <w:rPr>
                <w:rFonts w:ascii="Times New Roman" w:hAnsi="Times New Roman"/>
                <w:sz w:val="18"/>
                <w:szCs w:val="18"/>
              </w:rPr>
              <w:t>уб</w:t>
            </w:r>
            <w:proofErr w:type="spellEnd"/>
            <w:r w:rsidRPr="0035575D">
              <w:rPr>
                <w:rFonts w:ascii="Times New Roman" w:hAnsi="Times New Roman"/>
                <w:sz w:val="18"/>
                <w:szCs w:val="18"/>
              </w:rPr>
              <w:t>.</w:t>
            </w:r>
          </w:p>
        </w:tc>
      </w:tr>
      <w:tr w:rsidR="00935451" w:rsidRPr="0035575D" w:rsidTr="00B96E58">
        <w:trPr>
          <w:trHeight w:val="139"/>
        </w:trPr>
        <w:tc>
          <w:tcPr>
            <w:tcW w:w="534" w:type="dxa"/>
            <w:vMerge/>
          </w:tcPr>
          <w:p w:rsidR="00935451" w:rsidRPr="0035575D" w:rsidRDefault="00935451" w:rsidP="00B96E58">
            <w:pPr>
              <w:jc w:val="center"/>
              <w:rPr>
                <w:rFonts w:ascii="Times New Roman" w:hAnsi="Times New Roman"/>
                <w:sz w:val="18"/>
                <w:szCs w:val="18"/>
              </w:rPr>
            </w:pP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Муниципальный район Иркутской области/городской округ Иркутской области</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Муниципальное образование Иркутской области/городское, 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Населенный пункт</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Улица, квартал</w:t>
            </w:r>
          </w:p>
        </w:tc>
        <w:tc>
          <w:tcPr>
            <w:tcW w:w="850"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Номер дома (при наличии)</w:t>
            </w:r>
          </w:p>
        </w:tc>
        <w:tc>
          <w:tcPr>
            <w:tcW w:w="1282" w:type="dxa"/>
            <w:vMerge/>
          </w:tcPr>
          <w:p w:rsidR="00935451" w:rsidRPr="0035575D" w:rsidRDefault="00935451" w:rsidP="00B96E58">
            <w:pPr>
              <w:jc w:val="center"/>
              <w:rPr>
                <w:rFonts w:ascii="Times New Roman" w:hAnsi="Times New Roman"/>
                <w:sz w:val="18"/>
                <w:szCs w:val="18"/>
              </w:rPr>
            </w:pPr>
          </w:p>
        </w:tc>
        <w:tc>
          <w:tcPr>
            <w:tcW w:w="993" w:type="dxa"/>
            <w:vMerge/>
          </w:tcPr>
          <w:p w:rsidR="00935451" w:rsidRPr="0035575D" w:rsidRDefault="00935451" w:rsidP="00B96E58">
            <w:pPr>
              <w:jc w:val="center"/>
              <w:rPr>
                <w:rFonts w:ascii="Times New Roman" w:hAnsi="Times New Roman"/>
                <w:sz w:val="18"/>
                <w:szCs w:val="18"/>
              </w:rPr>
            </w:pPr>
          </w:p>
        </w:tc>
        <w:tc>
          <w:tcPr>
            <w:tcW w:w="986" w:type="dxa"/>
            <w:vMerge/>
          </w:tcPr>
          <w:p w:rsidR="00935451" w:rsidRPr="0035575D" w:rsidRDefault="00935451" w:rsidP="00B96E58">
            <w:pPr>
              <w:jc w:val="center"/>
              <w:rPr>
                <w:rFonts w:ascii="Times New Roman" w:hAnsi="Times New Roman"/>
                <w:sz w:val="18"/>
                <w:szCs w:val="18"/>
              </w:rPr>
            </w:pPr>
          </w:p>
        </w:tc>
        <w:tc>
          <w:tcPr>
            <w:tcW w:w="708" w:type="dxa"/>
            <w:vMerge/>
          </w:tcPr>
          <w:p w:rsidR="00935451" w:rsidRPr="0035575D" w:rsidRDefault="00935451" w:rsidP="00B96E58">
            <w:pPr>
              <w:jc w:val="center"/>
              <w:rPr>
                <w:rFonts w:ascii="Times New Roman" w:hAnsi="Times New Roman"/>
                <w:sz w:val="18"/>
                <w:szCs w:val="18"/>
              </w:rPr>
            </w:pP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lastRenderedPageBreak/>
              <w:t>11</w:t>
            </w: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 xml:space="preserve">Новомальтинск  </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Квартал 1</w:t>
            </w:r>
          </w:p>
        </w:tc>
        <w:tc>
          <w:tcPr>
            <w:tcW w:w="850" w:type="dxa"/>
          </w:tcPr>
          <w:p w:rsidR="00935451" w:rsidRPr="0035575D" w:rsidRDefault="00935451" w:rsidP="00B96E58">
            <w:pPr>
              <w:jc w:val="center"/>
              <w:rPr>
                <w:rFonts w:ascii="Times New Roman" w:hAnsi="Times New Roman"/>
                <w:sz w:val="18"/>
                <w:szCs w:val="18"/>
              </w:rPr>
            </w:pPr>
            <w:r>
              <w:rPr>
                <w:rFonts w:ascii="Times New Roman" w:hAnsi="Times New Roman"/>
                <w:sz w:val="18"/>
                <w:szCs w:val="18"/>
              </w:rPr>
              <w:t>13,14,15</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Детская игровая площадка</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4398</w:t>
            </w:r>
          </w:p>
        </w:tc>
        <w:tc>
          <w:tcPr>
            <w:tcW w:w="98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252</w:t>
            </w:r>
          </w:p>
        </w:tc>
        <w:tc>
          <w:tcPr>
            <w:tcW w:w="708" w:type="dxa"/>
            <w:vMerge w:val="restart"/>
            <w:vAlign w:val="center"/>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2533</w:t>
            </w: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2</w:t>
            </w: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 xml:space="preserve">Новомальтинск  </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Квартал 1</w:t>
            </w:r>
          </w:p>
        </w:tc>
        <w:tc>
          <w:tcPr>
            <w:tcW w:w="850" w:type="dxa"/>
          </w:tcPr>
          <w:p w:rsidR="00935451" w:rsidRPr="0035575D" w:rsidRDefault="00935451" w:rsidP="00B96E58">
            <w:pPr>
              <w:jc w:val="center"/>
              <w:rPr>
                <w:rFonts w:ascii="Times New Roman" w:hAnsi="Times New Roman"/>
                <w:sz w:val="18"/>
                <w:szCs w:val="18"/>
              </w:rPr>
            </w:pPr>
            <w:r>
              <w:rPr>
                <w:rFonts w:ascii="Times New Roman" w:hAnsi="Times New Roman"/>
                <w:sz w:val="18"/>
                <w:szCs w:val="18"/>
              </w:rPr>
              <w:t>13,14,15</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благоустройство</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4398</w:t>
            </w:r>
          </w:p>
        </w:tc>
        <w:tc>
          <w:tcPr>
            <w:tcW w:w="986" w:type="dxa"/>
          </w:tcPr>
          <w:p w:rsidR="00935451" w:rsidRPr="0035575D" w:rsidRDefault="00935451" w:rsidP="00B96E58">
            <w:pPr>
              <w:rPr>
                <w:rFonts w:ascii="Times New Roman" w:hAnsi="Times New Roman"/>
                <w:sz w:val="18"/>
                <w:szCs w:val="18"/>
              </w:rPr>
            </w:pPr>
          </w:p>
        </w:tc>
        <w:tc>
          <w:tcPr>
            <w:tcW w:w="708" w:type="dxa"/>
            <w:vMerge/>
          </w:tcPr>
          <w:p w:rsidR="00935451" w:rsidRPr="0035575D" w:rsidRDefault="00935451" w:rsidP="00B96E58">
            <w:pPr>
              <w:jc w:val="center"/>
              <w:rPr>
                <w:rFonts w:ascii="Times New Roman" w:hAnsi="Times New Roman"/>
                <w:sz w:val="18"/>
                <w:szCs w:val="18"/>
              </w:rPr>
            </w:pP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6</w:t>
            </w: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 xml:space="preserve">Новомальтинск  </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Квартал 1</w:t>
            </w:r>
          </w:p>
        </w:tc>
        <w:tc>
          <w:tcPr>
            <w:tcW w:w="850" w:type="dxa"/>
          </w:tcPr>
          <w:p w:rsidR="00935451" w:rsidRPr="0035575D" w:rsidRDefault="00935451" w:rsidP="00B96E58">
            <w:pPr>
              <w:jc w:val="center"/>
              <w:rPr>
                <w:rFonts w:ascii="Times New Roman" w:hAnsi="Times New Roman"/>
                <w:sz w:val="18"/>
                <w:szCs w:val="18"/>
              </w:rPr>
            </w:pPr>
            <w:r>
              <w:rPr>
                <w:rFonts w:ascii="Times New Roman" w:hAnsi="Times New Roman"/>
                <w:sz w:val="18"/>
                <w:szCs w:val="18"/>
              </w:rPr>
              <w:t>13,14,15</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Спортивная площадка</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3225</w:t>
            </w:r>
          </w:p>
        </w:tc>
        <w:tc>
          <w:tcPr>
            <w:tcW w:w="986" w:type="dxa"/>
          </w:tcPr>
          <w:p w:rsidR="00935451" w:rsidRPr="0035575D" w:rsidRDefault="00935451" w:rsidP="00B96E58">
            <w:pPr>
              <w:rPr>
                <w:rFonts w:ascii="Times New Roman" w:hAnsi="Times New Roman"/>
                <w:sz w:val="18"/>
                <w:szCs w:val="18"/>
              </w:rPr>
            </w:pPr>
          </w:p>
        </w:tc>
        <w:tc>
          <w:tcPr>
            <w:tcW w:w="708" w:type="dxa"/>
            <w:vMerge/>
          </w:tcPr>
          <w:p w:rsidR="00935451" w:rsidRPr="0035575D" w:rsidRDefault="00935451" w:rsidP="00B96E58">
            <w:pPr>
              <w:jc w:val="center"/>
              <w:rPr>
                <w:rFonts w:ascii="Times New Roman" w:hAnsi="Times New Roman"/>
                <w:sz w:val="18"/>
                <w:szCs w:val="18"/>
              </w:rPr>
            </w:pP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22</w:t>
            </w: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Новомальтинск</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Квартал 2</w:t>
            </w:r>
          </w:p>
        </w:tc>
        <w:tc>
          <w:tcPr>
            <w:tcW w:w="850" w:type="dxa"/>
          </w:tcPr>
          <w:p w:rsidR="00935451" w:rsidRPr="0035575D" w:rsidRDefault="00935451" w:rsidP="00B96E58">
            <w:pPr>
              <w:jc w:val="left"/>
              <w:rPr>
                <w:rFonts w:ascii="Times New Roman" w:hAnsi="Times New Roman"/>
                <w:sz w:val="18"/>
                <w:szCs w:val="18"/>
              </w:rPr>
            </w:pPr>
            <w:r>
              <w:rPr>
                <w:rFonts w:ascii="Times New Roman" w:hAnsi="Times New Roman"/>
                <w:sz w:val="18"/>
                <w:szCs w:val="18"/>
              </w:rPr>
              <w:t>9,13,15,1,2,3,4,6</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детская игровая площадка</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4145</w:t>
            </w:r>
          </w:p>
        </w:tc>
        <w:tc>
          <w:tcPr>
            <w:tcW w:w="986" w:type="dxa"/>
          </w:tcPr>
          <w:p w:rsidR="00935451" w:rsidRPr="0035575D" w:rsidRDefault="00935451" w:rsidP="00B96E58">
            <w:pPr>
              <w:rPr>
                <w:rFonts w:ascii="Times New Roman" w:hAnsi="Times New Roman"/>
                <w:sz w:val="18"/>
                <w:szCs w:val="18"/>
                <w:highlight w:val="yellow"/>
              </w:rPr>
            </w:pPr>
            <w:r w:rsidRPr="0035575D">
              <w:rPr>
                <w:rFonts w:ascii="Times New Roman" w:hAnsi="Times New Roman"/>
                <w:sz w:val="18"/>
                <w:szCs w:val="18"/>
              </w:rPr>
              <w:t>360</w:t>
            </w:r>
          </w:p>
        </w:tc>
        <w:tc>
          <w:tcPr>
            <w:tcW w:w="708" w:type="dxa"/>
            <w:vMerge w:val="restart"/>
            <w:vAlign w:val="center"/>
          </w:tcPr>
          <w:p w:rsidR="00935451" w:rsidRPr="0035575D" w:rsidRDefault="00935451" w:rsidP="00B96E58">
            <w:pPr>
              <w:jc w:val="center"/>
              <w:rPr>
                <w:rFonts w:ascii="Times New Roman" w:hAnsi="Times New Roman"/>
                <w:sz w:val="18"/>
                <w:szCs w:val="18"/>
                <w:highlight w:val="yellow"/>
              </w:rPr>
            </w:pPr>
            <w:r w:rsidRPr="0035575D">
              <w:rPr>
                <w:rFonts w:ascii="Times New Roman" w:hAnsi="Times New Roman"/>
                <w:sz w:val="18"/>
                <w:szCs w:val="18"/>
              </w:rPr>
              <w:t xml:space="preserve">               5301</w:t>
            </w: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9</w:t>
            </w: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Новомальтинск</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Квартал 2</w:t>
            </w:r>
          </w:p>
        </w:tc>
        <w:tc>
          <w:tcPr>
            <w:tcW w:w="850" w:type="dxa"/>
          </w:tcPr>
          <w:p w:rsidR="00935451" w:rsidRPr="0035575D" w:rsidRDefault="00935451" w:rsidP="00B96E58">
            <w:pPr>
              <w:jc w:val="left"/>
              <w:rPr>
                <w:rFonts w:ascii="Times New Roman" w:hAnsi="Times New Roman"/>
                <w:sz w:val="18"/>
                <w:szCs w:val="18"/>
              </w:rPr>
            </w:pPr>
            <w:r>
              <w:rPr>
                <w:rFonts w:ascii="Times New Roman" w:hAnsi="Times New Roman"/>
                <w:sz w:val="18"/>
                <w:szCs w:val="18"/>
              </w:rPr>
              <w:t>9,13,15,1,2,3,4,6</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благоустройство</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4145</w:t>
            </w:r>
          </w:p>
        </w:tc>
        <w:tc>
          <w:tcPr>
            <w:tcW w:w="986" w:type="dxa"/>
          </w:tcPr>
          <w:p w:rsidR="00935451" w:rsidRPr="0035575D" w:rsidRDefault="00935451" w:rsidP="00B96E58">
            <w:pPr>
              <w:rPr>
                <w:rFonts w:ascii="Times New Roman" w:hAnsi="Times New Roman"/>
                <w:sz w:val="18"/>
                <w:szCs w:val="18"/>
                <w:highlight w:val="yellow"/>
              </w:rPr>
            </w:pPr>
          </w:p>
        </w:tc>
        <w:tc>
          <w:tcPr>
            <w:tcW w:w="708" w:type="dxa"/>
            <w:vMerge/>
            <w:vAlign w:val="center"/>
          </w:tcPr>
          <w:p w:rsidR="00935451" w:rsidRPr="0035575D" w:rsidRDefault="00935451" w:rsidP="00B96E58">
            <w:pPr>
              <w:jc w:val="center"/>
              <w:rPr>
                <w:rFonts w:ascii="Times New Roman" w:hAnsi="Times New Roman"/>
                <w:sz w:val="18"/>
                <w:szCs w:val="18"/>
                <w:highlight w:val="yellow"/>
              </w:rPr>
            </w:pP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13</w:t>
            </w: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Новомальтинск</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 xml:space="preserve">Квартал 4 </w:t>
            </w:r>
          </w:p>
        </w:tc>
        <w:tc>
          <w:tcPr>
            <w:tcW w:w="850" w:type="dxa"/>
          </w:tcPr>
          <w:p w:rsidR="00935451" w:rsidRPr="0035575D" w:rsidRDefault="00935451" w:rsidP="00B96E58">
            <w:pPr>
              <w:jc w:val="left"/>
              <w:rPr>
                <w:rFonts w:ascii="Times New Roman" w:hAnsi="Times New Roman"/>
                <w:sz w:val="18"/>
                <w:szCs w:val="18"/>
              </w:rPr>
            </w:pPr>
            <w:r w:rsidRPr="0035575D">
              <w:rPr>
                <w:rFonts w:ascii="Times New Roman" w:hAnsi="Times New Roman"/>
                <w:sz w:val="18"/>
                <w:szCs w:val="18"/>
              </w:rPr>
              <w:t>1,2,3,4</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детская игровая площадка</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1141</w:t>
            </w:r>
          </w:p>
        </w:tc>
        <w:tc>
          <w:tcPr>
            <w:tcW w:w="986" w:type="dxa"/>
          </w:tcPr>
          <w:p w:rsidR="00935451" w:rsidRPr="0035575D" w:rsidRDefault="00935451" w:rsidP="00B96E58">
            <w:pPr>
              <w:rPr>
                <w:rFonts w:ascii="Times New Roman" w:hAnsi="Times New Roman"/>
                <w:sz w:val="18"/>
                <w:szCs w:val="18"/>
                <w:highlight w:val="yellow"/>
              </w:rPr>
            </w:pPr>
            <w:r w:rsidRPr="0035575D">
              <w:rPr>
                <w:rFonts w:ascii="Times New Roman" w:hAnsi="Times New Roman"/>
                <w:sz w:val="18"/>
                <w:szCs w:val="18"/>
              </w:rPr>
              <w:t>900</w:t>
            </w:r>
          </w:p>
        </w:tc>
        <w:tc>
          <w:tcPr>
            <w:tcW w:w="708" w:type="dxa"/>
            <w:vMerge w:val="restart"/>
            <w:vAlign w:val="center"/>
          </w:tcPr>
          <w:p w:rsidR="00935451" w:rsidRPr="0035575D" w:rsidRDefault="00935451" w:rsidP="00B96E58">
            <w:pPr>
              <w:jc w:val="center"/>
              <w:rPr>
                <w:rFonts w:ascii="Times New Roman" w:hAnsi="Times New Roman"/>
                <w:sz w:val="18"/>
                <w:szCs w:val="18"/>
                <w:highlight w:val="yellow"/>
              </w:rPr>
            </w:pPr>
            <w:r w:rsidRPr="0035575D">
              <w:rPr>
                <w:rFonts w:ascii="Times New Roman" w:hAnsi="Times New Roman"/>
                <w:sz w:val="18"/>
                <w:szCs w:val="18"/>
              </w:rPr>
              <w:t xml:space="preserve">              1170</w:t>
            </w: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Новомальтинск</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 xml:space="preserve">Квартал 4 </w:t>
            </w:r>
          </w:p>
        </w:tc>
        <w:tc>
          <w:tcPr>
            <w:tcW w:w="850" w:type="dxa"/>
          </w:tcPr>
          <w:p w:rsidR="00935451" w:rsidRPr="0035575D" w:rsidRDefault="00935451" w:rsidP="00B96E58">
            <w:pPr>
              <w:jc w:val="left"/>
              <w:rPr>
                <w:rFonts w:ascii="Times New Roman" w:hAnsi="Times New Roman"/>
                <w:sz w:val="18"/>
                <w:szCs w:val="18"/>
              </w:rPr>
            </w:pPr>
            <w:r w:rsidRPr="0035575D">
              <w:rPr>
                <w:rFonts w:ascii="Times New Roman" w:hAnsi="Times New Roman"/>
                <w:sz w:val="18"/>
                <w:szCs w:val="18"/>
              </w:rPr>
              <w:t>1,2,3,4</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благоустройство</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1141</w:t>
            </w:r>
          </w:p>
        </w:tc>
        <w:tc>
          <w:tcPr>
            <w:tcW w:w="986" w:type="dxa"/>
          </w:tcPr>
          <w:p w:rsidR="00935451" w:rsidRPr="0035575D" w:rsidRDefault="00935451" w:rsidP="00B96E58">
            <w:pPr>
              <w:rPr>
                <w:rFonts w:ascii="Times New Roman" w:hAnsi="Times New Roman"/>
                <w:sz w:val="18"/>
                <w:szCs w:val="18"/>
                <w:highlight w:val="yellow"/>
              </w:rPr>
            </w:pPr>
          </w:p>
        </w:tc>
        <w:tc>
          <w:tcPr>
            <w:tcW w:w="708" w:type="dxa"/>
            <w:vMerge/>
          </w:tcPr>
          <w:p w:rsidR="00935451" w:rsidRPr="0035575D" w:rsidRDefault="00935451" w:rsidP="00B96E58">
            <w:pPr>
              <w:rPr>
                <w:rFonts w:ascii="Times New Roman" w:hAnsi="Times New Roman"/>
                <w:sz w:val="18"/>
                <w:szCs w:val="18"/>
                <w:highlight w:val="yellow"/>
              </w:rPr>
            </w:pP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4</w:t>
            </w: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Новомальтинск</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Матросова</w:t>
            </w:r>
          </w:p>
        </w:tc>
        <w:tc>
          <w:tcPr>
            <w:tcW w:w="850"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11а,2,3,4</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детская игровая площадка</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397</w:t>
            </w:r>
          </w:p>
        </w:tc>
        <w:tc>
          <w:tcPr>
            <w:tcW w:w="986" w:type="dxa"/>
          </w:tcPr>
          <w:p w:rsidR="00935451" w:rsidRPr="0035575D" w:rsidRDefault="00935451" w:rsidP="00B96E58">
            <w:pPr>
              <w:rPr>
                <w:rFonts w:ascii="Times New Roman" w:hAnsi="Times New Roman"/>
                <w:sz w:val="18"/>
                <w:szCs w:val="18"/>
                <w:highlight w:val="yellow"/>
              </w:rPr>
            </w:pPr>
            <w:r w:rsidRPr="0035575D">
              <w:rPr>
                <w:rFonts w:ascii="Times New Roman" w:hAnsi="Times New Roman"/>
                <w:sz w:val="18"/>
                <w:szCs w:val="18"/>
              </w:rPr>
              <w:t>60</w:t>
            </w:r>
          </w:p>
        </w:tc>
        <w:tc>
          <w:tcPr>
            <w:tcW w:w="708" w:type="dxa"/>
            <w:vMerge w:val="restart"/>
            <w:vAlign w:val="center"/>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 xml:space="preserve">               540</w:t>
            </w: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Новомальтинск</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Матросова</w:t>
            </w:r>
          </w:p>
        </w:tc>
        <w:tc>
          <w:tcPr>
            <w:tcW w:w="850"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11а,2,3,4</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благоустройство</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397</w:t>
            </w:r>
          </w:p>
        </w:tc>
        <w:tc>
          <w:tcPr>
            <w:tcW w:w="986" w:type="dxa"/>
          </w:tcPr>
          <w:p w:rsidR="00935451" w:rsidRPr="0035575D" w:rsidRDefault="00935451" w:rsidP="00B96E58">
            <w:pPr>
              <w:rPr>
                <w:rFonts w:ascii="Times New Roman" w:hAnsi="Times New Roman"/>
                <w:sz w:val="18"/>
                <w:szCs w:val="18"/>
                <w:highlight w:val="yellow"/>
              </w:rPr>
            </w:pPr>
          </w:p>
        </w:tc>
        <w:tc>
          <w:tcPr>
            <w:tcW w:w="708" w:type="dxa"/>
            <w:vMerge/>
          </w:tcPr>
          <w:p w:rsidR="00935451" w:rsidRPr="0035575D" w:rsidRDefault="00935451" w:rsidP="00B96E58">
            <w:pPr>
              <w:rPr>
                <w:rFonts w:ascii="Times New Roman" w:hAnsi="Times New Roman"/>
                <w:sz w:val="18"/>
                <w:szCs w:val="18"/>
              </w:rPr>
            </w:pPr>
          </w:p>
        </w:tc>
      </w:tr>
      <w:tr w:rsidR="00935451" w:rsidRPr="0035575D" w:rsidTr="00B96E58">
        <w:tc>
          <w:tcPr>
            <w:tcW w:w="534" w:type="dxa"/>
          </w:tcPr>
          <w:p w:rsidR="00935451" w:rsidRPr="0035575D" w:rsidRDefault="00935451" w:rsidP="00B96E58">
            <w:pPr>
              <w:jc w:val="center"/>
              <w:rPr>
                <w:rFonts w:ascii="Times New Roman" w:hAnsi="Times New Roman"/>
                <w:sz w:val="18"/>
                <w:szCs w:val="18"/>
              </w:rPr>
            </w:pPr>
          </w:p>
        </w:tc>
        <w:tc>
          <w:tcPr>
            <w:tcW w:w="88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Усольский</w:t>
            </w:r>
          </w:p>
        </w:tc>
        <w:tc>
          <w:tcPr>
            <w:tcW w:w="127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сельское поселение</w:t>
            </w:r>
          </w:p>
        </w:tc>
        <w:tc>
          <w:tcPr>
            <w:tcW w:w="1701"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Новомальтинск</w:t>
            </w:r>
          </w:p>
        </w:tc>
        <w:tc>
          <w:tcPr>
            <w:tcW w:w="1134"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Квартал 4</w:t>
            </w:r>
          </w:p>
        </w:tc>
        <w:tc>
          <w:tcPr>
            <w:tcW w:w="850" w:type="dxa"/>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33</w:t>
            </w:r>
          </w:p>
        </w:tc>
        <w:tc>
          <w:tcPr>
            <w:tcW w:w="1282"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благоустройства парковой зоны</w:t>
            </w:r>
          </w:p>
        </w:tc>
        <w:tc>
          <w:tcPr>
            <w:tcW w:w="993"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2151</w:t>
            </w:r>
          </w:p>
        </w:tc>
        <w:tc>
          <w:tcPr>
            <w:tcW w:w="986" w:type="dxa"/>
          </w:tcPr>
          <w:p w:rsidR="00935451" w:rsidRPr="0035575D" w:rsidRDefault="00935451" w:rsidP="00B96E58">
            <w:pPr>
              <w:rPr>
                <w:rFonts w:ascii="Times New Roman" w:hAnsi="Times New Roman"/>
                <w:sz w:val="18"/>
                <w:szCs w:val="18"/>
              </w:rPr>
            </w:pPr>
            <w:r w:rsidRPr="0035575D">
              <w:rPr>
                <w:rFonts w:ascii="Times New Roman" w:hAnsi="Times New Roman"/>
                <w:sz w:val="18"/>
                <w:szCs w:val="18"/>
              </w:rPr>
              <w:t>1567</w:t>
            </w:r>
          </w:p>
        </w:tc>
        <w:tc>
          <w:tcPr>
            <w:tcW w:w="708" w:type="dxa"/>
            <w:vAlign w:val="center"/>
          </w:tcPr>
          <w:p w:rsidR="00935451" w:rsidRPr="0035575D" w:rsidRDefault="00935451" w:rsidP="00B96E58">
            <w:pPr>
              <w:jc w:val="center"/>
              <w:rPr>
                <w:rFonts w:ascii="Times New Roman" w:hAnsi="Times New Roman"/>
                <w:sz w:val="18"/>
                <w:szCs w:val="18"/>
              </w:rPr>
            </w:pPr>
            <w:r w:rsidRPr="0035575D">
              <w:rPr>
                <w:rFonts w:ascii="Times New Roman" w:hAnsi="Times New Roman"/>
                <w:sz w:val="18"/>
                <w:szCs w:val="18"/>
              </w:rPr>
              <w:t>2000</w:t>
            </w:r>
          </w:p>
        </w:tc>
      </w:tr>
    </w:tbl>
    <w:p w:rsidR="00935451" w:rsidRDefault="00935451" w:rsidP="00935451">
      <w:pPr>
        <w:rPr>
          <w:rFonts w:ascii="Times New Roman" w:hAnsi="Times New Roman"/>
          <w:sz w:val="28"/>
          <w:szCs w:val="28"/>
        </w:rPr>
      </w:pPr>
    </w:p>
    <w:p w:rsidR="00935451" w:rsidRDefault="00935451" w:rsidP="00935451">
      <w:pPr>
        <w:rPr>
          <w:rFonts w:ascii="Times New Roman" w:hAnsi="Times New Roman"/>
          <w:sz w:val="28"/>
          <w:szCs w:val="28"/>
        </w:rPr>
      </w:pPr>
    </w:p>
    <w:p w:rsidR="00935451" w:rsidRPr="00935451" w:rsidRDefault="00935451" w:rsidP="00935451">
      <w:pPr>
        <w:rPr>
          <w:rFonts w:ascii="Times New Roman" w:hAnsi="Times New Roman"/>
          <w:sz w:val="25"/>
          <w:szCs w:val="25"/>
        </w:rPr>
      </w:pPr>
      <w:r w:rsidRPr="00935451">
        <w:rPr>
          <w:rFonts w:ascii="Times New Roman" w:hAnsi="Times New Roman"/>
          <w:sz w:val="25"/>
          <w:szCs w:val="25"/>
        </w:rPr>
        <w:t xml:space="preserve">Глава </w:t>
      </w:r>
    </w:p>
    <w:p w:rsidR="00935451" w:rsidRPr="00935451" w:rsidRDefault="00935451" w:rsidP="00935451">
      <w:pPr>
        <w:rPr>
          <w:rFonts w:ascii="Times New Roman" w:hAnsi="Times New Roman"/>
          <w:sz w:val="25"/>
          <w:szCs w:val="25"/>
        </w:rPr>
      </w:pPr>
      <w:r w:rsidRPr="00935451">
        <w:rPr>
          <w:rFonts w:ascii="Times New Roman" w:hAnsi="Times New Roman"/>
          <w:sz w:val="25"/>
          <w:szCs w:val="25"/>
        </w:rPr>
        <w:t>Новомальтинского</w:t>
      </w:r>
    </w:p>
    <w:p w:rsidR="00935451" w:rsidRPr="00935451" w:rsidRDefault="00935451" w:rsidP="00935451">
      <w:pPr>
        <w:rPr>
          <w:rFonts w:ascii="Times New Roman" w:hAnsi="Times New Roman"/>
          <w:sz w:val="25"/>
          <w:szCs w:val="25"/>
        </w:rPr>
      </w:pPr>
      <w:r w:rsidRPr="00935451">
        <w:rPr>
          <w:rFonts w:ascii="Times New Roman" w:hAnsi="Times New Roman"/>
          <w:sz w:val="25"/>
          <w:szCs w:val="25"/>
        </w:rPr>
        <w:t xml:space="preserve">сельского поселения </w:t>
      </w:r>
      <w:r w:rsidRPr="00935451">
        <w:rPr>
          <w:rFonts w:ascii="Times New Roman" w:hAnsi="Times New Roman"/>
          <w:sz w:val="25"/>
          <w:szCs w:val="25"/>
        </w:rPr>
        <w:tab/>
      </w:r>
      <w:r w:rsidRPr="00935451">
        <w:rPr>
          <w:rFonts w:ascii="Times New Roman" w:hAnsi="Times New Roman"/>
          <w:sz w:val="25"/>
          <w:szCs w:val="25"/>
        </w:rPr>
        <w:tab/>
      </w:r>
      <w:r w:rsidRPr="00935451">
        <w:rPr>
          <w:rFonts w:ascii="Times New Roman" w:hAnsi="Times New Roman"/>
          <w:sz w:val="25"/>
          <w:szCs w:val="25"/>
        </w:rPr>
        <w:tab/>
      </w:r>
      <w:r w:rsidRPr="00935451">
        <w:rPr>
          <w:rFonts w:ascii="Times New Roman" w:hAnsi="Times New Roman"/>
          <w:sz w:val="25"/>
          <w:szCs w:val="25"/>
        </w:rPr>
        <w:tab/>
      </w:r>
      <w:r w:rsidRPr="00935451">
        <w:rPr>
          <w:rFonts w:ascii="Times New Roman" w:hAnsi="Times New Roman"/>
          <w:sz w:val="25"/>
          <w:szCs w:val="25"/>
        </w:rPr>
        <w:tab/>
      </w:r>
      <w:r w:rsidRPr="00935451">
        <w:rPr>
          <w:rFonts w:ascii="Times New Roman" w:hAnsi="Times New Roman"/>
          <w:sz w:val="25"/>
          <w:szCs w:val="25"/>
        </w:rPr>
        <w:tab/>
      </w:r>
      <w:r w:rsidRPr="00935451">
        <w:rPr>
          <w:rFonts w:ascii="Times New Roman" w:hAnsi="Times New Roman"/>
          <w:sz w:val="25"/>
          <w:szCs w:val="25"/>
        </w:rPr>
        <w:tab/>
      </w:r>
      <w:r w:rsidRPr="00935451">
        <w:rPr>
          <w:rFonts w:ascii="Times New Roman" w:hAnsi="Times New Roman"/>
          <w:sz w:val="25"/>
          <w:szCs w:val="25"/>
        </w:rPr>
        <w:tab/>
      </w:r>
      <w:r w:rsidRPr="00935451">
        <w:rPr>
          <w:rFonts w:ascii="Times New Roman" w:hAnsi="Times New Roman"/>
          <w:sz w:val="25"/>
          <w:szCs w:val="25"/>
        </w:rPr>
        <w:t>О.О.Попов</w:t>
      </w:r>
    </w:p>
    <w:p w:rsidR="00935451" w:rsidRDefault="00935451" w:rsidP="00935451">
      <w:pPr>
        <w:jc w:val="left"/>
        <w:rPr>
          <w:rFonts w:ascii="Times New Roman" w:eastAsiaTheme="minorHAnsi" w:hAnsi="Times New Roman"/>
        </w:rPr>
      </w:pPr>
    </w:p>
    <w:p w:rsidR="00935451" w:rsidRPr="00DD7937" w:rsidRDefault="00935451" w:rsidP="00935451">
      <w:pPr>
        <w:ind w:left="5664"/>
        <w:jc w:val="right"/>
        <w:rPr>
          <w:rFonts w:ascii="Times New Roman" w:eastAsiaTheme="minorHAnsi" w:hAnsi="Times New Roman"/>
        </w:rPr>
      </w:pPr>
      <w:r w:rsidRPr="00DD7937">
        <w:rPr>
          <w:rFonts w:ascii="Times New Roman" w:eastAsiaTheme="minorHAnsi" w:hAnsi="Times New Roman"/>
        </w:rPr>
        <w:t xml:space="preserve">Приложение № </w:t>
      </w:r>
      <w:r>
        <w:rPr>
          <w:rFonts w:ascii="Times New Roman" w:eastAsiaTheme="minorHAnsi" w:hAnsi="Times New Roman"/>
        </w:rPr>
        <w:t>5</w:t>
      </w:r>
    </w:p>
    <w:p w:rsidR="00935451" w:rsidRPr="00DD7937" w:rsidRDefault="00935451" w:rsidP="00935451">
      <w:pPr>
        <w:ind w:left="5664"/>
        <w:jc w:val="right"/>
        <w:rPr>
          <w:rFonts w:ascii="Times New Roman" w:eastAsiaTheme="minorHAnsi" w:hAnsi="Times New Roman"/>
        </w:rPr>
      </w:pPr>
      <w:r w:rsidRPr="00DD7937">
        <w:rPr>
          <w:rFonts w:ascii="Times New Roman" w:eastAsiaTheme="minorHAnsi" w:hAnsi="Times New Roman"/>
        </w:rPr>
        <w:t>к муниципальной программе «Формирование</w:t>
      </w:r>
    </w:p>
    <w:p w:rsidR="00935451" w:rsidRPr="00DD7937" w:rsidRDefault="00935451" w:rsidP="00935451">
      <w:pPr>
        <w:ind w:left="5664"/>
        <w:jc w:val="right"/>
        <w:rPr>
          <w:rFonts w:ascii="Times New Roman" w:eastAsiaTheme="minorHAnsi" w:hAnsi="Times New Roman"/>
        </w:rPr>
      </w:pPr>
      <w:r w:rsidRPr="00DD7937">
        <w:rPr>
          <w:rFonts w:ascii="Times New Roman" w:eastAsiaTheme="minorHAnsi" w:hAnsi="Times New Roman"/>
        </w:rPr>
        <w:t xml:space="preserve">комфортной городской среды» </w:t>
      </w:r>
    </w:p>
    <w:p w:rsidR="00935451" w:rsidRDefault="00935451" w:rsidP="00935451">
      <w:pPr>
        <w:ind w:left="5664"/>
        <w:jc w:val="right"/>
        <w:rPr>
          <w:rFonts w:ascii="Times New Roman" w:eastAsiaTheme="minorHAnsi" w:hAnsi="Times New Roman"/>
        </w:rPr>
      </w:pPr>
      <w:r>
        <w:rPr>
          <w:rFonts w:ascii="Times New Roman" w:eastAsiaTheme="minorHAnsi" w:hAnsi="Times New Roman"/>
        </w:rPr>
        <w:t>на 2018-2024</w:t>
      </w:r>
      <w:r w:rsidRPr="00DD7937">
        <w:rPr>
          <w:rFonts w:ascii="Times New Roman" w:eastAsiaTheme="minorHAnsi" w:hAnsi="Times New Roman"/>
        </w:rPr>
        <w:t xml:space="preserve"> годы в муниципальном образовании</w:t>
      </w:r>
    </w:p>
    <w:p w:rsidR="00935451" w:rsidRPr="00DD7937" w:rsidRDefault="00935451" w:rsidP="00935451">
      <w:pPr>
        <w:ind w:left="5664"/>
        <w:jc w:val="left"/>
        <w:rPr>
          <w:rFonts w:ascii="Times New Roman" w:eastAsiaTheme="minorHAnsi" w:hAnsi="Times New Roman"/>
        </w:rPr>
      </w:pPr>
    </w:p>
    <w:p w:rsidR="00935451" w:rsidRDefault="00935451" w:rsidP="00935451">
      <w:pPr>
        <w:pStyle w:val="afffff6"/>
        <w:spacing w:before="0" w:beforeAutospacing="0" w:afterAutospacing="0"/>
        <w:jc w:val="center"/>
        <w:rPr>
          <w:rFonts w:ascii="Times" w:hAnsi="Times" w:cs="Times"/>
          <w:b/>
          <w:bCs/>
          <w:color w:val="000000"/>
          <w:sz w:val="32"/>
          <w:szCs w:val="32"/>
        </w:rPr>
      </w:pPr>
      <w:r>
        <w:rPr>
          <w:rFonts w:ascii="Times" w:hAnsi="Times" w:cs="Times"/>
          <w:b/>
          <w:bCs/>
          <w:color w:val="000000"/>
          <w:sz w:val="32"/>
          <w:szCs w:val="32"/>
        </w:rPr>
        <w:t>Информация о достигнутых показателях результативности реализации мероприятий по сельскому поселению Новомальтинского муниципальному образованию</w:t>
      </w:r>
    </w:p>
    <w:p w:rsidR="00935451" w:rsidRPr="00CB265F" w:rsidRDefault="00935451" w:rsidP="00935451">
      <w:pPr>
        <w:pStyle w:val="afffff6"/>
        <w:spacing w:before="0" w:beforeAutospacing="0" w:afterAutospacing="0"/>
        <w:jc w:val="center"/>
        <w:rPr>
          <w:rFonts w:ascii="Times" w:hAnsi="Times" w:cs="Times"/>
          <w:b/>
          <w:bCs/>
          <w:color w:val="000000"/>
          <w:sz w:val="22"/>
          <w:szCs w:val="22"/>
        </w:rPr>
      </w:pPr>
      <w:r w:rsidRPr="00CB265F">
        <w:rPr>
          <w:rFonts w:ascii="Times" w:hAnsi="Times" w:cs="Times"/>
          <w:b/>
          <w:bCs/>
          <w:color w:val="000000"/>
          <w:sz w:val="22"/>
          <w:szCs w:val="22"/>
        </w:rPr>
        <w:t>(наименование муниципального образования)</w:t>
      </w:r>
    </w:p>
    <w:p w:rsidR="00935451" w:rsidRDefault="00935451" w:rsidP="00935451">
      <w:pPr>
        <w:pStyle w:val="afffff6"/>
        <w:spacing w:before="0" w:beforeAutospacing="0" w:afterAutospacing="0"/>
        <w:jc w:val="center"/>
        <w:rPr>
          <w:rFonts w:ascii="Times" w:hAnsi="Times" w:cs="Times"/>
          <w:b/>
          <w:bCs/>
          <w:color w:val="000000"/>
          <w:sz w:val="32"/>
          <w:szCs w:val="32"/>
        </w:rPr>
      </w:pPr>
      <w:r>
        <w:rPr>
          <w:rFonts w:ascii="Times" w:hAnsi="Times" w:cs="Times"/>
          <w:b/>
          <w:bCs/>
          <w:color w:val="000000"/>
          <w:sz w:val="32"/>
          <w:szCs w:val="32"/>
        </w:rPr>
        <w:t>за ________20__ года</w:t>
      </w:r>
    </w:p>
    <w:p w:rsidR="00935451" w:rsidRPr="00AC294A" w:rsidRDefault="00935451" w:rsidP="00935451">
      <w:pPr>
        <w:pStyle w:val="afffff6"/>
        <w:spacing w:before="0" w:beforeAutospacing="0" w:afterAutospacing="0"/>
        <w:jc w:val="center"/>
        <w:rPr>
          <w:rFonts w:ascii="Times" w:hAnsi="Times" w:cs="Times"/>
          <w:b/>
          <w:bCs/>
          <w:color w:val="000000"/>
          <w:sz w:val="32"/>
          <w:szCs w:val="32"/>
        </w:rPr>
      </w:pPr>
      <w:proofErr w:type="gramStart"/>
      <w:r>
        <w:rPr>
          <w:rFonts w:ascii="Times" w:hAnsi="Times" w:cs="Times"/>
          <w:b/>
          <w:bCs/>
          <w:color w:val="000000"/>
          <w:sz w:val="32"/>
          <w:szCs w:val="32"/>
        </w:rPr>
        <w:t>(по кварталам, нарастающим итогом</w:t>
      </w:r>
      <w:proofErr w:type="gramEnd"/>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92"/>
        <w:gridCol w:w="1292"/>
        <w:gridCol w:w="1245"/>
        <w:gridCol w:w="1560"/>
        <w:gridCol w:w="1559"/>
        <w:gridCol w:w="1417"/>
      </w:tblGrid>
      <w:tr w:rsidR="00935451" w:rsidRPr="00CB265F" w:rsidTr="00B96E58">
        <w:trPr>
          <w:trHeight w:val="469"/>
        </w:trPr>
        <w:tc>
          <w:tcPr>
            <w:tcW w:w="567" w:type="dxa"/>
            <w:vMerge w:val="restart"/>
            <w:vAlign w:val="center"/>
          </w:tcPr>
          <w:p w:rsidR="00935451" w:rsidRPr="00CB265F" w:rsidRDefault="00935451" w:rsidP="00B96E58">
            <w:pPr>
              <w:jc w:val="center"/>
              <w:rPr>
                <w:rFonts w:ascii="Times" w:hAnsi="Times" w:cs="Times"/>
                <w:bCs/>
                <w:color w:val="000000"/>
              </w:rPr>
            </w:pPr>
            <w:r w:rsidRPr="00CB265F">
              <w:rPr>
                <w:rFonts w:ascii="Times" w:hAnsi="Times" w:cs="Times"/>
                <w:bCs/>
                <w:color w:val="000000"/>
              </w:rPr>
              <w:t xml:space="preserve">№ </w:t>
            </w:r>
            <w:proofErr w:type="gramStart"/>
            <w:r w:rsidRPr="00CB265F">
              <w:rPr>
                <w:rFonts w:ascii="Times" w:hAnsi="Times" w:cs="Times"/>
                <w:bCs/>
                <w:color w:val="000000"/>
              </w:rPr>
              <w:t>п</w:t>
            </w:r>
            <w:proofErr w:type="gramEnd"/>
            <w:r w:rsidRPr="00CB265F">
              <w:rPr>
                <w:rFonts w:ascii="Times" w:hAnsi="Times" w:cs="Times"/>
                <w:bCs/>
                <w:color w:val="000000"/>
              </w:rPr>
              <w:t>/п</w:t>
            </w:r>
          </w:p>
        </w:tc>
        <w:tc>
          <w:tcPr>
            <w:tcW w:w="2992" w:type="dxa"/>
            <w:vMerge w:val="restart"/>
            <w:vAlign w:val="center"/>
          </w:tcPr>
          <w:p w:rsidR="00935451" w:rsidRPr="00CB265F" w:rsidRDefault="00935451" w:rsidP="00B96E58">
            <w:pPr>
              <w:jc w:val="center"/>
              <w:rPr>
                <w:rFonts w:ascii="Times" w:hAnsi="Times" w:cs="Times"/>
                <w:bCs/>
                <w:color w:val="000000"/>
              </w:rPr>
            </w:pPr>
            <w:r w:rsidRPr="00CB265F">
              <w:rPr>
                <w:rFonts w:ascii="Times" w:hAnsi="Times" w:cs="Times"/>
                <w:bCs/>
                <w:color w:val="000000"/>
              </w:rPr>
              <w:t>Наименование показателя результативности</w:t>
            </w:r>
          </w:p>
        </w:tc>
        <w:tc>
          <w:tcPr>
            <w:tcW w:w="1292" w:type="dxa"/>
            <w:vMerge w:val="restart"/>
            <w:vAlign w:val="center"/>
          </w:tcPr>
          <w:p w:rsidR="00935451" w:rsidRPr="00CB265F" w:rsidRDefault="00935451" w:rsidP="00B96E58">
            <w:pPr>
              <w:jc w:val="center"/>
              <w:rPr>
                <w:rFonts w:ascii="Times" w:hAnsi="Times" w:cs="Times"/>
                <w:bCs/>
                <w:color w:val="000000"/>
              </w:rPr>
            </w:pPr>
            <w:r>
              <w:rPr>
                <w:rFonts w:ascii="Times" w:hAnsi="Times" w:cs="Times"/>
                <w:bCs/>
                <w:color w:val="000000"/>
              </w:rPr>
              <w:t>Единица измерения</w:t>
            </w:r>
          </w:p>
        </w:tc>
        <w:tc>
          <w:tcPr>
            <w:tcW w:w="5781" w:type="dxa"/>
            <w:gridSpan w:val="4"/>
            <w:vAlign w:val="center"/>
          </w:tcPr>
          <w:p w:rsidR="00935451" w:rsidRDefault="00935451" w:rsidP="00B96E58">
            <w:pPr>
              <w:jc w:val="center"/>
              <w:rPr>
                <w:rFonts w:ascii="Times" w:hAnsi="Times" w:cs="Times"/>
                <w:bCs/>
                <w:color w:val="000000"/>
              </w:rPr>
            </w:pPr>
            <w:r>
              <w:rPr>
                <w:rFonts w:ascii="Times" w:hAnsi="Times" w:cs="Times"/>
                <w:bCs/>
                <w:color w:val="000000"/>
              </w:rPr>
              <w:t>201_ год</w:t>
            </w:r>
          </w:p>
        </w:tc>
      </w:tr>
      <w:tr w:rsidR="00935451" w:rsidRPr="00CB265F" w:rsidTr="00B96E58">
        <w:trPr>
          <w:trHeight w:val="309"/>
        </w:trPr>
        <w:tc>
          <w:tcPr>
            <w:tcW w:w="567" w:type="dxa"/>
            <w:vMerge/>
          </w:tcPr>
          <w:p w:rsidR="00935451" w:rsidRPr="00CB265F" w:rsidRDefault="00935451" w:rsidP="00B96E58">
            <w:pPr>
              <w:rPr>
                <w:rFonts w:ascii="Times" w:hAnsi="Times" w:cs="Times"/>
                <w:bCs/>
                <w:color w:val="000000"/>
              </w:rPr>
            </w:pPr>
          </w:p>
        </w:tc>
        <w:tc>
          <w:tcPr>
            <w:tcW w:w="2992" w:type="dxa"/>
            <w:vMerge/>
          </w:tcPr>
          <w:p w:rsidR="00935451" w:rsidRPr="00CB265F" w:rsidRDefault="00935451" w:rsidP="00B96E58">
            <w:pPr>
              <w:rPr>
                <w:rFonts w:ascii="Times" w:hAnsi="Times" w:cs="Times"/>
                <w:bCs/>
                <w:color w:val="000000"/>
              </w:rPr>
            </w:pPr>
          </w:p>
        </w:tc>
        <w:tc>
          <w:tcPr>
            <w:tcW w:w="1292" w:type="dxa"/>
            <w:vMerge/>
          </w:tcPr>
          <w:p w:rsidR="00935451" w:rsidRDefault="00935451" w:rsidP="00B96E58">
            <w:pPr>
              <w:rPr>
                <w:rFonts w:ascii="Times" w:hAnsi="Times" w:cs="Times"/>
                <w:bCs/>
                <w:color w:val="000000"/>
              </w:rPr>
            </w:pPr>
          </w:p>
        </w:tc>
        <w:tc>
          <w:tcPr>
            <w:tcW w:w="1245" w:type="dxa"/>
            <w:vAlign w:val="center"/>
          </w:tcPr>
          <w:p w:rsidR="00935451" w:rsidRPr="00CB265F" w:rsidRDefault="00935451" w:rsidP="00B96E58">
            <w:pPr>
              <w:jc w:val="center"/>
              <w:rPr>
                <w:rFonts w:ascii="Times" w:hAnsi="Times" w:cs="Times"/>
                <w:bCs/>
                <w:color w:val="000000"/>
              </w:rPr>
            </w:pPr>
            <w:r>
              <w:rPr>
                <w:rFonts w:ascii="Times" w:hAnsi="Times" w:cs="Times"/>
                <w:bCs/>
                <w:color w:val="000000"/>
                <w:lang w:val="en-US"/>
              </w:rPr>
              <w:t xml:space="preserve">I </w:t>
            </w:r>
            <w:r>
              <w:rPr>
                <w:rFonts w:ascii="Times" w:hAnsi="Times" w:cs="Times"/>
                <w:bCs/>
                <w:color w:val="000000"/>
              </w:rPr>
              <w:t>квартал</w:t>
            </w:r>
          </w:p>
        </w:tc>
        <w:tc>
          <w:tcPr>
            <w:tcW w:w="1560" w:type="dxa"/>
            <w:vAlign w:val="center"/>
          </w:tcPr>
          <w:p w:rsidR="00935451" w:rsidRPr="00CB265F" w:rsidRDefault="00935451" w:rsidP="00B96E58">
            <w:pPr>
              <w:jc w:val="center"/>
              <w:rPr>
                <w:rFonts w:ascii="Times" w:hAnsi="Times" w:cs="Times"/>
                <w:bCs/>
                <w:color w:val="000000"/>
              </w:rPr>
            </w:pPr>
            <w:r>
              <w:rPr>
                <w:rFonts w:ascii="Times" w:hAnsi="Times" w:cs="Times"/>
                <w:bCs/>
                <w:color w:val="000000"/>
                <w:lang w:val="en-US"/>
              </w:rPr>
              <w:t xml:space="preserve">II </w:t>
            </w:r>
            <w:r>
              <w:rPr>
                <w:rFonts w:ascii="Times" w:hAnsi="Times" w:cs="Times"/>
                <w:bCs/>
                <w:color w:val="000000"/>
              </w:rPr>
              <w:t>квартал</w:t>
            </w:r>
          </w:p>
        </w:tc>
        <w:tc>
          <w:tcPr>
            <w:tcW w:w="1559" w:type="dxa"/>
            <w:vAlign w:val="center"/>
          </w:tcPr>
          <w:p w:rsidR="00935451" w:rsidRPr="00CB265F" w:rsidRDefault="00935451" w:rsidP="00B96E58">
            <w:pPr>
              <w:jc w:val="center"/>
              <w:rPr>
                <w:rFonts w:ascii="Times" w:hAnsi="Times" w:cs="Times"/>
                <w:bCs/>
                <w:color w:val="000000"/>
              </w:rPr>
            </w:pPr>
            <w:r>
              <w:rPr>
                <w:rFonts w:ascii="Times" w:hAnsi="Times" w:cs="Times"/>
                <w:bCs/>
                <w:color w:val="000000"/>
                <w:lang w:val="en-US"/>
              </w:rPr>
              <w:t xml:space="preserve">III </w:t>
            </w:r>
            <w:r>
              <w:rPr>
                <w:rFonts w:ascii="Times" w:hAnsi="Times" w:cs="Times"/>
                <w:bCs/>
                <w:color w:val="000000"/>
              </w:rPr>
              <w:t>квартал</w:t>
            </w:r>
          </w:p>
        </w:tc>
        <w:tc>
          <w:tcPr>
            <w:tcW w:w="1417" w:type="dxa"/>
            <w:vAlign w:val="center"/>
          </w:tcPr>
          <w:p w:rsidR="00935451" w:rsidRDefault="00935451" w:rsidP="00B96E58">
            <w:pPr>
              <w:jc w:val="center"/>
              <w:rPr>
                <w:rFonts w:ascii="Times" w:hAnsi="Times" w:cs="Times"/>
                <w:bCs/>
                <w:color w:val="000000"/>
                <w:lang w:val="en-US"/>
              </w:rPr>
            </w:pPr>
            <w:r>
              <w:rPr>
                <w:rFonts w:ascii="Times" w:hAnsi="Times" w:cs="Times"/>
                <w:bCs/>
                <w:color w:val="000000"/>
                <w:lang w:val="en-US"/>
              </w:rPr>
              <w:t xml:space="preserve">IV </w:t>
            </w:r>
            <w:r>
              <w:rPr>
                <w:rFonts w:ascii="Times" w:hAnsi="Times" w:cs="Times"/>
                <w:bCs/>
                <w:color w:val="000000"/>
              </w:rPr>
              <w:t>квартал</w:t>
            </w:r>
          </w:p>
        </w:tc>
      </w:tr>
      <w:tr w:rsidR="00935451" w:rsidRPr="00CB265F" w:rsidTr="00B96E58">
        <w:trPr>
          <w:trHeight w:val="434"/>
        </w:trPr>
        <w:tc>
          <w:tcPr>
            <w:tcW w:w="567" w:type="dxa"/>
            <w:vAlign w:val="center"/>
          </w:tcPr>
          <w:p w:rsidR="00935451" w:rsidRPr="00CB265F" w:rsidRDefault="00935451" w:rsidP="00B96E58">
            <w:pPr>
              <w:jc w:val="center"/>
              <w:rPr>
                <w:rFonts w:ascii="Times" w:hAnsi="Times" w:cs="Times"/>
                <w:bCs/>
                <w:color w:val="000000"/>
              </w:rPr>
            </w:pPr>
            <w:r>
              <w:rPr>
                <w:rFonts w:ascii="Times" w:hAnsi="Times" w:cs="Times"/>
                <w:bCs/>
                <w:color w:val="000000"/>
              </w:rPr>
              <w:t>1</w:t>
            </w:r>
          </w:p>
        </w:tc>
        <w:tc>
          <w:tcPr>
            <w:tcW w:w="2992" w:type="dxa"/>
            <w:vAlign w:val="center"/>
          </w:tcPr>
          <w:p w:rsidR="00935451" w:rsidRPr="00CB265F" w:rsidRDefault="00935451" w:rsidP="00B96E58">
            <w:pPr>
              <w:jc w:val="center"/>
              <w:rPr>
                <w:rFonts w:ascii="Times" w:hAnsi="Times" w:cs="Times"/>
                <w:bCs/>
                <w:color w:val="000000"/>
              </w:rPr>
            </w:pPr>
            <w:r>
              <w:rPr>
                <w:rFonts w:ascii="Times" w:hAnsi="Times" w:cs="Times"/>
                <w:bCs/>
                <w:color w:val="000000"/>
              </w:rPr>
              <w:t>2</w:t>
            </w:r>
          </w:p>
        </w:tc>
        <w:tc>
          <w:tcPr>
            <w:tcW w:w="1292" w:type="dxa"/>
            <w:vAlign w:val="center"/>
          </w:tcPr>
          <w:p w:rsidR="00935451" w:rsidRDefault="00935451" w:rsidP="00B96E58">
            <w:pPr>
              <w:jc w:val="center"/>
              <w:rPr>
                <w:rFonts w:ascii="Times" w:hAnsi="Times" w:cs="Times"/>
                <w:bCs/>
                <w:color w:val="000000"/>
              </w:rPr>
            </w:pPr>
            <w:r>
              <w:rPr>
                <w:rFonts w:ascii="Times" w:hAnsi="Times" w:cs="Times"/>
                <w:bCs/>
                <w:color w:val="000000"/>
              </w:rPr>
              <w:t>3</w:t>
            </w:r>
          </w:p>
        </w:tc>
        <w:tc>
          <w:tcPr>
            <w:tcW w:w="1245" w:type="dxa"/>
            <w:vAlign w:val="center"/>
          </w:tcPr>
          <w:p w:rsidR="00935451" w:rsidRPr="00CB265F" w:rsidRDefault="00935451" w:rsidP="00B96E58">
            <w:pPr>
              <w:jc w:val="center"/>
              <w:rPr>
                <w:rFonts w:ascii="Times" w:hAnsi="Times" w:cs="Times"/>
                <w:bCs/>
                <w:color w:val="000000"/>
              </w:rPr>
            </w:pPr>
            <w:r>
              <w:rPr>
                <w:rFonts w:ascii="Times" w:hAnsi="Times" w:cs="Times"/>
                <w:bCs/>
                <w:color w:val="000000"/>
              </w:rPr>
              <w:t>4</w:t>
            </w:r>
          </w:p>
        </w:tc>
        <w:tc>
          <w:tcPr>
            <w:tcW w:w="1560" w:type="dxa"/>
            <w:vAlign w:val="center"/>
          </w:tcPr>
          <w:p w:rsidR="00935451" w:rsidRPr="00CB265F" w:rsidRDefault="00935451" w:rsidP="00B96E58">
            <w:pPr>
              <w:jc w:val="center"/>
              <w:rPr>
                <w:rFonts w:ascii="Times" w:hAnsi="Times" w:cs="Times"/>
                <w:bCs/>
                <w:color w:val="000000"/>
              </w:rPr>
            </w:pPr>
            <w:r>
              <w:rPr>
                <w:rFonts w:ascii="Times" w:hAnsi="Times" w:cs="Times"/>
                <w:bCs/>
                <w:color w:val="000000"/>
              </w:rPr>
              <w:t>5</w:t>
            </w:r>
          </w:p>
        </w:tc>
        <w:tc>
          <w:tcPr>
            <w:tcW w:w="1559" w:type="dxa"/>
            <w:vAlign w:val="center"/>
          </w:tcPr>
          <w:p w:rsidR="00935451" w:rsidRPr="00CB265F" w:rsidRDefault="00935451" w:rsidP="00B96E58">
            <w:pPr>
              <w:jc w:val="center"/>
              <w:rPr>
                <w:rFonts w:ascii="Times" w:hAnsi="Times" w:cs="Times"/>
                <w:bCs/>
                <w:color w:val="000000"/>
              </w:rPr>
            </w:pPr>
            <w:r>
              <w:rPr>
                <w:rFonts w:ascii="Times" w:hAnsi="Times" w:cs="Times"/>
                <w:bCs/>
                <w:color w:val="000000"/>
              </w:rPr>
              <w:t>6</w:t>
            </w:r>
          </w:p>
        </w:tc>
        <w:tc>
          <w:tcPr>
            <w:tcW w:w="1417" w:type="dxa"/>
            <w:vAlign w:val="center"/>
          </w:tcPr>
          <w:p w:rsidR="00935451" w:rsidRDefault="00935451" w:rsidP="00B96E58">
            <w:pPr>
              <w:jc w:val="center"/>
              <w:rPr>
                <w:rFonts w:ascii="Times" w:hAnsi="Times" w:cs="Times"/>
                <w:bCs/>
                <w:color w:val="000000"/>
              </w:rPr>
            </w:pPr>
            <w:r>
              <w:rPr>
                <w:rFonts w:ascii="Times" w:hAnsi="Times" w:cs="Times"/>
                <w:bCs/>
                <w:color w:val="000000"/>
              </w:rPr>
              <w:t>7</w:t>
            </w:r>
          </w:p>
        </w:tc>
      </w:tr>
      <w:tr w:rsidR="00935451" w:rsidRPr="00CB265F" w:rsidTr="00B96E58">
        <w:trPr>
          <w:trHeight w:val="720"/>
        </w:trPr>
        <w:tc>
          <w:tcPr>
            <w:tcW w:w="567" w:type="dxa"/>
          </w:tcPr>
          <w:p w:rsidR="00935451" w:rsidRPr="00CB265F" w:rsidRDefault="00935451" w:rsidP="00B96E58">
            <w:pPr>
              <w:rPr>
                <w:rFonts w:ascii="Times" w:hAnsi="Times" w:cs="Times"/>
                <w:bCs/>
                <w:color w:val="000000"/>
              </w:rPr>
            </w:pPr>
            <w:r>
              <w:rPr>
                <w:rFonts w:ascii="Times" w:hAnsi="Times" w:cs="Times"/>
                <w:bCs/>
                <w:color w:val="000000"/>
              </w:rPr>
              <w:t>1</w:t>
            </w:r>
          </w:p>
        </w:tc>
        <w:tc>
          <w:tcPr>
            <w:tcW w:w="2992" w:type="dxa"/>
          </w:tcPr>
          <w:p w:rsidR="00935451" w:rsidRPr="00CB265F" w:rsidRDefault="00935451" w:rsidP="00B96E58">
            <w:pPr>
              <w:rPr>
                <w:rFonts w:ascii="Times" w:hAnsi="Times" w:cs="Times"/>
                <w:bCs/>
                <w:color w:val="000000"/>
              </w:rPr>
            </w:pPr>
            <w:r>
              <w:rPr>
                <w:rFonts w:ascii="Times" w:hAnsi="Times" w:cs="Times"/>
                <w:bCs/>
                <w:color w:val="000000"/>
              </w:rPr>
              <w:t>Количество общественных территорий муниципального образования (площадей, набережных, улиц, скверов, парков, иных территорий)</w:t>
            </w:r>
          </w:p>
        </w:tc>
        <w:tc>
          <w:tcPr>
            <w:tcW w:w="1292" w:type="dxa"/>
          </w:tcPr>
          <w:p w:rsidR="00935451" w:rsidRDefault="00935451" w:rsidP="00B96E58">
            <w:pPr>
              <w:rPr>
                <w:rFonts w:ascii="Times" w:hAnsi="Times" w:cs="Times"/>
                <w:bCs/>
                <w:color w:val="000000"/>
              </w:rPr>
            </w:pPr>
            <w:proofErr w:type="spellStart"/>
            <w:proofErr w:type="gramStart"/>
            <w:r>
              <w:rPr>
                <w:rFonts w:ascii="Times" w:hAnsi="Times" w:cs="Times"/>
                <w:bCs/>
                <w:color w:val="000000"/>
              </w:rPr>
              <w:t>шт</w:t>
            </w:r>
            <w:proofErr w:type="spellEnd"/>
            <w:proofErr w:type="gramEnd"/>
          </w:p>
        </w:tc>
        <w:tc>
          <w:tcPr>
            <w:tcW w:w="1245" w:type="dxa"/>
          </w:tcPr>
          <w:p w:rsidR="00935451" w:rsidRPr="00CB265F" w:rsidRDefault="00935451" w:rsidP="00B96E58">
            <w:pPr>
              <w:rPr>
                <w:rFonts w:ascii="Times" w:hAnsi="Times" w:cs="Times"/>
                <w:bCs/>
                <w:color w:val="000000"/>
              </w:rPr>
            </w:pPr>
          </w:p>
        </w:tc>
        <w:tc>
          <w:tcPr>
            <w:tcW w:w="1560" w:type="dxa"/>
          </w:tcPr>
          <w:p w:rsidR="00935451" w:rsidRPr="00CB265F" w:rsidRDefault="00935451" w:rsidP="00B96E58">
            <w:pPr>
              <w:rPr>
                <w:rFonts w:ascii="Times" w:hAnsi="Times" w:cs="Times"/>
                <w:bCs/>
                <w:color w:val="000000"/>
              </w:rPr>
            </w:pPr>
          </w:p>
        </w:tc>
        <w:tc>
          <w:tcPr>
            <w:tcW w:w="1559" w:type="dxa"/>
          </w:tcPr>
          <w:p w:rsidR="00935451" w:rsidRPr="00CB265F" w:rsidRDefault="00935451" w:rsidP="00B96E58">
            <w:pPr>
              <w:rPr>
                <w:rFonts w:ascii="Times" w:hAnsi="Times" w:cs="Times"/>
                <w:bCs/>
                <w:color w:val="000000"/>
              </w:rPr>
            </w:pPr>
          </w:p>
        </w:tc>
        <w:tc>
          <w:tcPr>
            <w:tcW w:w="1417" w:type="dxa"/>
          </w:tcPr>
          <w:p w:rsidR="00935451" w:rsidRPr="00CB265F" w:rsidRDefault="00935451" w:rsidP="00B96E58">
            <w:pPr>
              <w:rPr>
                <w:rFonts w:ascii="Times" w:hAnsi="Times" w:cs="Times"/>
                <w:bCs/>
                <w:color w:val="000000"/>
              </w:rPr>
            </w:pPr>
          </w:p>
        </w:tc>
      </w:tr>
      <w:tr w:rsidR="00935451" w:rsidRPr="00CB265F" w:rsidTr="00B96E58">
        <w:trPr>
          <w:trHeight w:val="2538"/>
        </w:trPr>
        <w:tc>
          <w:tcPr>
            <w:tcW w:w="567" w:type="dxa"/>
          </w:tcPr>
          <w:p w:rsidR="00935451" w:rsidRPr="00CB265F" w:rsidRDefault="00935451" w:rsidP="00B96E58">
            <w:pPr>
              <w:rPr>
                <w:rFonts w:ascii="Times" w:hAnsi="Times" w:cs="Times"/>
                <w:bCs/>
                <w:color w:val="000000"/>
              </w:rPr>
            </w:pPr>
            <w:r>
              <w:rPr>
                <w:rFonts w:ascii="Times" w:hAnsi="Times" w:cs="Times"/>
                <w:bCs/>
                <w:color w:val="000000"/>
              </w:rPr>
              <w:lastRenderedPageBreak/>
              <w:t>2</w:t>
            </w:r>
          </w:p>
        </w:tc>
        <w:tc>
          <w:tcPr>
            <w:tcW w:w="2992" w:type="dxa"/>
          </w:tcPr>
          <w:p w:rsidR="00935451" w:rsidRPr="00CB265F" w:rsidRDefault="00935451" w:rsidP="00B96E58">
            <w:pPr>
              <w:rPr>
                <w:rFonts w:ascii="Times" w:hAnsi="Times" w:cs="Times"/>
                <w:bCs/>
                <w:color w:val="000000"/>
              </w:rPr>
            </w:pPr>
            <w:r>
              <w:rPr>
                <w:rFonts w:ascii="Times" w:hAnsi="Times" w:cs="Times"/>
                <w:bCs/>
                <w:color w:val="000000"/>
              </w:rPr>
              <w:t>Количество благоустроенных общественных территорий муниципального образования (площадей, набережных, улиц, скверов, парков, иных территорий)</w:t>
            </w:r>
          </w:p>
        </w:tc>
        <w:tc>
          <w:tcPr>
            <w:tcW w:w="1292" w:type="dxa"/>
          </w:tcPr>
          <w:p w:rsidR="00935451" w:rsidRDefault="00935451" w:rsidP="00B96E58">
            <w:pPr>
              <w:rPr>
                <w:rFonts w:ascii="Times" w:hAnsi="Times" w:cs="Times"/>
                <w:bCs/>
                <w:color w:val="000000"/>
              </w:rPr>
            </w:pPr>
            <w:proofErr w:type="spellStart"/>
            <w:proofErr w:type="gramStart"/>
            <w:r>
              <w:rPr>
                <w:rFonts w:ascii="Times" w:hAnsi="Times" w:cs="Times"/>
                <w:bCs/>
                <w:color w:val="000000"/>
              </w:rPr>
              <w:t>шт</w:t>
            </w:r>
            <w:proofErr w:type="spellEnd"/>
            <w:proofErr w:type="gramEnd"/>
          </w:p>
        </w:tc>
        <w:tc>
          <w:tcPr>
            <w:tcW w:w="1245" w:type="dxa"/>
          </w:tcPr>
          <w:p w:rsidR="00935451" w:rsidRPr="00CB265F" w:rsidRDefault="00935451" w:rsidP="00B96E58">
            <w:pPr>
              <w:rPr>
                <w:rFonts w:ascii="Times" w:hAnsi="Times" w:cs="Times"/>
                <w:bCs/>
                <w:color w:val="000000"/>
              </w:rPr>
            </w:pPr>
          </w:p>
        </w:tc>
        <w:tc>
          <w:tcPr>
            <w:tcW w:w="1560" w:type="dxa"/>
          </w:tcPr>
          <w:p w:rsidR="00935451" w:rsidRPr="00CB265F" w:rsidRDefault="00935451" w:rsidP="00B96E58">
            <w:pPr>
              <w:rPr>
                <w:rFonts w:ascii="Times" w:hAnsi="Times" w:cs="Times"/>
                <w:bCs/>
                <w:color w:val="000000"/>
              </w:rPr>
            </w:pPr>
          </w:p>
        </w:tc>
        <w:tc>
          <w:tcPr>
            <w:tcW w:w="1559" w:type="dxa"/>
          </w:tcPr>
          <w:p w:rsidR="00935451" w:rsidRPr="00CB265F" w:rsidRDefault="00935451" w:rsidP="00B96E58">
            <w:pPr>
              <w:rPr>
                <w:rFonts w:ascii="Times" w:hAnsi="Times" w:cs="Times"/>
                <w:bCs/>
                <w:color w:val="000000"/>
              </w:rPr>
            </w:pPr>
          </w:p>
        </w:tc>
        <w:tc>
          <w:tcPr>
            <w:tcW w:w="1417" w:type="dxa"/>
          </w:tcPr>
          <w:p w:rsidR="00935451" w:rsidRPr="00CB265F" w:rsidRDefault="00935451" w:rsidP="00B96E58">
            <w:pPr>
              <w:rPr>
                <w:rFonts w:ascii="Times" w:hAnsi="Times" w:cs="Times"/>
                <w:bCs/>
                <w:color w:val="000000"/>
              </w:rPr>
            </w:pPr>
          </w:p>
        </w:tc>
      </w:tr>
      <w:tr w:rsidR="00935451" w:rsidRPr="00CB265F" w:rsidTr="00B96E58">
        <w:trPr>
          <w:trHeight w:val="720"/>
        </w:trPr>
        <w:tc>
          <w:tcPr>
            <w:tcW w:w="567" w:type="dxa"/>
          </w:tcPr>
          <w:p w:rsidR="00935451" w:rsidRPr="00CB265F" w:rsidRDefault="00935451" w:rsidP="00B96E58">
            <w:pPr>
              <w:rPr>
                <w:rFonts w:ascii="Times" w:hAnsi="Times" w:cs="Times"/>
                <w:bCs/>
                <w:color w:val="000000"/>
              </w:rPr>
            </w:pPr>
            <w:r>
              <w:rPr>
                <w:rFonts w:ascii="Times" w:hAnsi="Times" w:cs="Times"/>
                <w:bCs/>
                <w:color w:val="000000"/>
              </w:rPr>
              <w:t>3</w:t>
            </w:r>
          </w:p>
        </w:tc>
        <w:tc>
          <w:tcPr>
            <w:tcW w:w="2992" w:type="dxa"/>
          </w:tcPr>
          <w:p w:rsidR="00935451" w:rsidRPr="00CB265F" w:rsidRDefault="00935451" w:rsidP="00B96E58">
            <w:pPr>
              <w:rPr>
                <w:rFonts w:ascii="Times" w:hAnsi="Times" w:cs="Times"/>
                <w:bCs/>
                <w:color w:val="000000"/>
              </w:rPr>
            </w:pPr>
            <w:r>
              <w:rPr>
                <w:rFonts w:ascii="Times" w:hAnsi="Times" w:cs="Times"/>
                <w:bCs/>
                <w:color w:val="000000"/>
              </w:rPr>
              <w:t>Доля благоустроенных общественных территорий муниципального образования (площадей, набережных, улиц, скверов, парков, иных территорий)</w:t>
            </w:r>
          </w:p>
        </w:tc>
        <w:tc>
          <w:tcPr>
            <w:tcW w:w="1292" w:type="dxa"/>
          </w:tcPr>
          <w:p w:rsidR="00935451" w:rsidRDefault="00935451" w:rsidP="00B96E58">
            <w:pPr>
              <w:rPr>
                <w:rFonts w:ascii="Times" w:hAnsi="Times" w:cs="Times"/>
                <w:bCs/>
                <w:color w:val="000000"/>
              </w:rPr>
            </w:pPr>
            <w:r>
              <w:rPr>
                <w:rFonts w:ascii="Times" w:hAnsi="Times" w:cs="Times"/>
                <w:bCs/>
                <w:color w:val="000000"/>
              </w:rPr>
              <w:t>%</w:t>
            </w:r>
          </w:p>
        </w:tc>
        <w:tc>
          <w:tcPr>
            <w:tcW w:w="1245" w:type="dxa"/>
          </w:tcPr>
          <w:p w:rsidR="00935451" w:rsidRPr="00CB265F" w:rsidRDefault="00935451" w:rsidP="00B96E58">
            <w:pPr>
              <w:rPr>
                <w:rFonts w:ascii="Times" w:hAnsi="Times" w:cs="Times"/>
                <w:bCs/>
                <w:color w:val="000000"/>
              </w:rPr>
            </w:pPr>
          </w:p>
        </w:tc>
        <w:tc>
          <w:tcPr>
            <w:tcW w:w="1560" w:type="dxa"/>
          </w:tcPr>
          <w:p w:rsidR="00935451" w:rsidRPr="00CB265F" w:rsidRDefault="00935451" w:rsidP="00B96E58">
            <w:pPr>
              <w:rPr>
                <w:rFonts w:ascii="Times" w:hAnsi="Times" w:cs="Times"/>
                <w:bCs/>
                <w:color w:val="000000"/>
              </w:rPr>
            </w:pPr>
          </w:p>
        </w:tc>
        <w:tc>
          <w:tcPr>
            <w:tcW w:w="1559" w:type="dxa"/>
          </w:tcPr>
          <w:p w:rsidR="00935451" w:rsidRPr="00CB265F" w:rsidRDefault="00935451" w:rsidP="00B96E58">
            <w:pPr>
              <w:rPr>
                <w:rFonts w:ascii="Times" w:hAnsi="Times" w:cs="Times"/>
                <w:bCs/>
                <w:color w:val="000000"/>
              </w:rPr>
            </w:pPr>
          </w:p>
        </w:tc>
        <w:tc>
          <w:tcPr>
            <w:tcW w:w="1417" w:type="dxa"/>
          </w:tcPr>
          <w:p w:rsidR="00935451" w:rsidRPr="00CB265F" w:rsidRDefault="00935451" w:rsidP="00B96E58">
            <w:pPr>
              <w:rPr>
                <w:rFonts w:ascii="Times" w:hAnsi="Times" w:cs="Times"/>
                <w:bCs/>
                <w:color w:val="000000"/>
              </w:rPr>
            </w:pPr>
          </w:p>
        </w:tc>
      </w:tr>
      <w:tr w:rsidR="00935451" w:rsidRPr="00CB265F" w:rsidTr="00B96E58">
        <w:trPr>
          <w:trHeight w:val="720"/>
        </w:trPr>
        <w:tc>
          <w:tcPr>
            <w:tcW w:w="567" w:type="dxa"/>
          </w:tcPr>
          <w:p w:rsidR="00935451" w:rsidRPr="00CB265F" w:rsidRDefault="00935451" w:rsidP="00B96E58">
            <w:pPr>
              <w:rPr>
                <w:rFonts w:ascii="Times" w:hAnsi="Times" w:cs="Times"/>
                <w:bCs/>
                <w:color w:val="000000"/>
              </w:rPr>
            </w:pPr>
            <w:r>
              <w:rPr>
                <w:rFonts w:ascii="Times" w:hAnsi="Times" w:cs="Times"/>
                <w:bCs/>
                <w:color w:val="000000"/>
              </w:rPr>
              <w:t>4</w:t>
            </w:r>
          </w:p>
        </w:tc>
        <w:tc>
          <w:tcPr>
            <w:tcW w:w="2992" w:type="dxa"/>
          </w:tcPr>
          <w:p w:rsidR="00935451" w:rsidRPr="00CB265F" w:rsidRDefault="00935451" w:rsidP="00B96E58">
            <w:pPr>
              <w:rPr>
                <w:rFonts w:ascii="Times" w:hAnsi="Times" w:cs="Times"/>
                <w:bCs/>
                <w:color w:val="000000"/>
              </w:rPr>
            </w:pPr>
            <w:r>
              <w:rPr>
                <w:rFonts w:ascii="Times" w:hAnsi="Times" w:cs="Times"/>
                <w:bCs/>
                <w:color w:val="000000"/>
              </w:rPr>
              <w:t xml:space="preserve">Площадь общественных территорий муниципального образования (площадей, набережных, улиц, скверов, парков, иных территорий) </w:t>
            </w:r>
          </w:p>
        </w:tc>
        <w:tc>
          <w:tcPr>
            <w:tcW w:w="1292" w:type="dxa"/>
          </w:tcPr>
          <w:p w:rsidR="00935451" w:rsidRDefault="00935451" w:rsidP="00B96E58">
            <w:pPr>
              <w:rPr>
                <w:rFonts w:ascii="Times" w:hAnsi="Times" w:cs="Times"/>
                <w:bCs/>
                <w:color w:val="000000"/>
              </w:rPr>
            </w:pPr>
            <w:proofErr w:type="spellStart"/>
            <w:r>
              <w:rPr>
                <w:rFonts w:ascii="Times" w:hAnsi="Times" w:cs="Times"/>
                <w:bCs/>
                <w:color w:val="000000"/>
              </w:rPr>
              <w:t>кв</w:t>
            </w:r>
            <w:proofErr w:type="gramStart"/>
            <w:r>
              <w:rPr>
                <w:rFonts w:ascii="Times" w:hAnsi="Times" w:cs="Times"/>
                <w:bCs/>
                <w:color w:val="000000"/>
              </w:rPr>
              <w:t>.м</w:t>
            </w:r>
            <w:proofErr w:type="spellEnd"/>
            <w:proofErr w:type="gramEnd"/>
          </w:p>
        </w:tc>
        <w:tc>
          <w:tcPr>
            <w:tcW w:w="1245" w:type="dxa"/>
          </w:tcPr>
          <w:p w:rsidR="00935451" w:rsidRPr="00CB265F" w:rsidRDefault="00935451" w:rsidP="00B96E58">
            <w:pPr>
              <w:rPr>
                <w:rFonts w:ascii="Times" w:hAnsi="Times" w:cs="Times"/>
                <w:bCs/>
                <w:color w:val="000000"/>
              </w:rPr>
            </w:pPr>
          </w:p>
        </w:tc>
        <w:tc>
          <w:tcPr>
            <w:tcW w:w="1560" w:type="dxa"/>
          </w:tcPr>
          <w:p w:rsidR="00935451" w:rsidRPr="00CB265F" w:rsidRDefault="00935451" w:rsidP="00B96E58">
            <w:pPr>
              <w:rPr>
                <w:rFonts w:ascii="Times" w:hAnsi="Times" w:cs="Times"/>
                <w:bCs/>
                <w:color w:val="000000"/>
              </w:rPr>
            </w:pPr>
          </w:p>
        </w:tc>
        <w:tc>
          <w:tcPr>
            <w:tcW w:w="1559" w:type="dxa"/>
          </w:tcPr>
          <w:p w:rsidR="00935451" w:rsidRPr="00CB265F" w:rsidRDefault="00935451" w:rsidP="00B96E58">
            <w:pPr>
              <w:rPr>
                <w:rFonts w:ascii="Times" w:hAnsi="Times" w:cs="Times"/>
                <w:bCs/>
                <w:color w:val="000000"/>
              </w:rPr>
            </w:pPr>
          </w:p>
        </w:tc>
        <w:tc>
          <w:tcPr>
            <w:tcW w:w="1417" w:type="dxa"/>
          </w:tcPr>
          <w:p w:rsidR="00935451" w:rsidRPr="00CB265F" w:rsidRDefault="00935451" w:rsidP="00B96E58">
            <w:pPr>
              <w:rPr>
                <w:rFonts w:ascii="Times" w:hAnsi="Times" w:cs="Times"/>
                <w:bCs/>
                <w:color w:val="000000"/>
              </w:rPr>
            </w:pPr>
          </w:p>
        </w:tc>
      </w:tr>
      <w:tr w:rsidR="00935451" w:rsidRPr="00CB265F" w:rsidTr="00B96E58">
        <w:trPr>
          <w:trHeight w:val="720"/>
        </w:trPr>
        <w:tc>
          <w:tcPr>
            <w:tcW w:w="567" w:type="dxa"/>
          </w:tcPr>
          <w:p w:rsidR="00935451" w:rsidRPr="00CB265F" w:rsidRDefault="00935451" w:rsidP="00B96E58">
            <w:pPr>
              <w:rPr>
                <w:rFonts w:ascii="Times" w:hAnsi="Times" w:cs="Times"/>
                <w:bCs/>
                <w:color w:val="000000"/>
              </w:rPr>
            </w:pPr>
            <w:r>
              <w:rPr>
                <w:rFonts w:ascii="Times" w:hAnsi="Times" w:cs="Times"/>
                <w:bCs/>
                <w:color w:val="000000"/>
              </w:rPr>
              <w:t>5</w:t>
            </w:r>
          </w:p>
        </w:tc>
        <w:tc>
          <w:tcPr>
            <w:tcW w:w="2992" w:type="dxa"/>
          </w:tcPr>
          <w:p w:rsidR="00935451" w:rsidRPr="00CB265F" w:rsidRDefault="00935451" w:rsidP="00B96E58">
            <w:pPr>
              <w:rPr>
                <w:rFonts w:ascii="Times" w:hAnsi="Times" w:cs="Times"/>
                <w:bCs/>
                <w:color w:val="000000"/>
              </w:rPr>
            </w:pPr>
            <w:r>
              <w:rPr>
                <w:rFonts w:ascii="Times" w:hAnsi="Times" w:cs="Times"/>
                <w:bCs/>
                <w:color w:val="000000"/>
              </w:rPr>
              <w:t>Площадь благоустроенных общественных территорий муниципального образования (площадей, набережных, улиц, скверов, парков, иных территорий)</w:t>
            </w:r>
          </w:p>
        </w:tc>
        <w:tc>
          <w:tcPr>
            <w:tcW w:w="1292" w:type="dxa"/>
          </w:tcPr>
          <w:p w:rsidR="00935451" w:rsidRDefault="00935451" w:rsidP="00B96E58">
            <w:pPr>
              <w:rPr>
                <w:rFonts w:ascii="Times" w:hAnsi="Times" w:cs="Times"/>
                <w:bCs/>
                <w:color w:val="000000"/>
              </w:rPr>
            </w:pPr>
            <w:proofErr w:type="spellStart"/>
            <w:r>
              <w:rPr>
                <w:rFonts w:ascii="Times" w:hAnsi="Times" w:cs="Times"/>
                <w:bCs/>
                <w:color w:val="000000"/>
              </w:rPr>
              <w:t>кв</w:t>
            </w:r>
            <w:proofErr w:type="gramStart"/>
            <w:r>
              <w:rPr>
                <w:rFonts w:ascii="Times" w:hAnsi="Times" w:cs="Times"/>
                <w:bCs/>
                <w:color w:val="000000"/>
              </w:rPr>
              <w:t>.м</w:t>
            </w:r>
            <w:proofErr w:type="spellEnd"/>
            <w:proofErr w:type="gramEnd"/>
          </w:p>
        </w:tc>
        <w:tc>
          <w:tcPr>
            <w:tcW w:w="1245" w:type="dxa"/>
          </w:tcPr>
          <w:p w:rsidR="00935451" w:rsidRPr="00CB265F" w:rsidRDefault="00935451" w:rsidP="00B96E58">
            <w:pPr>
              <w:rPr>
                <w:rFonts w:ascii="Times" w:hAnsi="Times" w:cs="Times"/>
                <w:bCs/>
                <w:color w:val="000000"/>
              </w:rPr>
            </w:pPr>
          </w:p>
        </w:tc>
        <w:tc>
          <w:tcPr>
            <w:tcW w:w="1560" w:type="dxa"/>
          </w:tcPr>
          <w:p w:rsidR="00935451" w:rsidRPr="00CB265F" w:rsidRDefault="00935451" w:rsidP="00B96E58">
            <w:pPr>
              <w:rPr>
                <w:rFonts w:ascii="Times" w:hAnsi="Times" w:cs="Times"/>
                <w:bCs/>
                <w:color w:val="000000"/>
              </w:rPr>
            </w:pPr>
          </w:p>
        </w:tc>
        <w:tc>
          <w:tcPr>
            <w:tcW w:w="1559" w:type="dxa"/>
          </w:tcPr>
          <w:p w:rsidR="00935451" w:rsidRPr="00CB265F" w:rsidRDefault="00935451" w:rsidP="00B96E58">
            <w:pPr>
              <w:rPr>
                <w:rFonts w:ascii="Times" w:hAnsi="Times" w:cs="Times"/>
                <w:bCs/>
                <w:color w:val="000000"/>
              </w:rPr>
            </w:pPr>
          </w:p>
        </w:tc>
        <w:tc>
          <w:tcPr>
            <w:tcW w:w="1417" w:type="dxa"/>
          </w:tcPr>
          <w:p w:rsidR="00935451" w:rsidRPr="00CB265F" w:rsidRDefault="00935451" w:rsidP="00B96E58">
            <w:pPr>
              <w:rPr>
                <w:rFonts w:ascii="Times" w:hAnsi="Times" w:cs="Times"/>
                <w:bCs/>
                <w:color w:val="000000"/>
              </w:rPr>
            </w:pPr>
          </w:p>
        </w:tc>
      </w:tr>
      <w:tr w:rsidR="00935451" w:rsidRPr="00CB265F" w:rsidTr="00B96E58">
        <w:trPr>
          <w:trHeight w:val="720"/>
        </w:trPr>
        <w:tc>
          <w:tcPr>
            <w:tcW w:w="567" w:type="dxa"/>
          </w:tcPr>
          <w:p w:rsidR="00935451" w:rsidRPr="00CB265F" w:rsidRDefault="00935451" w:rsidP="00B96E58">
            <w:pPr>
              <w:rPr>
                <w:rFonts w:ascii="Times" w:hAnsi="Times" w:cs="Times"/>
                <w:bCs/>
                <w:color w:val="000000"/>
              </w:rPr>
            </w:pPr>
            <w:r>
              <w:rPr>
                <w:rFonts w:ascii="Times" w:hAnsi="Times" w:cs="Times"/>
                <w:bCs/>
                <w:color w:val="000000"/>
              </w:rPr>
              <w:t>6</w:t>
            </w:r>
          </w:p>
        </w:tc>
        <w:tc>
          <w:tcPr>
            <w:tcW w:w="2992" w:type="dxa"/>
          </w:tcPr>
          <w:p w:rsidR="00935451" w:rsidRPr="00CB265F" w:rsidRDefault="00935451" w:rsidP="00B96E58">
            <w:pPr>
              <w:rPr>
                <w:rFonts w:ascii="Times" w:hAnsi="Times" w:cs="Times"/>
                <w:bCs/>
                <w:color w:val="000000"/>
              </w:rPr>
            </w:pPr>
            <w:r>
              <w:rPr>
                <w:rFonts w:ascii="Times" w:hAnsi="Times" w:cs="Times"/>
                <w:bCs/>
                <w:color w:val="000000"/>
              </w:rPr>
              <w:t>Доля площади благоустроенных общественных территорий муниципального образования (площадей, набережных, улиц, скверов, парков, иных территорий)</w:t>
            </w:r>
          </w:p>
        </w:tc>
        <w:tc>
          <w:tcPr>
            <w:tcW w:w="1292" w:type="dxa"/>
          </w:tcPr>
          <w:p w:rsidR="00935451" w:rsidRDefault="00935451" w:rsidP="00B96E58">
            <w:pPr>
              <w:rPr>
                <w:rFonts w:ascii="Times" w:hAnsi="Times" w:cs="Times"/>
                <w:bCs/>
                <w:color w:val="000000"/>
              </w:rPr>
            </w:pPr>
            <w:r>
              <w:rPr>
                <w:rFonts w:ascii="Times" w:hAnsi="Times" w:cs="Times"/>
                <w:bCs/>
                <w:color w:val="000000"/>
              </w:rPr>
              <w:t>%</w:t>
            </w:r>
          </w:p>
        </w:tc>
        <w:tc>
          <w:tcPr>
            <w:tcW w:w="1245" w:type="dxa"/>
          </w:tcPr>
          <w:p w:rsidR="00935451" w:rsidRPr="00CB265F" w:rsidRDefault="00935451" w:rsidP="00B96E58">
            <w:pPr>
              <w:rPr>
                <w:rFonts w:ascii="Times" w:hAnsi="Times" w:cs="Times"/>
                <w:bCs/>
                <w:color w:val="000000"/>
              </w:rPr>
            </w:pPr>
          </w:p>
        </w:tc>
        <w:tc>
          <w:tcPr>
            <w:tcW w:w="1560" w:type="dxa"/>
          </w:tcPr>
          <w:p w:rsidR="00935451" w:rsidRPr="00CB265F" w:rsidRDefault="00935451" w:rsidP="00B96E58">
            <w:pPr>
              <w:rPr>
                <w:rFonts w:ascii="Times" w:hAnsi="Times" w:cs="Times"/>
                <w:bCs/>
                <w:color w:val="000000"/>
              </w:rPr>
            </w:pPr>
          </w:p>
        </w:tc>
        <w:tc>
          <w:tcPr>
            <w:tcW w:w="1559" w:type="dxa"/>
          </w:tcPr>
          <w:p w:rsidR="00935451" w:rsidRPr="00CB265F" w:rsidRDefault="00935451" w:rsidP="00B96E58">
            <w:pPr>
              <w:rPr>
                <w:rFonts w:ascii="Times" w:hAnsi="Times" w:cs="Times"/>
                <w:bCs/>
                <w:color w:val="000000"/>
              </w:rPr>
            </w:pPr>
          </w:p>
        </w:tc>
        <w:tc>
          <w:tcPr>
            <w:tcW w:w="1417" w:type="dxa"/>
          </w:tcPr>
          <w:p w:rsidR="00935451" w:rsidRPr="00CB265F" w:rsidRDefault="00935451" w:rsidP="00B96E58">
            <w:pPr>
              <w:rPr>
                <w:rFonts w:ascii="Times" w:hAnsi="Times" w:cs="Times"/>
                <w:bCs/>
                <w:color w:val="000000"/>
              </w:rPr>
            </w:pPr>
          </w:p>
        </w:tc>
      </w:tr>
    </w:tbl>
    <w:p w:rsidR="00935451" w:rsidRDefault="00935451" w:rsidP="00935451">
      <w:pPr>
        <w:rPr>
          <w:rFonts w:ascii="Times New Roman" w:hAnsi="Times New Roman"/>
          <w:bCs/>
          <w:color w:val="000000"/>
          <w:sz w:val="28"/>
          <w:szCs w:val="28"/>
        </w:rPr>
      </w:pPr>
    </w:p>
    <w:p w:rsidR="00935451" w:rsidRPr="00533191" w:rsidRDefault="00935451" w:rsidP="00935451">
      <w:pPr>
        <w:rPr>
          <w:rFonts w:ascii="Times New Roman" w:hAnsi="Times New Roman"/>
          <w:bCs/>
          <w:color w:val="000000"/>
          <w:sz w:val="28"/>
          <w:szCs w:val="28"/>
        </w:rPr>
      </w:pPr>
      <w:r w:rsidRPr="00533191">
        <w:rPr>
          <w:rFonts w:ascii="Times New Roman" w:hAnsi="Times New Roman"/>
          <w:bCs/>
          <w:color w:val="000000"/>
          <w:sz w:val="28"/>
          <w:szCs w:val="28"/>
        </w:rPr>
        <w:t>Глава сельского поселения</w:t>
      </w:r>
    </w:p>
    <w:p w:rsidR="00935451" w:rsidRPr="00533191" w:rsidRDefault="00935451" w:rsidP="00935451">
      <w:pPr>
        <w:rPr>
          <w:rFonts w:ascii="Times New Roman" w:hAnsi="Times New Roman"/>
          <w:bCs/>
          <w:color w:val="000000"/>
          <w:sz w:val="28"/>
          <w:szCs w:val="28"/>
        </w:rPr>
      </w:pPr>
      <w:r w:rsidRPr="00533191">
        <w:rPr>
          <w:rFonts w:ascii="Times New Roman" w:hAnsi="Times New Roman"/>
          <w:bCs/>
          <w:color w:val="000000"/>
          <w:sz w:val="28"/>
          <w:szCs w:val="28"/>
        </w:rPr>
        <w:t>Новомальтинского</w:t>
      </w:r>
    </w:p>
    <w:p w:rsidR="00935451" w:rsidRPr="00AC294A" w:rsidRDefault="00935451" w:rsidP="00935451">
      <w:pPr>
        <w:rPr>
          <w:rFonts w:ascii="Times New Roman" w:hAnsi="Times New Roman"/>
          <w:sz w:val="28"/>
          <w:szCs w:val="28"/>
        </w:rPr>
      </w:pPr>
      <w:r w:rsidRPr="00533191">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 xml:space="preserve">                             О.О.Попов</w:t>
      </w: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jc w:val="left"/>
        <w:rPr>
          <w:rFonts w:ascii="Times New Roman" w:eastAsiaTheme="minorHAnsi" w:hAnsi="Times New Roman"/>
        </w:rPr>
      </w:pPr>
    </w:p>
    <w:p w:rsidR="00935451" w:rsidRDefault="00935451" w:rsidP="00935451">
      <w:pPr>
        <w:jc w:val="left"/>
        <w:rPr>
          <w:rFonts w:ascii="Times New Roman" w:eastAsiaTheme="minorHAnsi" w:hAnsi="Times New Roman"/>
        </w:rPr>
      </w:pPr>
    </w:p>
    <w:p w:rsidR="00935451" w:rsidRDefault="00935451" w:rsidP="00935451">
      <w:pPr>
        <w:jc w:val="left"/>
        <w:rPr>
          <w:rFonts w:ascii="Times New Roman" w:eastAsiaTheme="minorHAnsi" w:hAnsi="Times New Roman"/>
        </w:rPr>
      </w:pPr>
    </w:p>
    <w:p w:rsidR="00935451" w:rsidRPr="00DD7937" w:rsidRDefault="00935451" w:rsidP="00935451">
      <w:pPr>
        <w:ind w:left="5664"/>
        <w:jc w:val="right"/>
        <w:rPr>
          <w:rFonts w:ascii="Times New Roman" w:eastAsiaTheme="minorHAnsi" w:hAnsi="Times New Roman"/>
        </w:rPr>
      </w:pPr>
      <w:r w:rsidRPr="00DD7937">
        <w:rPr>
          <w:rFonts w:ascii="Times New Roman" w:eastAsiaTheme="minorHAnsi" w:hAnsi="Times New Roman"/>
        </w:rPr>
        <w:lastRenderedPageBreak/>
        <w:t>Приложение № 6</w:t>
      </w:r>
    </w:p>
    <w:p w:rsidR="00935451" w:rsidRPr="00DD7937" w:rsidRDefault="00935451" w:rsidP="00935451">
      <w:pPr>
        <w:ind w:left="5664"/>
        <w:jc w:val="right"/>
        <w:rPr>
          <w:rFonts w:ascii="Times New Roman" w:eastAsiaTheme="minorHAnsi" w:hAnsi="Times New Roman"/>
        </w:rPr>
      </w:pPr>
      <w:r w:rsidRPr="00DD7937">
        <w:rPr>
          <w:rFonts w:ascii="Times New Roman" w:eastAsiaTheme="minorHAnsi" w:hAnsi="Times New Roman"/>
        </w:rPr>
        <w:t>к муниципальной программе «Формирование</w:t>
      </w:r>
    </w:p>
    <w:p w:rsidR="00935451" w:rsidRPr="00DD7937" w:rsidRDefault="00935451" w:rsidP="00935451">
      <w:pPr>
        <w:ind w:left="5664"/>
        <w:jc w:val="right"/>
        <w:rPr>
          <w:rFonts w:ascii="Times New Roman" w:eastAsiaTheme="minorHAnsi" w:hAnsi="Times New Roman"/>
        </w:rPr>
      </w:pPr>
      <w:r w:rsidRPr="00DD7937">
        <w:rPr>
          <w:rFonts w:ascii="Times New Roman" w:eastAsiaTheme="minorHAnsi" w:hAnsi="Times New Roman"/>
        </w:rPr>
        <w:t xml:space="preserve">комфортной городской среды» </w:t>
      </w:r>
    </w:p>
    <w:p w:rsidR="00935451" w:rsidRPr="00DD7937" w:rsidRDefault="00935451" w:rsidP="00935451">
      <w:pPr>
        <w:ind w:left="5664"/>
        <w:jc w:val="right"/>
        <w:rPr>
          <w:rFonts w:ascii="Times New Roman" w:eastAsiaTheme="minorHAnsi" w:hAnsi="Times New Roman"/>
        </w:rPr>
      </w:pPr>
      <w:r>
        <w:rPr>
          <w:rFonts w:ascii="Times New Roman" w:eastAsiaTheme="minorHAnsi" w:hAnsi="Times New Roman"/>
        </w:rPr>
        <w:t>на 2018-2024</w:t>
      </w:r>
      <w:r w:rsidRPr="00DD7937">
        <w:rPr>
          <w:rFonts w:ascii="Times New Roman" w:eastAsiaTheme="minorHAnsi" w:hAnsi="Times New Roman"/>
        </w:rPr>
        <w:t xml:space="preserve"> годы в муниципальном образовании</w:t>
      </w:r>
    </w:p>
    <w:p w:rsidR="00935451" w:rsidRPr="00DD7937" w:rsidRDefault="00935451" w:rsidP="00935451">
      <w:pPr>
        <w:rPr>
          <w:rFonts w:eastAsiaTheme="minorHAnsi"/>
        </w:rPr>
      </w:pPr>
    </w:p>
    <w:p w:rsidR="00935451" w:rsidRPr="00DD7937" w:rsidRDefault="00935451" w:rsidP="00935451">
      <w:pPr>
        <w:ind w:firstLine="33"/>
        <w:jc w:val="center"/>
        <w:rPr>
          <w:rFonts w:ascii="Times New Roman" w:hAnsi="Times New Roman"/>
          <w:bCs/>
        </w:rPr>
      </w:pPr>
      <w:r w:rsidRPr="00DD7937">
        <w:rPr>
          <w:rFonts w:ascii="Times New Roman" w:hAnsi="Times New Roman"/>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5451" w:rsidRPr="00DD7937" w:rsidRDefault="00935451" w:rsidP="00935451">
      <w:pPr>
        <w:rPr>
          <w:rFonts w:ascii="Times New Roman" w:hAnsi="Times New Roman"/>
        </w:rPr>
      </w:pPr>
    </w:p>
    <w:tbl>
      <w:tblPr>
        <w:tblpPr w:leftFromText="180" w:rightFromText="180" w:vertAnchor="text" w:horzAnchor="page" w:tblpX="578" w:tblpY="199"/>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276"/>
        <w:gridCol w:w="1275"/>
        <w:gridCol w:w="1560"/>
        <w:gridCol w:w="567"/>
        <w:gridCol w:w="426"/>
        <w:gridCol w:w="567"/>
        <w:gridCol w:w="425"/>
        <w:gridCol w:w="425"/>
        <w:gridCol w:w="567"/>
        <w:gridCol w:w="851"/>
        <w:gridCol w:w="709"/>
      </w:tblGrid>
      <w:tr w:rsidR="00935451" w:rsidRPr="00D4039D" w:rsidTr="00B96E58">
        <w:trPr>
          <w:trHeight w:val="531"/>
        </w:trPr>
        <w:tc>
          <w:tcPr>
            <w:tcW w:w="486" w:type="dxa"/>
            <w:vMerge w:val="restart"/>
            <w:vAlign w:val="center"/>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 xml:space="preserve">№ </w:t>
            </w:r>
            <w:proofErr w:type="gramStart"/>
            <w:r w:rsidRPr="00533191">
              <w:rPr>
                <w:rFonts w:ascii="Times New Roman" w:hAnsi="Times New Roman"/>
                <w:sz w:val="20"/>
                <w:szCs w:val="20"/>
              </w:rPr>
              <w:t>п</w:t>
            </w:r>
            <w:proofErr w:type="gramEnd"/>
            <w:r w:rsidRPr="00533191">
              <w:rPr>
                <w:rFonts w:ascii="Times New Roman" w:hAnsi="Times New Roman"/>
                <w:sz w:val="20"/>
                <w:szCs w:val="20"/>
              </w:rPr>
              <w:t>/п</w:t>
            </w:r>
          </w:p>
        </w:tc>
        <w:tc>
          <w:tcPr>
            <w:tcW w:w="5718" w:type="dxa"/>
            <w:gridSpan w:val="4"/>
            <w:vAlign w:val="center"/>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Адрес объекта недвижимого имущества</w:t>
            </w:r>
          </w:p>
        </w:tc>
        <w:tc>
          <w:tcPr>
            <w:tcW w:w="567" w:type="dxa"/>
            <w:vMerge w:val="restart"/>
            <w:textDirection w:val="btLr"/>
            <w:vAlign w:val="center"/>
          </w:tcPr>
          <w:p w:rsidR="00935451" w:rsidRPr="00533191" w:rsidRDefault="00935451" w:rsidP="00B96E58">
            <w:pPr>
              <w:ind w:left="113" w:right="-108"/>
              <w:jc w:val="left"/>
              <w:rPr>
                <w:rFonts w:ascii="Times New Roman" w:hAnsi="Times New Roman"/>
                <w:sz w:val="20"/>
                <w:szCs w:val="20"/>
              </w:rPr>
            </w:pPr>
            <w:r w:rsidRPr="00533191">
              <w:rPr>
                <w:rFonts w:ascii="Times New Roman" w:hAnsi="Times New Roman"/>
                <w:sz w:val="20"/>
                <w:szCs w:val="20"/>
              </w:rPr>
              <w:t>Кадастровый номер земельного участка</w:t>
            </w:r>
          </w:p>
        </w:tc>
        <w:tc>
          <w:tcPr>
            <w:tcW w:w="426" w:type="dxa"/>
            <w:vMerge w:val="restart"/>
            <w:textDirection w:val="btLr"/>
            <w:vAlign w:val="center"/>
          </w:tcPr>
          <w:p w:rsidR="00935451" w:rsidRPr="00533191" w:rsidRDefault="00935451" w:rsidP="00B96E58">
            <w:pPr>
              <w:ind w:left="113" w:right="113"/>
              <w:jc w:val="left"/>
              <w:rPr>
                <w:rFonts w:ascii="Times New Roman" w:hAnsi="Times New Roman"/>
                <w:sz w:val="20"/>
                <w:szCs w:val="20"/>
              </w:rPr>
            </w:pPr>
            <w:r w:rsidRPr="00533191">
              <w:rPr>
                <w:rFonts w:ascii="Times New Roman" w:hAnsi="Times New Roman"/>
                <w:sz w:val="20"/>
                <w:szCs w:val="20"/>
              </w:rPr>
              <w:t>Общая площадь земельного участка</w:t>
            </w:r>
          </w:p>
        </w:tc>
        <w:tc>
          <w:tcPr>
            <w:tcW w:w="567" w:type="dxa"/>
            <w:vMerge w:val="restart"/>
            <w:textDirection w:val="btLr"/>
            <w:vAlign w:val="center"/>
          </w:tcPr>
          <w:p w:rsidR="00935451" w:rsidRPr="00533191" w:rsidRDefault="00935451" w:rsidP="00B96E58">
            <w:pPr>
              <w:ind w:left="113" w:right="113"/>
              <w:jc w:val="left"/>
              <w:rPr>
                <w:rFonts w:ascii="Times New Roman" w:hAnsi="Times New Roman"/>
                <w:sz w:val="20"/>
                <w:szCs w:val="20"/>
              </w:rPr>
            </w:pPr>
            <w:r w:rsidRPr="00533191">
              <w:rPr>
                <w:rFonts w:ascii="Times New Roman" w:hAnsi="Times New Roman"/>
                <w:sz w:val="20"/>
                <w:szCs w:val="20"/>
              </w:rPr>
              <w:t>Наличие урн на земельном участке</w:t>
            </w:r>
          </w:p>
        </w:tc>
        <w:tc>
          <w:tcPr>
            <w:tcW w:w="425" w:type="dxa"/>
            <w:vMerge w:val="restart"/>
            <w:textDirection w:val="btLr"/>
            <w:vAlign w:val="center"/>
          </w:tcPr>
          <w:p w:rsidR="00935451" w:rsidRPr="00533191" w:rsidRDefault="00935451" w:rsidP="00B96E58">
            <w:pPr>
              <w:ind w:left="113" w:right="-108"/>
              <w:jc w:val="left"/>
              <w:rPr>
                <w:rFonts w:ascii="Times New Roman" w:hAnsi="Times New Roman"/>
                <w:sz w:val="20"/>
                <w:szCs w:val="20"/>
              </w:rPr>
            </w:pPr>
            <w:r w:rsidRPr="00533191">
              <w:rPr>
                <w:rFonts w:ascii="Times New Roman" w:hAnsi="Times New Roman"/>
                <w:sz w:val="20"/>
                <w:szCs w:val="20"/>
              </w:rPr>
              <w:t>Наличие освещения на земельном участке</w:t>
            </w:r>
          </w:p>
        </w:tc>
        <w:tc>
          <w:tcPr>
            <w:tcW w:w="425" w:type="dxa"/>
            <w:vMerge w:val="restart"/>
            <w:textDirection w:val="btLr"/>
            <w:vAlign w:val="center"/>
          </w:tcPr>
          <w:p w:rsidR="00935451" w:rsidRPr="00533191" w:rsidRDefault="00935451" w:rsidP="00B96E58">
            <w:pPr>
              <w:ind w:left="113" w:right="113"/>
              <w:jc w:val="left"/>
              <w:rPr>
                <w:rFonts w:ascii="Times New Roman" w:hAnsi="Times New Roman"/>
                <w:sz w:val="20"/>
                <w:szCs w:val="20"/>
              </w:rPr>
            </w:pPr>
            <w:r w:rsidRPr="00533191">
              <w:rPr>
                <w:rFonts w:ascii="Times New Roman" w:hAnsi="Times New Roman"/>
                <w:sz w:val="20"/>
                <w:szCs w:val="20"/>
              </w:rPr>
              <w:t>Наличие лавок на земельном участке</w:t>
            </w:r>
          </w:p>
        </w:tc>
        <w:tc>
          <w:tcPr>
            <w:tcW w:w="567" w:type="dxa"/>
            <w:vMerge w:val="restart"/>
            <w:textDirection w:val="btLr"/>
            <w:vAlign w:val="center"/>
          </w:tcPr>
          <w:p w:rsidR="00935451" w:rsidRPr="00533191" w:rsidRDefault="00935451" w:rsidP="00B96E58">
            <w:pPr>
              <w:ind w:left="113" w:right="113"/>
              <w:jc w:val="left"/>
              <w:rPr>
                <w:rFonts w:ascii="Times New Roman" w:hAnsi="Times New Roman"/>
                <w:sz w:val="20"/>
                <w:szCs w:val="20"/>
              </w:rPr>
            </w:pPr>
            <w:r w:rsidRPr="00533191">
              <w:rPr>
                <w:rFonts w:ascii="Times New Roman" w:hAnsi="Times New Roman"/>
                <w:sz w:val="20"/>
                <w:szCs w:val="20"/>
              </w:rPr>
              <w:t xml:space="preserve">Наличие малых </w:t>
            </w:r>
            <w:proofErr w:type="spellStart"/>
            <w:proofErr w:type="gramStart"/>
            <w:r w:rsidRPr="00533191">
              <w:rPr>
                <w:rFonts w:ascii="Times New Roman" w:hAnsi="Times New Roman"/>
                <w:sz w:val="20"/>
                <w:szCs w:val="20"/>
              </w:rPr>
              <w:t>архитек-турных</w:t>
            </w:r>
            <w:proofErr w:type="spellEnd"/>
            <w:proofErr w:type="gramEnd"/>
            <w:r w:rsidRPr="00533191">
              <w:rPr>
                <w:rFonts w:ascii="Times New Roman" w:hAnsi="Times New Roman"/>
                <w:sz w:val="20"/>
                <w:szCs w:val="20"/>
              </w:rPr>
              <w:t xml:space="preserve"> форм на земельном участке</w:t>
            </w:r>
          </w:p>
        </w:tc>
        <w:tc>
          <w:tcPr>
            <w:tcW w:w="851" w:type="dxa"/>
            <w:vMerge w:val="restart"/>
            <w:textDirection w:val="btLr"/>
            <w:vAlign w:val="center"/>
          </w:tcPr>
          <w:p w:rsidR="00935451" w:rsidRPr="00533191" w:rsidRDefault="00935451" w:rsidP="00B96E58">
            <w:pPr>
              <w:ind w:left="113" w:right="113"/>
              <w:jc w:val="left"/>
              <w:rPr>
                <w:rFonts w:ascii="Times New Roman" w:hAnsi="Times New Roman"/>
                <w:sz w:val="20"/>
                <w:szCs w:val="20"/>
              </w:rPr>
            </w:pPr>
            <w:r w:rsidRPr="00533191">
              <w:rPr>
                <w:rFonts w:ascii="Times New Roman" w:hAnsi="Times New Roman"/>
                <w:sz w:val="20"/>
                <w:szCs w:val="20"/>
              </w:rPr>
              <w:t xml:space="preserve">Наличие </w:t>
            </w:r>
            <w:proofErr w:type="spellStart"/>
            <w:proofErr w:type="gramStart"/>
            <w:r w:rsidRPr="00533191">
              <w:rPr>
                <w:rFonts w:ascii="Times New Roman" w:hAnsi="Times New Roman"/>
                <w:sz w:val="20"/>
                <w:szCs w:val="20"/>
              </w:rPr>
              <w:t>асфальти-рованного</w:t>
            </w:r>
            <w:proofErr w:type="spellEnd"/>
            <w:proofErr w:type="gramEnd"/>
            <w:r w:rsidRPr="00533191">
              <w:rPr>
                <w:rFonts w:ascii="Times New Roman" w:hAnsi="Times New Roman"/>
                <w:sz w:val="20"/>
                <w:szCs w:val="20"/>
              </w:rPr>
              <w:t xml:space="preserve"> проезда на земельном участке</w:t>
            </w:r>
          </w:p>
        </w:tc>
        <w:tc>
          <w:tcPr>
            <w:tcW w:w="709" w:type="dxa"/>
            <w:vMerge w:val="restart"/>
            <w:textDirection w:val="btLr"/>
            <w:vAlign w:val="center"/>
          </w:tcPr>
          <w:p w:rsidR="00935451" w:rsidRPr="00533191" w:rsidRDefault="00935451" w:rsidP="00B96E58">
            <w:pPr>
              <w:ind w:left="113" w:right="113"/>
              <w:jc w:val="left"/>
              <w:rPr>
                <w:rFonts w:ascii="Times New Roman" w:hAnsi="Times New Roman"/>
                <w:sz w:val="20"/>
                <w:szCs w:val="20"/>
              </w:rPr>
            </w:pPr>
            <w:r w:rsidRPr="00533191">
              <w:rPr>
                <w:rFonts w:ascii="Times New Roman" w:hAnsi="Times New Roman"/>
                <w:sz w:val="20"/>
                <w:szCs w:val="20"/>
              </w:rPr>
              <w:t xml:space="preserve">ИНН </w:t>
            </w:r>
            <w:proofErr w:type="spellStart"/>
            <w:proofErr w:type="gramStart"/>
            <w:r w:rsidRPr="00533191">
              <w:rPr>
                <w:rFonts w:ascii="Times New Roman" w:hAnsi="Times New Roman"/>
                <w:sz w:val="20"/>
                <w:szCs w:val="20"/>
              </w:rPr>
              <w:t>юридичес</w:t>
            </w:r>
            <w:proofErr w:type="spellEnd"/>
            <w:r w:rsidRPr="00533191">
              <w:rPr>
                <w:rFonts w:ascii="Times New Roman" w:hAnsi="Times New Roman"/>
                <w:sz w:val="20"/>
                <w:szCs w:val="20"/>
              </w:rPr>
              <w:t>-кого</w:t>
            </w:r>
            <w:proofErr w:type="gramEnd"/>
            <w:r w:rsidRPr="00533191">
              <w:rPr>
                <w:rFonts w:ascii="Times New Roman" w:hAnsi="Times New Roman"/>
                <w:sz w:val="20"/>
                <w:szCs w:val="20"/>
              </w:rPr>
              <w:t xml:space="preserve"> лица, ИП</w:t>
            </w:r>
          </w:p>
        </w:tc>
      </w:tr>
      <w:tr w:rsidR="00935451" w:rsidRPr="00D4039D" w:rsidTr="00B96E58">
        <w:trPr>
          <w:cantSplit/>
          <w:trHeight w:val="4272"/>
        </w:trPr>
        <w:tc>
          <w:tcPr>
            <w:tcW w:w="486" w:type="dxa"/>
            <w:vMerge/>
          </w:tcPr>
          <w:p w:rsidR="00935451" w:rsidRPr="00533191" w:rsidRDefault="00935451" w:rsidP="00B96E58">
            <w:pPr>
              <w:rPr>
                <w:rFonts w:ascii="Times New Roman" w:hAnsi="Times New Roman"/>
                <w:sz w:val="20"/>
                <w:szCs w:val="20"/>
              </w:rPr>
            </w:pPr>
          </w:p>
        </w:tc>
        <w:tc>
          <w:tcPr>
            <w:tcW w:w="1607" w:type="dxa"/>
            <w:textDirection w:val="btLr"/>
          </w:tcPr>
          <w:p w:rsidR="00935451" w:rsidRPr="00533191" w:rsidRDefault="00935451" w:rsidP="00B96E58">
            <w:pPr>
              <w:ind w:left="-60" w:right="113"/>
              <w:jc w:val="left"/>
              <w:rPr>
                <w:rFonts w:ascii="Times New Roman" w:hAnsi="Times New Roman"/>
                <w:sz w:val="20"/>
                <w:szCs w:val="20"/>
              </w:rPr>
            </w:pPr>
            <w:r w:rsidRPr="00533191">
              <w:rPr>
                <w:rFonts w:ascii="Times New Roman" w:hAnsi="Times New Roman"/>
                <w:sz w:val="20"/>
                <w:szCs w:val="20"/>
              </w:rPr>
              <w:t>Наименование муниципального образования</w:t>
            </w:r>
          </w:p>
          <w:p w:rsidR="00935451" w:rsidRPr="00533191" w:rsidRDefault="00935451" w:rsidP="00B96E58">
            <w:pPr>
              <w:ind w:left="-60" w:right="113"/>
              <w:jc w:val="left"/>
              <w:rPr>
                <w:rFonts w:ascii="Times New Roman" w:hAnsi="Times New Roman"/>
                <w:sz w:val="20"/>
                <w:szCs w:val="20"/>
              </w:rPr>
            </w:pPr>
            <w:r w:rsidRPr="00533191">
              <w:rPr>
                <w:rFonts w:ascii="Times New Roman" w:hAnsi="Times New Roman"/>
                <w:sz w:val="20"/>
                <w:szCs w:val="20"/>
              </w:rPr>
              <w:t>(</w:t>
            </w:r>
            <w:proofErr w:type="spellStart"/>
            <w:proofErr w:type="gramStart"/>
            <w:r w:rsidRPr="00533191">
              <w:rPr>
                <w:rFonts w:ascii="Times New Roman" w:hAnsi="Times New Roman"/>
                <w:sz w:val="20"/>
                <w:szCs w:val="20"/>
              </w:rPr>
              <w:t>муниципаль-ного</w:t>
            </w:r>
            <w:proofErr w:type="spellEnd"/>
            <w:proofErr w:type="gramEnd"/>
            <w:r w:rsidRPr="00533191">
              <w:rPr>
                <w:rFonts w:ascii="Times New Roman" w:hAnsi="Times New Roman"/>
                <w:sz w:val="20"/>
                <w:szCs w:val="20"/>
              </w:rPr>
              <w:t xml:space="preserve"> района/ городского округа</w:t>
            </w:r>
            <w:r w:rsidRPr="00533191">
              <w:rPr>
                <w:rFonts w:ascii="Times New Roman" w:hAnsi="Times New Roman" w:cs="Calibri"/>
                <w:sz w:val="20"/>
                <w:szCs w:val="20"/>
              </w:rPr>
              <w:t>/сельского поселения</w:t>
            </w:r>
            <w:r w:rsidRPr="00533191">
              <w:rPr>
                <w:rFonts w:ascii="Times New Roman" w:hAnsi="Times New Roman"/>
                <w:sz w:val="20"/>
                <w:szCs w:val="20"/>
              </w:rPr>
              <w:t>), наименование населенного пункта, адрес объекта недвижимого имущества</w:t>
            </w:r>
          </w:p>
        </w:tc>
        <w:tc>
          <w:tcPr>
            <w:tcW w:w="1276" w:type="dxa"/>
            <w:textDirection w:val="btLr"/>
          </w:tcPr>
          <w:p w:rsidR="00935451" w:rsidRPr="00533191" w:rsidRDefault="00935451" w:rsidP="00B96E58">
            <w:pPr>
              <w:ind w:left="113" w:right="113"/>
              <w:jc w:val="left"/>
              <w:rPr>
                <w:rFonts w:ascii="Times New Roman" w:hAnsi="Times New Roman"/>
                <w:sz w:val="20"/>
                <w:szCs w:val="20"/>
              </w:rPr>
            </w:pPr>
            <w:r w:rsidRPr="00533191">
              <w:rPr>
                <w:rFonts w:ascii="Times New Roman" w:hAnsi="Times New Roman"/>
                <w:sz w:val="20"/>
                <w:szCs w:val="20"/>
              </w:rPr>
              <w:t>Физическое расположение общественной территории</w:t>
            </w:r>
          </w:p>
        </w:tc>
        <w:tc>
          <w:tcPr>
            <w:tcW w:w="1275" w:type="dxa"/>
            <w:textDirection w:val="btLr"/>
          </w:tcPr>
          <w:p w:rsidR="00935451" w:rsidRPr="00533191" w:rsidRDefault="00935451" w:rsidP="00B96E58">
            <w:pPr>
              <w:ind w:left="-60" w:right="-108"/>
              <w:jc w:val="left"/>
              <w:rPr>
                <w:rFonts w:ascii="Times New Roman" w:hAnsi="Times New Roman"/>
                <w:sz w:val="20"/>
                <w:szCs w:val="20"/>
              </w:rPr>
            </w:pPr>
            <w:r w:rsidRPr="00533191">
              <w:rPr>
                <w:rFonts w:ascii="Times New Roman" w:hAnsi="Times New Roman"/>
                <w:sz w:val="20"/>
                <w:szCs w:val="20"/>
              </w:rPr>
              <w:t>Наименование объекта недвижимого имущества, расположенного на земельном участке</w:t>
            </w:r>
          </w:p>
        </w:tc>
        <w:tc>
          <w:tcPr>
            <w:tcW w:w="1560" w:type="dxa"/>
            <w:textDirection w:val="btLr"/>
          </w:tcPr>
          <w:p w:rsidR="00935451" w:rsidRPr="00533191" w:rsidRDefault="00935451" w:rsidP="00B96E58">
            <w:pPr>
              <w:ind w:left="-60" w:right="-108"/>
              <w:jc w:val="left"/>
              <w:rPr>
                <w:rFonts w:ascii="Times New Roman" w:hAnsi="Times New Roman"/>
                <w:sz w:val="20"/>
                <w:szCs w:val="20"/>
              </w:rPr>
            </w:pPr>
            <w:r w:rsidRPr="00533191">
              <w:rPr>
                <w:rFonts w:ascii="Times New Roman" w:hAnsi="Times New Roman"/>
                <w:sz w:val="20"/>
                <w:szCs w:val="20"/>
              </w:rPr>
              <w:t xml:space="preserve">Вид пользования  объекта недвижимого </w:t>
            </w:r>
            <w:proofErr w:type="spellStart"/>
            <w:r w:rsidRPr="00533191">
              <w:rPr>
                <w:rFonts w:ascii="Times New Roman" w:hAnsi="Times New Roman"/>
                <w:sz w:val="20"/>
                <w:szCs w:val="20"/>
              </w:rPr>
              <w:t>мущества</w:t>
            </w:r>
            <w:proofErr w:type="spellEnd"/>
            <w:r w:rsidRPr="00533191">
              <w:rPr>
                <w:rFonts w:ascii="Times New Roman" w:hAnsi="Times New Roman"/>
                <w:sz w:val="20"/>
                <w:szCs w:val="20"/>
              </w:rPr>
              <w:t>/ земельного участка (аренда, собственность, безвозмездное пользование)</w:t>
            </w:r>
          </w:p>
        </w:tc>
        <w:tc>
          <w:tcPr>
            <w:tcW w:w="567" w:type="dxa"/>
            <w:vMerge/>
          </w:tcPr>
          <w:p w:rsidR="00935451" w:rsidRPr="00533191" w:rsidRDefault="00935451" w:rsidP="00B96E58">
            <w:pPr>
              <w:rPr>
                <w:rFonts w:ascii="Times New Roman" w:hAnsi="Times New Roman"/>
                <w:sz w:val="20"/>
                <w:szCs w:val="20"/>
              </w:rPr>
            </w:pPr>
          </w:p>
        </w:tc>
        <w:tc>
          <w:tcPr>
            <w:tcW w:w="426" w:type="dxa"/>
            <w:vMerge/>
          </w:tcPr>
          <w:p w:rsidR="00935451" w:rsidRPr="00533191" w:rsidRDefault="00935451" w:rsidP="00B96E58">
            <w:pPr>
              <w:rPr>
                <w:rFonts w:ascii="Times New Roman" w:hAnsi="Times New Roman"/>
                <w:sz w:val="20"/>
                <w:szCs w:val="20"/>
              </w:rPr>
            </w:pPr>
          </w:p>
        </w:tc>
        <w:tc>
          <w:tcPr>
            <w:tcW w:w="567" w:type="dxa"/>
            <w:vMerge/>
          </w:tcPr>
          <w:p w:rsidR="00935451" w:rsidRPr="00533191" w:rsidRDefault="00935451" w:rsidP="00B96E58">
            <w:pPr>
              <w:rPr>
                <w:rFonts w:ascii="Times New Roman" w:hAnsi="Times New Roman"/>
                <w:sz w:val="20"/>
                <w:szCs w:val="20"/>
              </w:rPr>
            </w:pPr>
          </w:p>
        </w:tc>
        <w:tc>
          <w:tcPr>
            <w:tcW w:w="425" w:type="dxa"/>
            <w:vMerge/>
          </w:tcPr>
          <w:p w:rsidR="00935451" w:rsidRPr="00533191" w:rsidRDefault="00935451" w:rsidP="00B96E58">
            <w:pPr>
              <w:rPr>
                <w:rFonts w:ascii="Times New Roman" w:hAnsi="Times New Roman"/>
                <w:sz w:val="20"/>
                <w:szCs w:val="20"/>
              </w:rPr>
            </w:pPr>
          </w:p>
        </w:tc>
        <w:tc>
          <w:tcPr>
            <w:tcW w:w="425" w:type="dxa"/>
            <w:vMerge/>
          </w:tcPr>
          <w:p w:rsidR="00935451" w:rsidRPr="00533191" w:rsidRDefault="00935451" w:rsidP="00B96E58">
            <w:pPr>
              <w:rPr>
                <w:rFonts w:ascii="Times New Roman" w:hAnsi="Times New Roman"/>
                <w:sz w:val="20"/>
                <w:szCs w:val="20"/>
              </w:rPr>
            </w:pPr>
          </w:p>
        </w:tc>
        <w:tc>
          <w:tcPr>
            <w:tcW w:w="567" w:type="dxa"/>
            <w:vMerge/>
          </w:tcPr>
          <w:p w:rsidR="00935451" w:rsidRPr="00533191" w:rsidRDefault="00935451" w:rsidP="00B96E58">
            <w:pPr>
              <w:rPr>
                <w:rFonts w:ascii="Times New Roman" w:hAnsi="Times New Roman"/>
                <w:sz w:val="20"/>
                <w:szCs w:val="20"/>
              </w:rPr>
            </w:pPr>
          </w:p>
        </w:tc>
        <w:tc>
          <w:tcPr>
            <w:tcW w:w="851" w:type="dxa"/>
            <w:vMerge/>
          </w:tcPr>
          <w:p w:rsidR="00935451" w:rsidRPr="00533191" w:rsidRDefault="00935451" w:rsidP="00B96E58">
            <w:pPr>
              <w:rPr>
                <w:rFonts w:ascii="Times New Roman" w:hAnsi="Times New Roman"/>
                <w:sz w:val="20"/>
                <w:szCs w:val="20"/>
              </w:rPr>
            </w:pPr>
          </w:p>
        </w:tc>
        <w:tc>
          <w:tcPr>
            <w:tcW w:w="709" w:type="dxa"/>
            <w:vMerge/>
          </w:tcPr>
          <w:p w:rsidR="00935451" w:rsidRPr="00533191" w:rsidRDefault="00935451" w:rsidP="00B96E58">
            <w:pPr>
              <w:rPr>
                <w:rFonts w:ascii="Times New Roman" w:hAnsi="Times New Roman"/>
                <w:sz w:val="20"/>
                <w:szCs w:val="20"/>
              </w:rPr>
            </w:pPr>
          </w:p>
        </w:tc>
      </w:tr>
      <w:tr w:rsidR="00935451" w:rsidRPr="00D4039D" w:rsidTr="00B96E58">
        <w:trPr>
          <w:trHeight w:val="326"/>
        </w:trPr>
        <w:tc>
          <w:tcPr>
            <w:tcW w:w="486"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1</w:t>
            </w:r>
          </w:p>
        </w:tc>
        <w:tc>
          <w:tcPr>
            <w:tcW w:w="1607"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2</w:t>
            </w:r>
          </w:p>
        </w:tc>
        <w:tc>
          <w:tcPr>
            <w:tcW w:w="1276"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3</w:t>
            </w:r>
          </w:p>
        </w:tc>
        <w:tc>
          <w:tcPr>
            <w:tcW w:w="1275"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4</w:t>
            </w:r>
          </w:p>
        </w:tc>
        <w:tc>
          <w:tcPr>
            <w:tcW w:w="1560"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5</w:t>
            </w:r>
          </w:p>
        </w:tc>
        <w:tc>
          <w:tcPr>
            <w:tcW w:w="567"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6</w:t>
            </w:r>
          </w:p>
        </w:tc>
        <w:tc>
          <w:tcPr>
            <w:tcW w:w="426"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7</w:t>
            </w:r>
          </w:p>
        </w:tc>
        <w:tc>
          <w:tcPr>
            <w:tcW w:w="567"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8</w:t>
            </w:r>
          </w:p>
        </w:tc>
        <w:tc>
          <w:tcPr>
            <w:tcW w:w="425"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9</w:t>
            </w:r>
          </w:p>
        </w:tc>
        <w:tc>
          <w:tcPr>
            <w:tcW w:w="425"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10</w:t>
            </w:r>
          </w:p>
        </w:tc>
        <w:tc>
          <w:tcPr>
            <w:tcW w:w="567"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11</w:t>
            </w:r>
          </w:p>
        </w:tc>
        <w:tc>
          <w:tcPr>
            <w:tcW w:w="851"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12</w:t>
            </w:r>
          </w:p>
        </w:tc>
        <w:tc>
          <w:tcPr>
            <w:tcW w:w="709" w:type="dxa"/>
          </w:tcPr>
          <w:p w:rsidR="00935451" w:rsidRPr="00533191" w:rsidRDefault="00935451" w:rsidP="00B96E58">
            <w:pPr>
              <w:jc w:val="center"/>
              <w:rPr>
                <w:rFonts w:ascii="Times New Roman" w:hAnsi="Times New Roman"/>
                <w:sz w:val="20"/>
                <w:szCs w:val="20"/>
              </w:rPr>
            </w:pPr>
            <w:r w:rsidRPr="00533191">
              <w:rPr>
                <w:rFonts w:ascii="Times New Roman" w:hAnsi="Times New Roman"/>
                <w:sz w:val="20"/>
                <w:szCs w:val="20"/>
              </w:rPr>
              <w:t>13</w:t>
            </w:r>
          </w:p>
        </w:tc>
      </w:tr>
      <w:tr w:rsidR="00935451" w:rsidRPr="00D4039D" w:rsidTr="00B96E58">
        <w:trPr>
          <w:trHeight w:val="377"/>
        </w:trPr>
        <w:tc>
          <w:tcPr>
            <w:tcW w:w="486" w:type="dxa"/>
          </w:tcPr>
          <w:p w:rsidR="00935451" w:rsidRPr="00D4039D" w:rsidRDefault="00935451" w:rsidP="00B96E58">
            <w:pPr>
              <w:rPr>
                <w:rFonts w:ascii="Times New Roman" w:hAnsi="Times New Roman"/>
                <w:sz w:val="16"/>
                <w:szCs w:val="16"/>
              </w:rPr>
            </w:pPr>
            <w:r w:rsidRPr="00D4039D">
              <w:rPr>
                <w:rFonts w:ascii="Times New Roman" w:hAnsi="Times New Roman"/>
                <w:sz w:val="16"/>
                <w:szCs w:val="16"/>
              </w:rPr>
              <w:t>1.</w:t>
            </w:r>
          </w:p>
        </w:tc>
        <w:tc>
          <w:tcPr>
            <w:tcW w:w="1607" w:type="dxa"/>
          </w:tcPr>
          <w:p w:rsidR="00935451" w:rsidRPr="00D4039D" w:rsidRDefault="00935451" w:rsidP="00B96E58">
            <w:pPr>
              <w:rPr>
                <w:rFonts w:ascii="Times New Roman" w:hAnsi="Times New Roman"/>
                <w:sz w:val="16"/>
                <w:szCs w:val="16"/>
              </w:rPr>
            </w:pPr>
          </w:p>
        </w:tc>
        <w:tc>
          <w:tcPr>
            <w:tcW w:w="1276" w:type="dxa"/>
          </w:tcPr>
          <w:p w:rsidR="00935451" w:rsidRPr="00D4039D" w:rsidRDefault="00935451" w:rsidP="00B96E58">
            <w:pPr>
              <w:rPr>
                <w:rFonts w:ascii="Times New Roman" w:hAnsi="Times New Roman"/>
                <w:sz w:val="16"/>
                <w:szCs w:val="16"/>
              </w:rPr>
            </w:pPr>
          </w:p>
        </w:tc>
        <w:tc>
          <w:tcPr>
            <w:tcW w:w="1275" w:type="dxa"/>
          </w:tcPr>
          <w:p w:rsidR="00935451" w:rsidRPr="00D4039D" w:rsidRDefault="00935451" w:rsidP="00B96E58">
            <w:pPr>
              <w:rPr>
                <w:rFonts w:ascii="Times New Roman" w:hAnsi="Times New Roman"/>
                <w:sz w:val="16"/>
                <w:szCs w:val="16"/>
              </w:rPr>
            </w:pPr>
          </w:p>
        </w:tc>
        <w:tc>
          <w:tcPr>
            <w:tcW w:w="1560" w:type="dxa"/>
          </w:tcPr>
          <w:p w:rsidR="00935451" w:rsidRPr="00D4039D" w:rsidRDefault="00935451" w:rsidP="00B96E58">
            <w:pPr>
              <w:rPr>
                <w:rFonts w:ascii="Times New Roman" w:hAnsi="Times New Roman"/>
                <w:sz w:val="16"/>
                <w:szCs w:val="16"/>
              </w:rPr>
            </w:pPr>
          </w:p>
        </w:tc>
        <w:tc>
          <w:tcPr>
            <w:tcW w:w="567" w:type="dxa"/>
          </w:tcPr>
          <w:p w:rsidR="00935451" w:rsidRPr="00D4039D" w:rsidRDefault="00935451" w:rsidP="00B96E58">
            <w:pPr>
              <w:rPr>
                <w:rFonts w:ascii="Times New Roman" w:hAnsi="Times New Roman"/>
                <w:sz w:val="16"/>
                <w:szCs w:val="16"/>
              </w:rPr>
            </w:pPr>
          </w:p>
        </w:tc>
        <w:tc>
          <w:tcPr>
            <w:tcW w:w="426" w:type="dxa"/>
          </w:tcPr>
          <w:p w:rsidR="00935451" w:rsidRPr="00D4039D" w:rsidRDefault="00935451" w:rsidP="00B96E58">
            <w:pPr>
              <w:rPr>
                <w:rFonts w:ascii="Times New Roman" w:hAnsi="Times New Roman"/>
                <w:sz w:val="16"/>
                <w:szCs w:val="16"/>
              </w:rPr>
            </w:pPr>
          </w:p>
        </w:tc>
        <w:tc>
          <w:tcPr>
            <w:tcW w:w="567" w:type="dxa"/>
          </w:tcPr>
          <w:p w:rsidR="00935451" w:rsidRPr="00D4039D" w:rsidRDefault="00935451" w:rsidP="00B96E58">
            <w:pPr>
              <w:rPr>
                <w:rFonts w:ascii="Times New Roman" w:hAnsi="Times New Roman"/>
                <w:sz w:val="16"/>
                <w:szCs w:val="16"/>
              </w:rPr>
            </w:pPr>
          </w:p>
        </w:tc>
        <w:tc>
          <w:tcPr>
            <w:tcW w:w="425" w:type="dxa"/>
          </w:tcPr>
          <w:p w:rsidR="00935451" w:rsidRPr="00D4039D" w:rsidRDefault="00935451" w:rsidP="00B96E58">
            <w:pPr>
              <w:rPr>
                <w:rFonts w:ascii="Times New Roman" w:hAnsi="Times New Roman"/>
                <w:sz w:val="16"/>
                <w:szCs w:val="16"/>
              </w:rPr>
            </w:pPr>
          </w:p>
        </w:tc>
        <w:tc>
          <w:tcPr>
            <w:tcW w:w="425" w:type="dxa"/>
          </w:tcPr>
          <w:p w:rsidR="00935451" w:rsidRPr="00D4039D" w:rsidRDefault="00935451" w:rsidP="00B96E58">
            <w:pPr>
              <w:rPr>
                <w:rFonts w:ascii="Times New Roman" w:hAnsi="Times New Roman"/>
                <w:sz w:val="16"/>
                <w:szCs w:val="16"/>
              </w:rPr>
            </w:pPr>
          </w:p>
        </w:tc>
        <w:tc>
          <w:tcPr>
            <w:tcW w:w="567" w:type="dxa"/>
          </w:tcPr>
          <w:p w:rsidR="00935451" w:rsidRPr="00D4039D" w:rsidRDefault="00935451" w:rsidP="00B96E58">
            <w:pPr>
              <w:rPr>
                <w:rFonts w:ascii="Times New Roman" w:hAnsi="Times New Roman"/>
                <w:sz w:val="16"/>
                <w:szCs w:val="16"/>
              </w:rPr>
            </w:pPr>
          </w:p>
        </w:tc>
        <w:tc>
          <w:tcPr>
            <w:tcW w:w="851" w:type="dxa"/>
          </w:tcPr>
          <w:p w:rsidR="00935451" w:rsidRPr="00D4039D" w:rsidRDefault="00935451" w:rsidP="00B96E58">
            <w:pPr>
              <w:rPr>
                <w:rFonts w:ascii="Times New Roman" w:hAnsi="Times New Roman"/>
                <w:sz w:val="16"/>
                <w:szCs w:val="16"/>
              </w:rPr>
            </w:pPr>
          </w:p>
        </w:tc>
        <w:tc>
          <w:tcPr>
            <w:tcW w:w="709" w:type="dxa"/>
          </w:tcPr>
          <w:p w:rsidR="00935451" w:rsidRPr="00D4039D" w:rsidRDefault="00935451" w:rsidP="00B96E58">
            <w:pPr>
              <w:rPr>
                <w:rFonts w:ascii="Times New Roman" w:hAnsi="Times New Roman"/>
                <w:sz w:val="16"/>
                <w:szCs w:val="16"/>
              </w:rPr>
            </w:pPr>
          </w:p>
        </w:tc>
      </w:tr>
      <w:tr w:rsidR="00935451" w:rsidRPr="00D4039D" w:rsidTr="00B96E58">
        <w:trPr>
          <w:trHeight w:val="409"/>
        </w:trPr>
        <w:tc>
          <w:tcPr>
            <w:tcW w:w="486" w:type="dxa"/>
          </w:tcPr>
          <w:p w:rsidR="00935451" w:rsidRPr="00D4039D" w:rsidRDefault="00935451" w:rsidP="00B96E58">
            <w:pPr>
              <w:rPr>
                <w:rFonts w:ascii="Times New Roman" w:hAnsi="Times New Roman"/>
                <w:sz w:val="16"/>
                <w:szCs w:val="16"/>
              </w:rPr>
            </w:pPr>
            <w:r w:rsidRPr="00D4039D">
              <w:rPr>
                <w:rFonts w:ascii="Times New Roman" w:hAnsi="Times New Roman"/>
                <w:sz w:val="16"/>
                <w:szCs w:val="16"/>
              </w:rPr>
              <w:t>2…</w:t>
            </w:r>
          </w:p>
        </w:tc>
        <w:tc>
          <w:tcPr>
            <w:tcW w:w="1607" w:type="dxa"/>
          </w:tcPr>
          <w:p w:rsidR="00935451" w:rsidRPr="00D4039D" w:rsidRDefault="00935451" w:rsidP="00B96E58">
            <w:pPr>
              <w:rPr>
                <w:rFonts w:ascii="Times New Roman" w:hAnsi="Times New Roman"/>
                <w:sz w:val="16"/>
                <w:szCs w:val="16"/>
              </w:rPr>
            </w:pPr>
          </w:p>
        </w:tc>
        <w:tc>
          <w:tcPr>
            <w:tcW w:w="1276" w:type="dxa"/>
          </w:tcPr>
          <w:p w:rsidR="00935451" w:rsidRPr="00D4039D" w:rsidRDefault="00935451" w:rsidP="00B96E58">
            <w:pPr>
              <w:rPr>
                <w:rFonts w:ascii="Times New Roman" w:hAnsi="Times New Roman"/>
                <w:sz w:val="16"/>
                <w:szCs w:val="16"/>
              </w:rPr>
            </w:pPr>
          </w:p>
        </w:tc>
        <w:tc>
          <w:tcPr>
            <w:tcW w:w="1275" w:type="dxa"/>
          </w:tcPr>
          <w:p w:rsidR="00935451" w:rsidRPr="00D4039D" w:rsidRDefault="00935451" w:rsidP="00B96E58">
            <w:pPr>
              <w:rPr>
                <w:rFonts w:ascii="Times New Roman" w:hAnsi="Times New Roman"/>
                <w:sz w:val="16"/>
                <w:szCs w:val="16"/>
              </w:rPr>
            </w:pPr>
          </w:p>
        </w:tc>
        <w:tc>
          <w:tcPr>
            <w:tcW w:w="1560" w:type="dxa"/>
          </w:tcPr>
          <w:p w:rsidR="00935451" w:rsidRPr="00D4039D" w:rsidRDefault="00935451" w:rsidP="00B96E58">
            <w:pPr>
              <w:rPr>
                <w:rFonts w:ascii="Times New Roman" w:hAnsi="Times New Roman"/>
                <w:sz w:val="16"/>
                <w:szCs w:val="16"/>
              </w:rPr>
            </w:pPr>
          </w:p>
        </w:tc>
        <w:tc>
          <w:tcPr>
            <w:tcW w:w="567" w:type="dxa"/>
          </w:tcPr>
          <w:p w:rsidR="00935451" w:rsidRPr="00D4039D" w:rsidRDefault="00935451" w:rsidP="00B96E58">
            <w:pPr>
              <w:rPr>
                <w:rFonts w:ascii="Times New Roman" w:hAnsi="Times New Roman"/>
                <w:sz w:val="16"/>
                <w:szCs w:val="16"/>
              </w:rPr>
            </w:pPr>
          </w:p>
        </w:tc>
        <w:tc>
          <w:tcPr>
            <w:tcW w:w="426" w:type="dxa"/>
          </w:tcPr>
          <w:p w:rsidR="00935451" w:rsidRPr="00D4039D" w:rsidRDefault="00935451" w:rsidP="00B96E58">
            <w:pPr>
              <w:rPr>
                <w:rFonts w:ascii="Times New Roman" w:hAnsi="Times New Roman"/>
                <w:sz w:val="16"/>
                <w:szCs w:val="16"/>
              </w:rPr>
            </w:pPr>
          </w:p>
        </w:tc>
        <w:tc>
          <w:tcPr>
            <w:tcW w:w="567" w:type="dxa"/>
          </w:tcPr>
          <w:p w:rsidR="00935451" w:rsidRPr="00D4039D" w:rsidRDefault="00935451" w:rsidP="00B96E58">
            <w:pPr>
              <w:rPr>
                <w:rFonts w:ascii="Times New Roman" w:hAnsi="Times New Roman"/>
                <w:sz w:val="16"/>
                <w:szCs w:val="16"/>
              </w:rPr>
            </w:pPr>
          </w:p>
        </w:tc>
        <w:tc>
          <w:tcPr>
            <w:tcW w:w="425" w:type="dxa"/>
          </w:tcPr>
          <w:p w:rsidR="00935451" w:rsidRPr="00D4039D" w:rsidRDefault="00935451" w:rsidP="00B96E58">
            <w:pPr>
              <w:rPr>
                <w:rFonts w:ascii="Times New Roman" w:hAnsi="Times New Roman"/>
                <w:sz w:val="16"/>
                <w:szCs w:val="16"/>
              </w:rPr>
            </w:pPr>
          </w:p>
        </w:tc>
        <w:tc>
          <w:tcPr>
            <w:tcW w:w="425" w:type="dxa"/>
          </w:tcPr>
          <w:p w:rsidR="00935451" w:rsidRPr="00D4039D" w:rsidRDefault="00935451" w:rsidP="00B96E58">
            <w:pPr>
              <w:rPr>
                <w:rFonts w:ascii="Times New Roman" w:hAnsi="Times New Roman"/>
                <w:sz w:val="16"/>
                <w:szCs w:val="16"/>
              </w:rPr>
            </w:pPr>
          </w:p>
        </w:tc>
        <w:tc>
          <w:tcPr>
            <w:tcW w:w="567" w:type="dxa"/>
          </w:tcPr>
          <w:p w:rsidR="00935451" w:rsidRPr="00D4039D" w:rsidRDefault="00935451" w:rsidP="00B96E58">
            <w:pPr>
              <w:rPr>
                <w:rFonts w:ascii="Times New Roman" w:hAnsi="Times New Roman"/>
                <w:sz w:val="16"/>
                <w:szCs w:val="16"/>
              </w:rPr>
            </w:pPr>
          </w:p>
        </w:tc>
        <w:tc>
          <w:tcPr>
            <w:tcW w:w="851" w:type="dxa"/>
          </w:tcPr>
          <w:p w:rsidR="00935451" w:rsidRPr="00D4039D" w:rsidRDefault="00935451" w:rsidP="00B96E58">
            <w:pPr>
              <w:rPr>
                <w:rFonts w:ascii="Times New Roman" w:hAnsi="Times New Roman"/>
                <w:sz w:val="16"/>
                <w:szCs w:val="16"/>
              </w:rPr>
            </w:pPr>
          </w:p>
        </w:tc>
        <w:tc>
          <w:tcPr>
            <w:tcW w:w="709" w:type="dxa"/>
          </w:tcPr>
          <w:p w:rsidR="00935451" w:rsidRPr="00D4039D" w:rsidRDefault="00935451" w:rsidP="00B96E58">
            <w:pPr>
              <w:rPr>
                <w:rFonts w:ascii="Times New Roman" w:hAnsi="Times New Roman"/>
                <w:sz w:val="16"/>
                <w:szCs w:val="16"/>
              </w:rPr>
            </w:pPr>
          </w:p>
        </w:tc>
      </w:tr>
    </w:tbl>
    <w:p w:rsidR="00935451" w:rsidRPr="00DD7937" w:rsidRDefault="00935451" w:rsidP="00935451">
      <w:pPr>
        <w:rPr>
          <w:rFonts w:ascii="Times New Roman" w:hAnsi="Times New Roman"/>
        </w:rPr>
      </w:pPr>
    </w:p>
    <w:p w:rsidR="00935451" w:rsidRPr="00DD7937" w:rsidRDefault="00935451" w:rsidP="00935451">
      <w:pPr>
        <w:rPr>
          <w:rFonts w:ascii="Times New Roman" w:hAnsi="Times New Roman"/>
          <w:sz w:val="28"/>
          <w:szCs w:val="28"/>
        </w:rPr>
      </w:pPr>
    </w:p>
    <w:p w:rsidR="00935451" w:rsidRDefault="00935451" w:rsidP="00935451">
      <w:pPr>
        <w:rPr>
          <w:rFonts w:ascii="Times New Roman" w:hAnsi="Times New Roman"/>
          <w:sz w:val="28"/>
          <w:szCs w:val="28"/>
        </w:rPr>
      </w:pPr>
      <w:r>
        <w:rPr>
          <w:rFonts w:ascii="Times New Roman" w:hAnsi="Times New Roman"/>
          <w:sz w:val="28"/>
          <w:szCs w:val="28"/>
        </w:rPr>
        <w:t xml:space="preserve">Глава </w:t>
      </w:r>
    </w:p>
    <w:p w:rsidR="00935451" w:rsidRDefault="00935451" w:rsidP="00935451">
      <w:pPr>
        <w:rPr>
          <w:rFonts w:ascii="Times New Roman" w:hAnsi="Times New Roman"/>
          <w:sz w:val="28"/>
          <w:szCs w:val="28"/>
        </w:rPr>
      </w:pPr>
      <w:r>
        <w:rPr>
          <w:rFonts w:ascii="Times New Roman" w:hAnsi="Times New Roman"/>
          <w:sz w:val="28"/>
          <w:szCs w:val="28"/>
        </w:rPr>
        <w:t>Новомальтинского</w:t>
      </w:r>
    </w:p>
    <w:p w:rsidR="00935451" w:rsidRPr="00DD7937" w:rsidRDefault="00935451" w:rsidP="00935451">
      <w:pPr>
        <w:rPr>
          <w:rFonts w:ascii="Times New Roman" w:hAnsi="Times New Roman"/>
          <w:sz w:val="18"/>
          <w:szCs w:val="20"/>
        </w:rPr>
      </w:pPr>
      <w:r>
        <w:rPr>
          <w:rFonts w:ascii="Times New Roman" w:hAnsi="Times New Roman"/>
          <w:sz w:val="28"/>
          <w:szCs w:val="28"/>
        </w:rPr>
        <w:t>сельского поселения                                                        О.О.Попов</w:t>
      </w:r>
    </w:p>
    <w:p w:rsidR="00935451" w:rsidRDefault="00935451" w:rsidP="00935451">
      <w:pPr>
        <w:rPr>
          <w:rFonts w:ascii="Times" w:hAnsi="Times" w:cs="Times"/>
          <w:b/>
          <w:bCs/>
          <w:color w:val="000000"/>
          <w:sz w:val="32"/>
          <w:szCs w:val="32"/>
        </w:rPr>
      </w:pPr>
    </w:p>
    <w:p w:rsidR="00935451" w:rsidRDefault="00935451" w:rsidP="00935451">
      <w:pPr>
        <w:ind w:left="10620"/>
        <w:rPr>
          <w:rFonts w:ascii="Times New Roman" w:eastAsiaTheme="minorHAnsi" w:hAnsi="Times New Roman"/>
        </w:rPr>
      </w:pPr>
    </w:p>
    <w:p w:rsidR="00935451" w:rsidRDefault="00935451" w:rsidP="00935451">
      <w:pPr>
        <w:ind w:left="10620"/>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Default="00935451" w:rsidP="00935451">
      <w:pPr>
        <w:ind w:left="5664"/>
        <w:jc w:val="left"/>
        <w:rPr>
          <w:rFonts w:ascii="Times New Roman" w:eastAsiaTheme="minorHAnsi" w:hAnsi="Times New Roman"/>
        </w:rPr>
      </w:pPr>
    </w:p>
    <w:p w:rsidR="00935451" w:rsidRPr="00DA16A7" w:rsidRDefault="00935451" w:rsidP="00935451">
      <w:pPr>
        <w:ind w:left="5664"/>
        <w:jc w:val="right"/>
        <w:rPr>
          <w:rFonts w:ascii="Times New Roman" w:eastAsiaTheme="minorHAnsi" w:hAnsi="Times New Roman"/>
        </w:rPr>
      </w:pPr>
      <w:r w:rsidRPr="00DA16A7">
        <w:rPr>
          <w:rFonts w:ascii="Times New Roman" w:eastAsiaTheme="minorHAnsi" w:hAnsi="Times New Roman"/>
        </w:rPr>
        <w:lastRenderedPageBreak/>
        <w:t xml:space="preserve">Приложение № </w:t>
      </w:r>
      <w:r>
        <w:rPr>
          <w:rFonts w:ascii="Times New Roman" w:eastAsiaTheme="minorHAnsi" w:hAnsi="Times New Roman"/>
        </w:rPr>
        <w:t>7</w:t>
      </w:r>
    </w:p>
    <w:p w:rsidR="00935451" w:rsidRPr="00DA16A7" w:rsidRDefault="00935451" w:rsidP="00935451">
      <w:pPr>
        <w:ind w:left="5664"/>
        <w:jc w:val="right"/>
        <w:rPr>
          <w:rFonts w:ascii="Times New Roman" w:eastAsiaTheme="minorHAnsi" w:hAnsi="Times New Roman"/>
        </w:rPr>
      </w:pPr>
      <w:r w:rsidRPr="00DA16A7">
        <w:rPr>
          <w:rFonts w:ascii="Times New Roman" w:eastAsiaTheme="minorHAnsi" w:hAnsi="Times New Roman"/>
        </w:rPr>
        <w:t>к муниципальной программе «</w:t>
      </w:r>
      <w:proofErr w:type="spellStart"/>
      <w:r w:rsidRPr="00DA16A7">
        <w:rPr>
          <w:rFonts w:ascii="Times New Roman" w:eastAsiaTheme="minorHAnsi" w:hAnsi="Times New Roman"/>
        </w:rPr>
        <w:t>Формированиекомфортной</w:t>
      </w:r>
      <w:proofErr w:type="spellEnd"/>
      <w:r w:rsidRPr="00DA16A7">
        <w:rPr>
          <w:rFonts w:ascii="Times New Roman" w:eastAsiaTheme="minorHAnsi" w:hAnsi="Times New Roman"/>
        </w:rPr>
        <w:t xml:space="preserve"> городской  среды» </w:t>
      </w:r>
    </w:p>
    <w:p w:rsidR="00935451" w:rsidRPr="00DA16A7" w:rsidRDefault="00935451" w:rsidP="00935451">
      <w:pPr>
        <w:ind w:left="5664"/>
        <w:jc w:val="right"/>
        <w:rPr>
          <w:rFonts w:ascii="Times New Roman" w:eastAsiaTheme="minorHAnsi" w:hAnsi="Times New Roman"/>
        </w:rPr>
      </w:pPr>
      <w:r>
        <w:rPr>
          <w:rFonts w:ascii="Times New Roman" w:eastAsiaTheme="minorHAnsi" w:hAnsi="Times New Roman"/>
        </w:rPr>
        <w:t>на 2018-2024</w:t>
      </w:r>
      <w:r w:rsidRPr="00DA16A7">
        <w:rPr>
          <w:rFonts w:ascii="Times New Roman" w:eastAsiaTheme="minorHAnsi" w:hAnsi="Times New Roman"/>
        </w:rPr>
        <w:t xml:space="preserve"> годы в муниципальном образовании</w:t>
      </w:r>
    </w:p>
    <w:p w:rsidR="00935451" w:rsidRPr="00DA16A7" w:rsidRDefault="00935451" w:rsidP="00935451">
      <w:pPr>
        <w:rPr>
          <w:rFonts w:ascii="Times New Roman" w:eastAsiaTheme="minorHAnsi" w:hAnsi="Times New Roman"/>
        </w:rPr>
      </w:pPr>
    </w:p>
    <w:p w:rsidR="00935451" w:rsidRPr="00DA16A7" w:rsidRDefault="00935451" w:rsidP="00935451">
      <w:pPr>
        <w:jc w:val="center"/>
        <w:rPr>
          <w:rFonts w:ascii="Times New Roman" w:eastAsiaTheme="minorHAnsi" w:hAnsi="Times New Roman"/>
        </w:rPr>
      </w:pPr>
    </w:p>
    <w:p w:rsidR="00935451" w:rsidRPr="00DA16A7" w:rsidRDefault="00935451" w:rsidP="00935451">
      <w:pPr>
        <w:jc w:val="center"/>
        <w:rPr>
          <w:rFonts w:ascii="Times New Roman" w:eastAsiaTheme="minorHAnsi" w:hAnsi="Times New Roman"/>
          <w:b/>
        </w:rPr>
      </w:pPr>
      <w:r w:rsidRPr="00DA16A7">
        <w:rPr>
          <w:rFonts w:ascii="Times New Roman" w:eastAsiaTheme="minorHAnsi" w:hAnsi="Times New Roman"/>
          <w:b/>
        </w:rPr>
        <w:t>Отчет</w:t>
      </w:r>
    </w:p>
    <w:p w:rsidR="00935451" w:rsidRPr="00DA16A7" w:rsidRDefault="00935451" w:rsidP="00935451">
      <w:pPr>
        <w:jc w:val="center"/>
        <w:rPr>
          <w:rFonts w:ascii="Times New Roman" w:eastAsiaTheme="minorHAnsi" w:hAnsi="Times New Roman"/>
          <w:b/>
        </w:rPr>
      </w:pPr>
      <w:r w:rsidRPr="00DA16A7">
        <w:rPr>
          <w:rFonts w:ascii="Times New Roman" w:eastAsiaTheme="minorHAnsi" w:hAnsi="Times New Roman"/>
          <w:b/>
        </w:rPr>
        <w:t xml:space="preserve"> об использовании субсидии бюджетом муниципального образования на реализацию мероприятий по благоустройству, направленных на формирование современной городской  среды и результатах ее реализации</w:t>
      </w:r>
    </w:p>
    <w:p w:rsidR="00935451" w:rsidRPr="00DA16A7" w:rsidRDefault="00935451" w:rsidP="00935451">
      <w:pPr>
        <w:jc w:val="center"/>
        <w:rPr>
          <w:rFonts w:ascii="Times New Roman" w:eastAsiaTheme="minorHAnsi" w:hAnsi="Times New Roman"/>
          <w:b/>
        </w:rPr>
      </w:pPr>
      <w:r w:rsidRPr="00DA16A7">
        <w:rPr>
          <w:rFonts w:ascii="Times New Roman" w:eastAsiaTheme="minorHAnsi" w:hAnsi="Times New Roman"/>
          <w:b/>
        </w:rPr>
        <w:t xml:space="preserve">по состоянию </w:t>
      </w:r>
      <w:proofErr w:type="gramStart"/>
      <w:r w:rsidRPr="00DA16A7">
        <w:rPr>
          <w:rFonts w:ascii="Times New Roman" w:eastAsiaTheme="minorHAnsi" w:hAnsi="Times New Roman"/>
          <w:b/>
        </w:rPr>
        <w:t>на</w:t>
      </w:r>
      <w:proofErr w:type="gramEnd"/>
      <w:r w:rsidRPr="00DA16A7">
        <w:rPr>
          <w:rFonts w:ascii="Times New Roman" w:eastAsiaTheme="minorHAnsi" w:hAnsi="Times New Roman"/>
          <w:b/>
        </w:rPr>
        <w:t xml:space="preserve"> ________________________</w:t>
      </w:r>
    </w:p>
    <w:p w:rsidR="00935451" w:rsidRPr="00DA16A7" w:rsidRDefault="00935451" w:rsidP="00935451">
      <w:pPr>
        <w:rPr>
          <w:rFonts w:ascii="Times New Roman" w:eastAsiaTheme="minorHAnsi"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1"/>
        <w:gridCol w:w="992"/>
        <w:gridCol w:w="1134"/>
        <w:gridCol w:w="851"/>
        <w:gridCol w:w="992"/>
        <w:gridCol w:w="850"/>
        <w:gridCol w:w="993"/>
        <w:gridCol w:w="850"/>
      </w:tblGrid>
      <w:tr w:rsidR="00935451" w:rsidRPr="00DA16A7" w:rsidTr="00B96E58">
        <w:trPr>
          <w:trHeight w:val="975"/>
        </w:trPr>
        <w:tc>
          <w:tcPr>
            <w:tcW w:w="1809" w:type="dxa"/>
            <w:vMerge w:val="restart"/>
            <w:vAlign w:val="center"/>
          </w:tcPr>
          <w:p w:rsidR="00935451" w:rsidRPr="00DA16A7" w:rsidRDefault="00935451" w:rsidP="00B96E58">
            <w:pPr>
              <w:ind w:left="-69"/>
              <w:jc w:val="center"/>
              <w:rPr>
                <w:rFonts w:ascii="Times New Roman" w:eastAsiaTheme="minorHAnsi" w:hAnsi="Times New Roman"/>
              </w:rPr>
            </w:pPr>
            <w:r w:rsidRPr="00DA16A7">
              <w:rPr>
                <w:rFonts w:ascii="Times New Roman" w:eastAsiaTheme="minorHAnsi" w:hAnsi="Times New Roman"/>
              </w:rPr>
              <w:t>Показатели по целям субсидии</w:t>
            </w:r>
          </w:p>
        </w:tc>
        <w:tc>
          <w:tcPr>
            <w:tcW w:w="851" w:type="dxa"/>
            <w:vMerge w:val="restart"/>
            <w:vAlign w:val="center"/>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Единица измерения</w:t>
            </w:r>
          </w:p>
        </w:tc>
        <w:tc>
          <w:tcPr>
            <w:tcW w:w="992" w:type="dxa"/>
            <w:vMerge w:val="restart"/>
            <w:vAlign w:val="center"/>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По договору (муниципальному контракту)</w:t>
            </w:r>
          </w:p>
        </w:tc>
        <w:tc>
          <w:tcPr>
            <w:tcW w:w="1134" w:type="dxa"/>
            <w:vMerge w:val="restart"/>
            <w:vAlign w:val="center"/>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Доля средств местного бюджета или средств заинтересованных лиц</w:t>
            </w:r>
          </w:p>
        </w:tc>
        <w:tc>
          <w:tcPr>
            <w:tcW w:w="1843" w:type="dxa"/>
            <w:gridSpan w:val="2"/>
            <w:vAlign w:val="center"/>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Объем выполненных работ</w:t>
            </w:r>
          </w:p>
        </w:tc>
        <w:tc>
          <w:tcPr>
            <w:tcW w:w="1843" w:type="dxa"/>
            <w:gridSpan w:val="2"/>
            <w:vAlign w:val="center"/>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Оплата выполненных работ</w:t>
            </w:r>
          </w:p>
        </w:tc>
        <w:tc>
          <w:tcPr>
            <w:tcW w:w="850" w:type="dxa"/>
            <w:vMerge w:val="restart"/>
            <w:vAlign w:val="center"/>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Примечание</w:t>
            </w:r>
          </w:p>
        </w:tc>
      </w:tr>
      <w:tr w:rsidR="00935451" w:rsidRPr="00DA16A7" w:rsidTr="00B96E58">
        <w:trPr>
          <w:trHeight w:val="975"/>
        </w:trPr>
        <w:tc>
          <w:tcPr>
            <w:tcW w:w="1809" w:type="dxa"/>
            <w:vMerge/>
          </w:tcPr>
          <w:p w:rsidR="00935451" w:rsidRPr="00DA16A7" w:rsidRDefault="00935451" w:rsidP="00B96E58">
            <w:pPr>
              <w:ind w:left="-69"/>
              <w:rPr>
                <w:rFonts w:ascii="Times New Roman" w:eastAsiaTheme="minorHAnsi" w:hAnsi="Times New Roman"/>
              </w:rPr>
            </w:pPr>
          </w:p>
        </w:tc>
        <w:tc>
          <w:tcPr>
            <w:tcW w:w="851" w:type="dxa"/>
            <w:vMerge/>
          </w:tcPr>
          <w:p w:rsidR="00935451" w:rsidRPr="00DA16A7" w:rsidRDefault="00935451" w:rsidP="00B96E58">
            <w:pPr>
              <w:ind w:left="-69"/>
              <w:rPr>
                <w:rFonts w:ascii="Times New Roman" w:eastAsiaTheme="minorHAnsi" w:hAnsi="Times New Roman"/>
              </w:rPr>
            </w:pPr>
          </w:p>
        </w:tc>
        <w:tc>
          <w:tcPr>
            <w:tcW w:w="992" w:type="dxa"/>
            <w:vMerge/>
          </w:tcPr>
          <w:p w:rsidR="00935451" w:rsidRPr="00DA16A7" w:rsidRDefault="00935451" w:rsidP="00B96E58">
            <w:pPr>
              <w:ind w:left="-69"/>
              <w:rPr>
                <w:rFonts w:ascii="Times New Roman" w:eastAsiaTheme="minorHAnsi" w:hAnsi="Times New Roman"/>
              </w:rPr>
            </w:pPr>
          </w:p>
        </w:tc>
        <w:tc>
          <w:tcPr>
            <w:tcW w:w="1134" w:type="dxa"/>
            <w:vMerge/>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rPr>
              <w:t>всего</w:t>
            </w:r>
          </w:p>
        </w:tc>
        <w:tc>
          <w:tcPr>
            <w:tcW w:w="992" w:type="dxa"/>
          </w:tcPr>
          <w:p w:rsidR="00935451" w:rsidRPr="00DA16A7" w:rsidRDefault="00935451" w:rsidP="00B96E58">
            <w:pPr>
              <w:rPr>
                <w:rFonts w:ascii="Times New Roman" w:eastAsiaTheme="minorHAnsi" w:hAnsi="Times New Roman"/>
              </w:rPr>
            </w:pPr>
            <w:r>
              <w:rPr>
                <w:rFonts w:ascii="Times New Roman" w:eastAsiaTheme="minorHAnsi" w:hAnsi="Times New Roman"/>
              </w:rPr>
              <w:t>в</w:t>
            </w:r>
            <w:r w:rsidRPr="00DA16A7">
              <w:rPr>
                <w:rFonts w:ascii="Times New Roman" w:eastAsiaTheme="minorHAnsi" w:hAnsi="Times New Roman"/>
              </w:rPr>
              <w:t xml:space="preserve"> том числе за отчетный период</w:t>
            </w:r>
          </w:p>
        </w:tc>
        <w:tc>
          <w:tcPr>
            <w:tcW w:w="850"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rPr>
              <w:t>всего</w:t>
            </w:r>
          </w:p>
        </w:tc>
        <w:tc>
          <w:tcPr>
            <w:tcW w:w="993" w:type="dxa"/>
          </w:tcPr>
          <w:p w:rsidR="00935451" w:rsidRPr="00DA16A7" w:rsidRDefault="00935451" w:rsidP="00B96E58">
            <w:pPr>
              <w:ind w:left="-69"/>
              <w:rPr>
                <w:rFonts w:ascii="Times New Roman" w:eastAsiaTheme="minorHAnsi" w:hAnsi="Times New Roman"/>
              </w:rPr>
            </w:pPr>
            <w:r>
              <w:rPr>
                <w:rFonts w:ascii="Times New Roman" w:eastAsiaTheme="minorHAnsi" w:hAnsi="Times New Roman"/>
              </w:rPr>
              <w:t>в</w:t>
            </w:r>
            <w:r w:rsidRPr="00DA16A7">
              <w:rPr>
                <w:rFonts w:ascii="Times New Roman" w:eastAsiaTheme="minorHAnsi" w:hAnsi="Times New Roman"/>
              </w:rPr>
              <w:t xml:space="preserve"> том числе за отчетный период</w:t>
            </w:r>
          </w:p>
        </w:tc>
        <w:tc>
          <w:tcPr>
            <w:tcW w:w="850" w:type="dxa"/>
            <w:vMerge/>
          </w:tcPr>
          <w:p w:rsidR="00935451" w:rsidRPr="00DA16A7" w:rsidRDefault="00935451" w:rsidP="00B96E58">
            <w:pPr>
              <w:ind w:left="-69"/>
              <w:rPr>
                <w:rFonts w:ascii="Times New Roman" w:eastAsiaTheme="minorHAnsi" w:hAnsi="Times New Roman"/>
              </w:rPr>
            </w:pPr>
          </w:p>
        </w:tc>
      </w:tr>
      <w:tr w:rsidR="00935451" w:rsidRPr="00DA16A7" w:rsidTr="00B96E58">
        <w:trPr>
          <w:trHeight w:val="331"/>
        </w:trPr>
        <w:tc>
          <w:tcPr>
            <w:tcW w:w="1809" w:type="dxa"/>
            <w:vAlign w:val="center"/>
          </w:tcPr>
          <w:p w:rsidR="00935451" w:rsidRPr="00DA16A7" w:rsidRDefault="00935451" w:rsidP="00B96E58">
            <w:pPr>
              <w:ind w:left="-69"/>
              <w:jc w:val="left"/>
              <w:rPr>
                <w:rFonts w:ascii="Times New Roman" w:eastAsiaTheme="minorHAnsi" w:hAnsi="Times New Roman"/>
              </w:rPr>
            </w:pPr>
            <w:r w:rsidRPr="00DA16A7">
              <w:rPr>
                <w:rFonts w:ascii="Times New Roman" w:eastAsiaTheme="minorHAnsi" w:hAnsi="Times New Roman"/>
              </w:rPr>
              <w:t>1</w:t>
            </w:r>
          </w:p>
        </w:tc>
        <w:tc>
          <w:tcPr>
            <w:tcW w:w="851" w:type="dxa"/>
            <w:vAlign w:val="center"/>
          </w:tcPr>
          <w:p w:rsidR="00935451" w:rsidRPr="00DA16A7" w:rsidRDefault="00935451" w:rsidP="00B96E58">
            <w:pPr>
              <w:jc w:val="left"/>
              <w:rPr>
                <w:rFonts w:ascii="Times New Roman" w:eastAsiaTheme="minorHAnsi" w:hAnsi="Times New Roman"/>
              </w:rPr>
            </w:pPr>
            <w:r>
              <w:rPr>
                <w:rFonts w:ascii="Times New Roman" w:eastAsiaTheme="minorHAnsi" w:hAnsi="Times New Roman"/>
              </w:rPr>
              <w:t>2</w:t>
            </w:r>
          </w:p>
        </w:tc>
        <w:tc>
          <w:tcPr>
            <w:tcW w:w="992" w:type="dxa"/>
            <w:vAlign w:val="center"/>
          </w:tcPr>
          <w:p w:rsidR="00935451" w:rsidRPr="00DA16A7" w:rsidRDefault="00935451" w:rsidP="00B96E58">
            <w:pPr>
              <w:ind w:left="-69"/>
              <w:jc w:val="left"/>
              <w:rPr>
                <w:rFonts w:ascii="Times New Roman" w:eastAsiaTheme="minorHAnsi" w:hAnsi="Times New Roman"/>
              </w:rPr>
            </w:pPr>
            <w:r w:rsidRPr="00DA16A7">
              <w:rPr>
                <w:rFonts w:ascii="Times New Roman" w:eastAsiaTheme="minorHAnsi" w:hAnsi="Times New Roman"/>
              </w:rPr>
              <w:t>3</w:t>
            </w:r>
          </w:p>
        </w:tc>
        <w:tc>
          <w:tcPr>
            <w:tcW w:w="1134" w:type="dxa"/>
            <w:vAlign w:val="center"/>
          </w:tcPr>
          <w:p w:rsidR="00935451" w:rsidRPr="00DA16A7" w:rsidRDefault="00935451" w:rsidP="00B96E58">
            <w:pPr>
              <w:ind w:left="-69"/>
              <w:jc w:val="left"/>
              <w:rPr>
                <w:rFonts w:ascii="Times New Roman" w:eastAsiaTheme="minorHAnsi" w:hAnsi="Times New Roman"/>
              </w:rPr>
            </w:pPr>
            <w:r w:rsidRPr="00DA16A7">
              <w:rPr>
                <w:rFonts w:ascii="Times New Roman" w:eastAsiaTheme="minorHAnsi" w:hAnsi="Times New Roman"/>
              </w:rPr>
              <w:t>4</w:t>
            </w:r>
          </w:p>
        </w:tc>
        <w:tc>
          <w:tcPr>
            <w:tcW w:w="851" w:type="dxa"/>
            <w:vAlign w:val="center"/>
          </w:tcPr>
          <w:p w:rsidR="00935451" w:rsidRPr="00DA16A7" w:rsidRDefault="00935451" w:rsidP="00B96E58">
            <w:pPr>
              <w:ind w:left="-69"/>
              <w:jc w:val="left"/>
              <w:rPr>
                <w:rFonts w:ascii="Times New Roman" w:eastAsiaTheme="minorHAnsi" w:hAnsi="Times New Roman"/>
              </w:rPr>
            </w:pPr>
            <w:r w:rsidRPr="00DA16A7">
              <w:rPr>
                <w:rFonts w:ascii="Times New Roman" w:eastAsiaTheme="minorHAnsi" w:hAnsi="Times New Roman"/>
              </w:rPr>
              <w:t>5</w:t>
            </w:r>
          </w:p>
        </w:tc>
        <w:tc>
          <w:tcPr>
            <w:tcW w:w="992" w:type="dxa"/>
            <w:vAlign w:val="center"/>
          </w:tcPr>
          <w:p w:rsidR="00935451" w:rsidRPr="00DA16A7" w:rsidRDefault="00935451" w:rsidP="00B96E58">
            <w:pPr>
              <w:ind w:left="-69"/>
              <w:jc w:val="left"/>
              <w:rPr>
                <w:rFonts w:ascii="Times New Roman" w:eastAsiaTheme="minorHAnsi" w:hAnsi="Times New Roman"/>
              </w:rPr>
            </w:pPr>
            <w:r w:rsidRPr="00DA16A7">
              <w:rPr>
                <w:rFonts w:ascii="Times New Roman" w:eastAsiaTheme="minorHAnsi" w:hAnsi="Times New Roman"/>
              </w:rPr>
              <w:t>6</w:t>
            </w:r>
          </w:p>
        </w:tc>
        <w:tc>
          <w:tcPr>
            <w:tcW w:w="850" w:type="dxa"/>
            <w:vAlign w:val="center"/>
          </w:tcPr>
          <w:p w:rsidR="00935451" w:rsidRPr="00DA16A7" w:rsidRDefault="00935451" w:rsidP="00B96E58">
            <w:pPr>
              <w:jc w:val="left"/>
              <w:rPr>
                <w:rFonts w:ascii="Times New Roman" w:eastAsiaTheme="minorHAnsi" w:hAnsi="Times New Roman"/>
              </w:rPr>
            </w:pPr>
            <w:r>
              <w:rPr>
                <w:rFonts w:ascii="Times New Roman" w:eastAsiaTheme="minorHAnsi" w:hAnsi="Times New Roman"/>
              </w:rPr>
              <w:t>7</w:t>
            </w:r>
          </w:p>
        </w:tc>
        <w:tc>
          <w:tcPr>
            <w:tcW w:w="993" w:type="dxa"/>
            <w:vAlign w:val="center"/>
          </w:tcPr>
          <w:p w:rsidR="00935451" w:rsidRPr="00DA16A7" w:rsidRDefault="00935451" w:rsidP="00B96E58">
            <w:pPr>
              <w:ind w:left="-69"/>
              <w:jc w:val="left"/>
              <w:rPr>
                <w:rFonts w:ascii="Times New Roman" w:eastAsiaTheme="minorHAnsi" w:hAnsi="Times New Roman"/>
              </w:rPr>
            </w:pPr>
            <w:r w:rsidRPr="00DA16A7">
              <w:rPr>
                <w:rFonts w:ascii="Times New Roman" w:eastAsiaTheme="minorHAnsi" w:hAnsi="Times New Roman"/>
              </w:rPr>
              <w:t>8</w:t>
            </w:r>
          </w:p>
        </w:tc>
        <w:tc>
          <w:tcPr>
            <w:tcW w:w="850" w:type="dxa"/>
            <w:vAlign w:val="center"/>
          </w:tcPr>
          <w:p w:rsidR="00935451" w:rsidRPr="00DA16A7" w:rsidRDefault="00935451" w:rsidP="00B96E58">
            <w:pPr>
              <w:ind w:left="-69"/>
              <w:jc w:val="center"/>
              <w:rPr>
                <w:rFonts w:ascii="Times New Roman" w:eastAsiaTheme="minorHAnsi" w:hAnsi="Times New Roman"/>
              </w:rPr>
            </w:pPr>
            <w:r w:rsidRPr="00DA16A7">
              <w:rPr>
                <w:rFonts w:ascii="Times New Roman" w:eastAsiaTheme="minorHAnsi" w:hAnsi="Times New Roman"/>
              </w:rPr>
              <w:t>9</w:t>
            </w:r>
          </w:p>
        </w:tc>
      </w:tr>
      <w:tr w:rsidR="00935451" w:rsidRPr="00DA16A7" w:rsidTr="00B96E58">
        <w:trPr>
          <w:trHeight w:val="465"/>
        </w:trPr>
        <w:tc>
          <w:tcPr>
            <w:tcW w:w="1809"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rPr>
              <w:t>1. Источники финансирования работ по направлениям использования:</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1.1. На благоустройство дворовых территорий многоквартирных домов, в том числе:</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федерального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х</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краевого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х</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местного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средства финансового участия заинтересованных лиц </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Размер экономии, в </w:t>
            </w:r>
            <w:r w:rsidRPr="00DA16A7">
              <w:rPr>
                <w:rFonts w:ascii="Times New Roman" w:eastAsiaTheme="minorHAnsi" w:hAnsi="Times New Roman"/>
              </w:rPr>
              <w:lastRenderedPageBreak/>
              <w:t>том числе:</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lastRenderedPageBreak/>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lastRenderedPageBreak/>
              <w:t>средства федерального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х</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областного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х</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местного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федерального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х</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краевого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х</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местного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средства финансового участия заинтересованных лиц </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648"/>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Размер экономии, в том числе:</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702"/>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федерального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х</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средства краевого 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х</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средства местного </w:t>
            </w:r>
            <w:r w:rsidRPr="00DA16A7">
              <w:rPr>
                <w:rFonts w:ascii="Times New Roman" w:eastAsiaTheme="minorHAnsi" w:hAnsi="Times New Roman"/>
              </w:rPr>
              <w:lastRenderedPageBreak/>
              <w:t>бюджета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lastRenderedPageBreak/>
              <w:t xml:space="preserve">тыс. </w:t>
            </w:r>
            <w:proofErr w:type="spellStart"/>
            <w:r w:rsidRPr="00DA16A7">
              <w:rPr>
                <w:rFonts w:ascii="Times New Roman" w:eastAsiaTheme="minorHAnsi" w:hAnsi="Times New Roman"/>
              </w:rPr>
              <w:t>руб</w:t>
            </w:r>
            <w:proofErr w:type="spell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lang w:val="en-US"/>
              </w:rPr>
              <w:lastRenderedPageBreak/>
              <w:t>II</w:t>
            </w:r>
            <w:r w:rsidRPr="00DA16A7">
              <w:rPr>
                <w:rFonts w:ascii="Times New Roman" w:eastAsiaTheme="minorHAnsi" w:hAnsi="Times New Roman"/>
              </w:rPr>
              <w:t>. Результат от реализации муниципальной программы</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rPr>
              <w:t>Количество благоустроенных дворовых территорий, в том числе:</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ед.</w:t>
            </w: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rPr>
              <w:t>уложено асфальтного полотна</w:t>
            </w:r>
          </w:p>
        </w:tc>
        <w:tc>
          <w:tcPr>
            <w:tcW w:w="851" w:type="dxa"/>
          </w:tcPr>
          <w:p w:rsidR="00935451" w:rsidRPr="00DA16A7" w:rsidRDefault="00935451" w:rsidP="00B96E58">
            <w:pPr>
              <w:ind w:left="-69"/>
              <w:rPr>
                <w:rFonts w:ascii="Times New Roman" w:eastAsiaTheme="minorHAnsi" w:hAnsi="Times New Roman"/>
              </w:rPr>
            </w:pPr>
            <w:proofErr w:type="spellStart"/>
            <w:r w:rsidRPr="00DA16A7">
              <w:rPr>
                <w:rFonts w:ascii="Times New Roman" w:eastAsiaTheme="minorHAnsi" w:hAnsi="Times New Roman"/>
              </w:rPr>
              <w:t>кв.м</w:t>
            </w:r>
            <w:proofErr w:type="spellEnd"/>
            <w:r w:rsidRPr="00DA16A7">
              <w:rPr>
                <w:rFonts w:ascii="Times New Roman" w:eastAsiaTheme="minorHAnsi" w:hAnsi="Times New Roman"/>
              </w:rPr>
              <w:t>.</w:t>
            </w: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rPr>
              <w:t>установлено (отремонтировано) скамеек</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ед.</w:t>
            </w: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rPr>
              <w:t>установлено скамеек</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ед.</w:t>
            </w: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rPr>
                <w:rFonts w:ascii="Times New Roman" w:eastAsiaTheme="minorHAnsi" w:hAnsi="Times New Roman"/>
              </w:rPr>
            </w:pPr>
            <w:r w:rsidRPr="00DA16A7">
              <w:rPr>
                <w:rFonts w:ascii="Times New Roman" w:eastAsiaTheme="minorHAnsi" w:hAnsi="Times New Roman"/>
              </w:rPr>
              <w:t>установлено урн для мусора</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ед.</w:t>
            </w: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Количество благоустроенных дворовых территорий с привлечением </w:t>
            </w:r>
            <w:r>
              <w:rPr>
                <w:rFonts w:ascii="Times New Roman" w:eastAsiaTheme="minorHAnsi" w:hAnsi="Times New Roman"/>
              </w:rPr>
              <w:t xml:space="preserve">школьных </w:t>
            </w:r>
            <w:r w:rsidRPr="00DA16A7">
              <w:rPr>
                <w:rFonts w:ascii="Times New Roman" w:eastAsiaTheme="minorHAnsi" w:hAnsi="Times New Roman"/>
              </w:rPr>
              <w:t>отрядов</w:t>
            </w:r>
          </w:p>
        </w:tc>
        <w:tc>
          <w:tcPr>
            <w:tcW w:w="851"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ед.</w:t>
            </w: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Площадь благоустроенных дворовых территорий, в том числе: площадь благоустроенных дворовых территорий с привлечением </w:t>
            </w:r>
            <w:r>
              <w:rPr>
                <w:rFonts w:ascii="Times New Roman" w:eastAsiaTheme="minorHAnsi" w:hAnsi="Times New Roman"/>
              </w:rPr>
              <w:t>школьных</w:t>
            </w:r>
            <w:r w:rsidRPr="00DA16A7">
              <w:rPr>
                <w:rFonts w:ascii="Times New Roman" w:eastAsiaTheme="minorHAnsi" w:hAnsi="Times New Roman"/>
              </w:rPr>
              <w:t xml:space="preserve"> отрядов.</w:t>
            </w:r>
          </w:p>
        </w:tc>
        <w:tc>
          <w:tcPr>
            <w:tcW w:w="851" w:type="dxa"/>
          </w:tcPr>
          <w:p w:rsidR="00935451" w:rsidRPr="00DA16A7" w:rsidRDefault="00935451" w:rsidP="00B96E58">
            <w:pPr>
              <w:ind w:left="-69"/>
              <w:rPr>
                <w:rFonts w:ascii="Times New Roman" w:eastAsiaTheme="minorHAnsi" w:hAnsi="Times New Roman"/>
              </w:rPr>
            </w:pPr>
            <w:proofErr w:type="spellStart"/>
            <w:r w:rsidRPr="00DA16A7">
              <w:rPr>
                <w:rFonts w:ascii="Times New Roman" w:eastAsiaTheme="minorHAnsi" w:hAnsi="Times New Roman"/>
              </w:rPr>
              <w:t>кв</w:t>
            </w:r>
            <w:proofErr w:type="gramStart"/>
            <w:r w:rsidRPr="00DA16A7">
              <w:rPr>
                <w:rFonts w:ascii="Times New Roman" w:eastAsiaTheme="minorHAnsi" w:hAnsi="Times New Roman"/>
              </w:rPr>
              <w:t>.м</w:t>
            </w:r>
            <w:proofErr w:type="spellEnd"/>
            <w:proofErr w:type="gramEnd"/>
          </w:p>
          <w:p w:rsidR="00935451" w:rsidRPr="00DA16A7" w:rsidRDefault="00935451" w:rsidP="00B96E58">
            <w:pPr>
              <w:ind w:left="-69"/>
              <w:rPr>
                <w:rFonts w:ascii="Times New Roman" w:eastAsiaTheme="minorHAnsi" w:hAnsi="Times New Roman"/>
              </w:rPr>
            </w:pPr>
          </w:p>
          <w:p w:rsidR="00935451" w:rsidRPr="00DA16A7" w:rsidRDefault="00935451" w:rsidP="00B96E58">
            <w:pPr>
              <w:ind w:left="-69"/>
              <w:rPr>
                <w:rFonts w:ascii="Times New Roman" w:eastAsiaTheme="minorHAnsi" w:hAnsi="Times New Roman"/>
              </w:rPr>
            </w:pPr>
            <w:proofErr w:type="spellStart"/>
            <w:r w:rsidRPr="00DA16A7">
              <w:rPr>
                <w:rFonts w:ascii="Times New Roman" w:eastAsiaTheme="minorHAnsi" w:hAnsi="Times New Roman"/>
              </w:rPr>
              <w:t>кв</w:t>
            </w:r>
            <w:proofErr w:type="gramStart"/>
            <w:r w:rsidRPr="00DA16A7">
              <w:rPr>
                <w:rFonts w:ascii="Times New Roman" w:eastAsiaTheme="minorHAnsi" w:hAnsi="Times New Roman"/>
              </w:rPr>
              <w:t>.м</w:t>
            </w:r>
            <w:proofErr w:type="spellEnd"/>
            <w:proofErr w:type="gram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 xml:space="preserve">Количество благоустроенных территорий соответствующего функционального назначения (площадей, набережных улиц, пешеходных зон, скверов, парков, иных </w:t>
            </w:r>
            <w:r w:rsidRPr="00DA16A7">
              <w:rPr>
                <w:rFonts w:ascii="Times New Roman" w:eastAsiaTheme="minorHAnsi" w:hAnsi="Times New Roman"/>
              </w:rPr>
              <w:lastRenderedPageBreak/>
              <w:t>территорий), в том числе:</w:t>
            </w: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lastRenderedPageBreak/>
              <w:t>парков (скверов, бульваров)</w:t>
            </w:r>
          </w:p>
        </w:tc>
        <w:tc>
          <w:tcPr>
            <w:tcW w:w="851" w:type="dxa"/>
          </w:tcPr>
          <w:p w:rsidR="00935451" w:rsidRPr="00DA16A7" w:rsidRDefault="00935451" w:rsidP="00B96E58">
            <w:pPr>
              <w:ind w:left="-69"/>
              <w:rPr>
                <w:rFonts w:ascii="Times New Roman" w:eastAsiaTheme="minorHAnsi" w:hAnsi="Times New Roman"/>
              </w:rPr>
            </w:pPr>
            <w:proofErr w:type="spellStart"/>
            <w:r w:rsidRPr="00DA16A7">
              <w:rPr>
                <w:rFonts w:ascii="Times New Roman" w:eastAsiaTheme="minorHAnsi" w:hAnsi="Times New Roman"/>
              </w:rPr>
              <w:t>кв</w:t>
            </w:r>
            <w:proofErr w:type="gramStart"/>
            <w:r w:rsidRPr="00DA16A7">
              <w:rPr>
                <w:rFonts w:ascii="Times New Roman" w:eastAsiaTheme="minorHAnsi" w:hAnsi="Times New Roman"/>
              </w:rPr>
              <w:t>.м</w:t>
            </w:r>
            <w:proofErr w:type="spellEnd"/>
            <w:proofErr w:type="gram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территорий возле общественных зданий</w:t>
            </w:r>
          </w:p>
        </w:tc>
        <w:tc>
          <w:tcPr>
            <w:tcW w:w="851" w:type="dxa"/>
          </w:tcPr>
          <w:p w:rsidR="00935451" w:rsidRPr="00DA16A7" w:rsidRDefault="00935451" w:rsidP="00B96E58">
            <w:pPr>
              <w:ind w:left="-69"/>
              <w:rPr>
                <w:rFonts w:ascii="Times New Roman" w:eastAsiaTheme="minorHAnsi" w:hAnsi="Times New Roman"/>
              </w:rPr>
            </w:pPr>
            <w:proofErr w:type="spellStart"/>
            <w:r w:rsidRPr="00DA16A7">
              <w:rPr>
                <w:rFonts w:ascii="Times New Roman" w:eastAsiaTheme="minorHAnsi" w:hAnsi="Times New Roman"/>
              </w:rPr>
              <w:t>кв</w:t>
            </w:r>
            <w:proofErr w:type="gramStart"/>
            <w:r w:rsidRPr="00DA16A7">
              <w:rPr>
                <w:rFonts w:ascii="Times New Roman" w:eastAsiaTheme="minorHAnsi" w:hAnsi="Times New Roman"/>
              </w:rPr>
              <w:t>.м</w:t>
            </w:r>
            <w:proofErr w:type="spellEnd"/>
            <w:proofErr w:type="gram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территорий вокруг памятников</w:t>
            </w:r>
          </w:p>
        </w:tc>
        <w:tc>
          <w:tcPr>
            <w:tcW w:w="851" w:type="dxa"/>
          </w:tcPr>
          <w:p w:rsidR="00935451" w:rsidRPr="00DA16A7" w:rsidRDefault="00935451" w:rsidP="00B96E58">
            <w:pPr>
              <w:ind w:left="-69"/>
              <w:rPr>
                <w:rFonts w:ascii="Times New Roman" w:eastAsiaTheme="minorHAnsi" w:hAnsi="Times New Roman"/>
              </w:rPr>
            </w:pPr>
            <w:proofErr w:type="spellStart"/>
            <w:r w:rsidRPr="00DA16A7">
              <w:rPr>
                <w:rFonts w:ascii="Times New Roman" w:eastAsiaTheme="minorHAnsi" w:hAnsi="Times New Roman"/>
              </w:rPr>
              <w:t>кв</w:t>
            </w:r>
            <w:proofErr w:type="gramStart"/>
            <w:r w:rsidRPr="00DA16A7">
              <w:rPr>
                <w:rFonts w:ascii="Times New Roman" w:eastAsiaTheme="minorHAnsi" w:hAnsi="Times New Roman"/>
              </w:rPr>
              <w:t>.м</w:t>
            </w:r>
            <w:proofErr w:type="spellEnd"/>
            <w:proofErr w:type="gram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пешеходных зон, тротуаров с благоустройством зон отдыха</w:t>
            </w:r>
          </w:p>
        </w:tc>
        <w:tc>
          <w:tcPr>
            <w:tcW w:w="851" w:type="dxa"/>
          </w:tcPr>
          <w:p w:rsidR="00935451" w:rsidRPr="00DA16A7" w:rsidRDefault="00935451" w:rsidP="00B96E58">
            <w:pPr>
              <w:ind w:left="-69"/>
              <w:rPr>
                <w:rFonts w:ascii="Times New Roman" w:eastAsiaTheme="minorHAnsi" w:hAnsi="Times New Roman"/>
              </w:rPr>
            </w:pPr>
            <w:proofErr w:type="spellStart"/>
            <w:r w:rsidRPr="00DA16A7">
              <w:rPr>
                <w:rFonts w:ascii="Times New Roman" w:eastAsiaTheme="minorHAnsi" w:hAnsi="Times New Roman"/>
              </w:rPr>
              <w:t>кв</w:t>
            </w:r>
            <w:proofErr w:type="gramStart"/>
            <w:r w:rsidRPr="00DA16A7">
              <w:rPr>
                <w:rFonts w:ascii="Times New Roman" w:eastAsiaTheme="minorHAnsi" w:hAnsi="Times New Roman"/>
              </w:rPr>
              <w:t>.м</w:t>
            </w:r>
            <w:proofErr w:type="spellEnd"/>
            <w:proofErr w:type="gram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r w:rsidR="00935451" w:rsidRPr="00DA16A7" w:rsidTr="00B96E58">
        <w:trPr>
          <w:trHeight w:val="465"/>
        </w:trPr>
        <w:tc>
          <w:tcPr>
            <w:tcW w:w="1809" w:type="dxa"/>
          </w:tcPr>
          <w:p w:rsidR="00935451" w:rsidRPr="00DA16A7" w:rsidRDefault="00935451" w:rsidP="00B96E58">
            <w:pPr>
              <w:ind w:left="-69"/>
              <w:rPr>
                <w:rFonts w:ascii="Times New Roman" w:eastAsiaTheme="minorHAnsi" w:hAnsi="Times New Roman"/>
              </w:rPr>
            </w:pPr>
            <w:r w:rsidRPr="00DA16A7">
              <w:rPr>
                <w:rFonts w:ascii="Times New Roman" w:eastAsiaTheme="minorHAnsi" w:hAnsi="Times New Roman"/>
              </w:rPr>
              <w:t>уличное освещение</w:t>
            </w:r>
          </w:p>
        </w:tc>
        <w:tc>
          <w:tcPr>
            <w:tcW w:w="851" w:type="dxa"/>
          </w:tcPr>
          <w:p w:rsidR="00935451" w:rsidRPr="00DA16A7" w:rsidRDefault="00935451" w:rsidP="00B96E58">
            <w:pPr>
              <w:ind w:left="-69"/>
              <w:rPr>
                <w:rFonts w:ascii="Times New Roman" w:eastAsiaTheme="minorHAnsi" w:hAnsi="Times New Roman"/>
              </w:rPr>
            </w:pPr>
            <w:proofErr w:type="spellStart"/>
            <w:r>
              <w:rPr>
                <w:rFonts w:ascii="Times New Roman" w:eastAsiaTheme="minorHAnsi" w:hAnsi="Times New Roman"/>
              </w:rPr>
              <w:t>кв</w:t>
            </w:r>
            <w:proofErr w:type="gramStart"/>
            <w:r>
              <w:rPr>
                <w:rFonts w:ascii="Times New Roman" w:eastAsiaTheme="minorHAnsi" w:hAnsi="Times New Roman"/>
              </w:rPr>
              <w:t>.м</w:t>
            </w:r>
            <w:proofErr w:type="spellEnd"/>
            <w:proofErr w:type="gramEnd"/>
          </w:p>
        </w:tc>
        <w:tc>
          <w:tcPr>
            <w:tcW w:w="992" w:type="dxa"/>
          </w:tcPr>
          <w:p w:rsidR="00935451" w:rsidRPr="00DA16A7" w:rsidRDefault="00935451" w:rsidP="00B96E58">
            <w:pPr>
              <w:ind w:left="-69"/>
              <w:rPr>
                <w:rFonts w:ascii="Times New Roman" w:eastAsiaTheme="minorHAnsi" w:hAnsi="Times New Roman"/>
              </w:rPr>
            </w:pPr>
          </w:p>
        </w:tc>
        <w:tc>
          <w:tcPr>
            <w:tcW w:w="1134" w:type="dxa"/>
          </w:tcPr>
          <w:p w:rsidR="00935451" w:rsidRPr="00DA16A7" w:rsidRDefault="00935451" w:rsidP="00B96E58">
            <w:pPr>
              <w:ind w:left="-69"/>
              <w:rPr>
                <w:rFonts w:ascii="Times New Roman" w:eastAsiaTheme="minorHAnsi" w:hAnsi="Times New Roman"/>
              </w:rPr>
            </w:pPr>
          </w:p>
        </w:tc>
        <w:tc>
          <w:tcPr>
            <w:tcW w:w="851" w:type="dxa"/>
          </w:tcPr>
          <w:p w:rsidR="00935451" w:rsidRPr="00DA16A7" w:rsidRDefault="00935451" w:rsidP="00B96E58">
            <w:pPr>
              <w:ind w:left="-69"/>
              <w:rPr>
                <w:rFonts w:ascii="Times New Roman" w:eastAsiaTheme="minorHAnsi" w:hAnsi="Times New Roman"/>
              </w:rPr>
            </w:pPr>
          </w:p>
        </w:tc>
        <w:tc>
          <w:tcPr>
            <w:tcW w:w="992"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c>
          <w:tcPr>
            <w:tcW w:w="993" w:type="dxa"/>
          </w:tcPr>
          <w:p w:rsidR="00935451" w:rsidRPr="00DA16A7" w:rsidRDefault="00935451" w:rsidP="00B96E58">
            <w:pPr>
              <w:ind w:left="-69"/>
              <w:rPr>
                <w:rFonts w:ascii="Times New Roman" w:eastAsiaTheme="minorHAnsi" w:hAnsi="Times New Roman"/>
              </w:rPr>
            </w:pPr>
          </w:p>
        </w:tc>
        <w:tc>
          <w:tcPr>
            <w:tcW w:w="850" w:type="dxa"/>
          </w:tcPr>
          <w:p w:rsidR="00935451" w:rsidRPr="00DA16A7" w:rsidRDefault="00935451" w:rsidP="00B96E58">
            <w:pPr>
              <w:ind w:left="-69"/>
              <w:rPr>
                <w:rFonts w:ascii="Times New Roman" w:eastAsiaTheme="minorHAnsi" w:hAnsi="Times New Roman"/>
              </w:rPr>
            </w:pPr>
          </w:p>
        </w:tc>
      </w:tr>
    </w:tbl>
    <w:p w:rsidR="00935451" w:rsidRPr="00DA16A7" w:rsidRDefault="00935451" w:rsidP="00935451">
      <w:pPr>
        <w:rPr>
          <w:rFonts w:ascii="Times New Roman" w:eastAsiaTheme="minorHAnsi" w:hAnsi="Times New Roman"/>
        </w:rPr>
      </w:pPr>
    </w:p>
    <w:p w:rsidR="00935451" w:rsidRPr="00DA16A7" w:rsidRDefault="00935451" w:rsidP="00935451">
      <w:pPr>
        <w:rPr>
          <w:rFonts w:ascii="Times New Roman" w:eastAsiaTheme="minorHAnsi" w:hAnsi="Times New Roman"/>
        </w:rPr>
      </w:pPr>
      <w:r w:rsidRPr="00DA16A7">
        <w:rPr>
          <w:rFonts w:ascii="Times New Roman" w:eastAsiaTheme="minorHAnsi" w:hAnsi="Times New Roman"/>
        </w:rPr>
        <w:t>К отчету прикладываются следующие документы:</w:t>
      </w:r>
    </w:p>
    <w:p w:rsidR="00935451" w:rsidRPr="00DA16A7" w:rsidRDefault="00935451" w:rsidP="00935451">
      <w:pPr>
        <w:rPr>
          <w:rFonts w:ascii="Times New Roman" w:eastAsiaTheme="minorHAnsi" w:hAnsi="Times New Roman"/>
        </w:rPr>
      </w:pPr>
      <w:r w:rsidRPr="00DA16A7">
        <w:rPr>
          <w:rFonts w:ascii="Times New Roman" w:eastAsiaTheme="minorHAnsi" w:hAnsi="Times New Roman"/>
        </w:rPr>
        <w:t>- копии актов выполненных работ, акты приемки-сдачи, товарные накладные – для поставки товаров;</w:t>
      </w:r>
    </w:p>
    <w:p w:rsidR="00935451" w:rsidRPr="00DA16A7" w:rsidRDefault="00935451" w:rsidP="00935451">
      <w:pPr>
        <w:rPr>
          <w:rFonts w:ascii="Times New Roman" w:eastAsiaTheme="minorHAnsi" w:hAnsi="Times New Roman"/>
        </w:rPr>
      </w:pPr>
      <w:r w:rsidRPr="00DA16A7">
        <w:rPr>
          <w:rFonts w:ascii="Times New Roman" w:eastAsiaTheme="minorHAnsi" w:hAnsi="Times New Roman"/>
        </w:rPr>
        <w:t>- копии документов, подтверждающих оплату выполненных работ.</w:t>
      </w:r>
    </w:p>
    <w:p w:rsidR="00935451" w:rsidRPr="00DA16A7" w:rsidRDefault="00935451" w:rsidP="00935451">
      <w:pPr>
        <w:rPr>
          <w:rFonts w:ascii="Times New Roman" w:eastAsiaTheme="minorHAnsi" w:hAnsi="Times New Roman"/>
        </w:rPr>
      </w:pPr>
    </w:p>
    <w:p w:rsidR="00935451" w:rsidRDefault="00935451" w:rsidP="00935451">
      <w:pPr>
        <w:rPr>
          <w:rFonts w:ascii="Times New Roman" w:eastAsiaTheme="minorHAnsi" w:hAnsi="Times New Roman"/>
        </w:rPr>
      </w:pPr>
    </w:p>
    <w:p w:rsidR="00935451" w:rsidRDefault="00935451" w:rsidP="00935451">
      <w:pPr>
        <w:rPr>
          <w:rFonts w:ascii="Times New Roman" w:eastAsiaTheme="minorHAnsi" w:hAnsi="Times New Roman"/>
        </w:rPr>
      </w:pPr>
    </w:p>
    <w:p w:rsidR="00935451" w:rsidRDefault="00935451" w:rsidP="00935451">
      <w:pPr>
        <w:rPr>
          <w:rFonts w:ascii="Times New Roman" w:eastAsiaTheme="minorHAnsi" w:hAnsi="Times New Roman"/>
        </w:rPr>
      </w:pPr>
      <w:r w:rsidRPr="00DA16A7">
        <w:rPr>
          <w:rFonts w:ascii="Times New Roman" w:eastAsiaTheme="minorHAnsi" w:hAnsi="Times New Roman"/>
        </w:rPr>
        <w:t xml:space="preserve">Глава </w:t>
      </w:r>
    </w:p>
    <w:p w:rsidR="00935451" w:rsidRDefault="00935451" w:rsidP="00935451">
      <w:pPr>
        <w:rPr>
          <w:rFonts w:ascii="Times New Roman" w:eastAsiaTheme="minorHAnsi" w:hAnsi="Times New Roman"/>
        </w:rPr>
      </w:pPr>
      <w:r>
        <w:rPr>
          <w:rFonts w:ascii="Times New Roman" w:eastAsiaTheme="minorHAnsi" w:hAnsi="Times New Roman"/>
        </w:rPr>
        <w:t>Новомальтинского</w:t>
      </w:r>
    </w:p>
    <w:p w:rsidR="00935451" w:rsidRDefault="00935451" w:rsidP="00935451">
      <w:pPr>
        <w:rPr>
          <w:rFonts w:ascii="Times New Roman" w:eastAsiaTheme="minorHAnsi" w:hAnsi="Times New Roman"/>
        </w:rPr>
      </w:pPr>
      <w:r>
        <w:rPr>
          <w:rFonts w:ascii="Times New Roman" w:eastAsiaTheme="minorHAnsi" w:hAnsi="Times New Roman"/>
        </w:rPr>
        <w:t>сельского поселения</w:t>
      </w:r>
      <w:r w:rsidRPr="00DA16A7">
        <w:rPr>
          <w:rFonts w:ascii="Times New Roman" w:eastAsiaTheme="minorHAnsi" w:hAnsi="Times New Roman"/>
        </w:rPr>
        <w:tab/>
      </w:r>
      <w:r>
        <w:rPr>
          <w:rFonts w:ascii="Times New Roman" w:eastAsiaTheme="minorHAnsi" w:hAnsi="Times New Roman"/>
        </w:rPr>
        <w:t xml:space="preserve">                                                                </w:t>
      </w:r>
      <w:r>
        <w:rPr>
          <w:rFonts w:ascii="Times New Roman" w:eastAsiaTheme="minorHAnsi" w:hAnsi="Times New Roman"/>
        </w:rPr>
        <w:t xml:space="preserve">                      </w:t>
      </w:r>
      <w:r>
        <w:rPr>
          <w:rFonts w:ascii="Times New Roman" w:eastAsiaTheme="minorHAnsi" w:hAnsi="Times New Roman"/>
        </w:rPr>
        <w:t xml:space="preserve"> О.О.Попов</w:t>
      </w:r>
    </w:p>
    <w:p w:rsidR="00935451" w:rsidRDefault="00935451" w:rsidP="00935451">
      <w:pPr>
        <w:rPr>
          <w:rFonts w:ascii="Times New Roman" w:eastAsiaTheme="minorHAnsi" w:hAnsi="Times New Roman"/>
        </w:rPr>
      </w:pPr>
    </w:p>
    <w:p w:rsidR="00935451" w:rsidRDefault="00935451" w:rsidP="00935451">
      <w:pPr>
        <w:rPr>
          <w:rFonts w:ascii="Times New Roman" w:eastAsiaTheme="minorHAnsi" w:hAnsi="Times New Roman"/>
        </w:rPr>
      </w:pPr>
    </w:p>
    <w:p w:rsidR="00935451" w:rsidRDefault="00935451" w:rsidP="00935451">
      <w:pPr>
        <w:rPr>
          <w:rFonts w:ascii="Times New Roman" w:hAnsi="Times New Roman"/>
          <w:sz w:val="28"/>
          <w:szCs w:val="28"/>
        </w:rPr>
      </w:pPr>
      <w:r>
        <w:rPr>
          <w:rFonts w:ascii="Times New Roman" w:eastAsiaTheme="minorHAnsi" w:hAnsi="Times New Roman"/>
        </w:rPr>
        <w:t xml:space="preserve">Ведущий специалист по ФБП                                                                        </w:t>
      </w:r>
      <w:proofErr w:type="spellStart"/>
      <w:r>
        <w:rPr>
          <w:rFonts w:ascii="Times New Roman" w:eastAsiaTheme="minorHAnsi" w:hAnsi="Times New Roman"/>
        </w:rPr>
        <w:t>Л.Ю.Кабанова</w:t>
      </w:r>
      <w:proofErr w:type="spellEnd"/>
    </w:p>
    <w:p w:rsidR="00935451" w:rsidRPr="000449D2" w:rsidRDefault="00935451" w:rsidP="00935451"/>
    <w:p w:rsidR="00BC293E" w:rsidRDefault="00BC293E" w:rsidP="00BB0727">
      <w:pPr>
        <w:ind w:firstLine="708"/>
        <w:rPr>
          <w:rFonts w:ascii="Times New Roman" w:hAnsi="Times New Roman"/>
          <w:sz w:val="28"/>
          <w:szCs w:val="28"/>
        </w:rPr>
      </w:pPr>
    </w:p>
    <w:sectPr w:rsidR="00BC293E" w:rsidSect="00865352">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5B" w:rsidRDefault="00F3545B">
      <w:r>
        <w:separator/>
      </w:r>
    </w:p>
  </w:endnote>
  <w:endnote w:type="continuationSeparator" w:id="0">
    <w:p w:rsidR="00F3545B" w:rsidRDefault="00F3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79" w:rsidRDefault="00996E79"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996E79" w:rsidRDefault="00996E79">
    <w:pPr>
      <w:pStyle w:val="a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79" w:rsidRDefault="00996E79">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5B" w:rsidRDefault="00F3545B">
      <w:r>
        <w:separator/>
      </w:r>
    </w:p>
  </w:footnote>
  <w:footnote w:type="continuationSeparator" w:id="0">
    <w:p w:rsidR="00F3545B" w:rsidRDefault="00F35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480"/>
    <w:multiLevelType w:val="hybridMultilevel"/>
    <w:tmpl w:val="FE98CDDE"/>
    <w:lvl w:ilvl="0" w:tplc="7BBC55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0E1B61"/>
    <w:multiLevelType w:val="multilevel"/>
    <w:tmpl w:val="18C0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4">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5">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5">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7">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F52A5A"/>
    <w:multiLevelType w:val="hybridMultilevel"/>
    <w:tmpl w:val="EA7A0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F4701"/>
    <w:multiLevelType w:val="hybridMultilevel"/>
    <w:tmpl w:val="8ACE8A7C"/>
    <w:lvl w:ilvl="0" w:tplc="24D2025A">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6">
    <w:nsid w:val="67031BAB"/>
    <w:multiLevelType w:val="hybridMultilevel"/>
    <w:tmpl w:val="1A3A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1">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6">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36"/>
  </w:num>
  <w:num w:numId="4">
    <w:abstractNumId w:val="7"/>
  </w:num>
  <w:num w:numId="5">
    <w:abstractNumId w:val="3"/>
  </w:num>
  <w:num w:numId="6">
    <w:abstractNumId w:val="11"/>
  </w:num>
  <w:num w:numId="7">
    <w:abstractNumId w:val="18"/>
  </w:num>
  <w:num w:numId="8">
    <w:abstractNumId w:val="32"/>
  </w:num>
  <w:num w:numId="9">
    <w:abstractNumId w:val="19"/>
  </w:num>
  <w:num w:numId="10">
    <w:abstractNumId w:val="10"/>
  </w:num>
  <w:num w:numId="11">
    <w:abstractNumId w:val="34"/>
  </w:num>
  <w:num w:numId="12">
    <w:abstractNumId w:val="29"/>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1"/>
  </w:num>
  <w:num w:numId="18">
    <w:abstractNumId w:val="27"/>
  </w:num>
  <w:num w:numId="19">
    <w:abstractNumId w:val="2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16"/>
  </w:num>
  <w:num w:numId="24">
    <w:abstractNumId w:val="5"/>
  </w:num>
  <w:num w:numId="25">
    <w:abstractNumId w:val="2"/>
  </w:num>
  <w:num w:numId="26">
    <w:abstractNumId w:val="35"/>
  </w:num>
  <w:num w:numId="27">
    <w:abstractNumId w:val="8"/>
  </w:num>
  <w:num w:numId="28">
    <w:abstractNumId w:val="31"/>
  </w:num>
  <w:num w:numId="29">
    <w:abstractNumId w:val="17"/>
  </w:num>
  <w:num w:numId="30">
    <w:abstractNumId w:val="20"/>
  </w:num>
  <w:num w:numId="31">
    <w:abstractNumId w:val="30"/>
  </w:num>
  <w:num w:numId="32">
    <w:abstractNumId w:val="0"/>
  </w:num>
  <w:num w:numId="33">
    <w:abstractNumId w:val="1"/>
  </w:num>
  <w:num w:numId="34">
    <w:abstractNumId w:val="6"/>
  </w:num>
  <w:num w:numId="35">
    <w:abstractNumId w:val="26"/>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EC"/>
    <w:rsid w:val="00030E30"/>
    <w:rsid w:val="00031694"/>
    <w:rsid w:val="00033C38"/>
    <w:rsid w:val="000373FF"/>
    <w:rsid w:val="00067A9C"/>
    <w:rsid w:val="00083F4E"/>
    <w:rsid w:val="0008691D"/>
    <w:rsid w:val="00093A16"/>
    <w:rsid w:val="0009446C"/>
    <w:rsid w:val="000A3C3C"/>
    <w:rsid w:val="000C178D"/>
    <w:rsid w:val="000C6960"/>
    <w:rsid w:val="000D0428"/>
    <w:rsid w:val="000D36AD"/>
    <w:rsid w:val="000E50B7"/>
    <w:rsid w:val="000F299D"/>
    <w:rsid w:val="000F3819"/>
    <w:rsid w:val="000F4376"/>
    <w:rsid w:val="0010222C"/>
    <w:rsid w:val="001037E3"/>
    <w:rsid w:val="001056F8"/>
    <w:rsid w:val="00115A12"/>
    <w:rsid w:val="00122A73"/>
    <w:rsid w:val="00140E82"/>
    <w:rsid w:val="00141072"/>
    <w:rsid w:val="0014139D"/>
    <w:rsid w:val="00141E1A"/>
    <w:rsid w:val="00157D3E"/>
    <w:rsid w:val="00165C6C"/>
    <w:rsid w:val="00165C93"/>
    <w:rsid w:val="00171A06"/>
    <w:rsid w:val="001769B3"/>
    <w:rsid w:val="00181AA7"/>
    <w:rsid w:val="0019760B"/>
    <w:rsid w:val="001A3104"/>
    <w:rsid w:val="001A4178"/>
    <w:rsid w:val="001A4BE1"/>
    <w:rsid w:val="001C643A"/>
    <w:rsid w:val="001D15DF"/>
    <w:rsid w:val="001D2909"/>
    <w:rsid w:val="00210974"/>
    <w:rsid w:val="00213978"/>
    <w:rsid w:val="00216360"/>
    <w:rsid w:val="00234E12"/>
    <w:rsid w:val="00235FEF"/>
    <w:rsid w:val="00240398"/>
    <w:rsid w:val="002566EC"/>
    <w:rsid w:val="00273044"/>
    <w:rsid w:val="002C4F44"/>
    <w:rsid w:val="002E6A2F"/>
    <w:rsid w:val="002E6FBA"/>
    <w:rsid w:val="002E7C63"/>
    <w:rsid w:val="002E7E51"/>
    <w:rsid w:val="002F0748"/>
    <w:rsid w:val="0030325C"/>
    <w:rsid w:val="00307901"/>
    <w:rsid w:val="003108C5"/>
    <w:rsid w:val="0032190F"/>
    <w:rsid w:val="003419AC"/>
    <w:rsid w:val="003452EB"/>
    <w:rsid w:val="00345888"/>
    <w:rsid w:val="0035575D"/>
    <w:rsid w:val="00370B1D"/>
    <w:rsid w:val="0037331E"/>
    <w:rsid w:val="0037659D"/>
    <w:rsid w:val="00377F12"/>
    <w:rsid w:val="003A2677"/>
    <w:rsid w:val="003B0E7E"/>
    <w:rsid w:val="003B184F"/>
    <w:rsid w:val="003B6554"/>
    <w:rsid w:val="003C2646"/>
    <w:rsid w:val="003D0713"/>
    <w:rsid w:val="003F078C"/>
    <w:rsid w:val="003F7321"/>
    <w:rsid w:val="0040224B"/>
    <w:rsid w:val="004357CD"/>
    <w:rsid w:val="0044111C"/>
    <w:rsid w:val="00454525"/>
    <w:rsid w:val="0047039E"/>
    <w:rsid w:val="0049392F"/>
    <w:rsid w:val="004F3B5E"/>
    <w:rsid w:val="004F52EF"/>
    <w:rsid w:val="00500D6F"/>
    <w:rsid w:val="005158F2"/>
    <w:rsid w:val="0052083D"/>
    <w:rsid w:val="005328AA"/>
    <w:rsid w:val="00533191"/>
    <w:rsid w:val="00535102"/>
    <w:rsid w:val="00547E34"/>
    <w:rsid w:val="00566AC4"/>
    <w:rsid w:val="005738B4"/>
    <w:rsid w:val="00580781"/>
    <w:rsid w:val="00583065"/>
    <w:rsid w:val="00584412"/>
    <w:rsid w:val="00584C0E"/>
    <w:rsid w:val="00592B4A"/>
    <w:rsid w:val="00597B35"/>
    <w:rsid w:val="005A5A2C"/>
    <w:rsid w:val="005C1404"/>
    <w:rsid w:val="005D39DB"/>
    <w:rsid w:val="005E612E"/>
    <w:rsid w:val="005E721E"/>
    <w:rsid w:val="00613D69"/>
    <w:rsid w:val="00615AFB"/>
    <w:rsid w:val="0061653D"/>
    <w:rsid w:val="00621C0F"/>
    <w:rsid w:val="00632CF0"/>
    <w:rsid w:val="00637210"/>
    <w:rsid w:val="00653866"/>
    <w:rsid w:val="00670CD3"/>
    <w:rsid w:val="00675EF7"/>
    <w:rsid w:val="0067677F"/>
    <w:rsid w:val="006A2CBA"/>
    <w:rsid w:val="006B7BD7"/>
    <w:rsid w:val="006C7B01"/>
    <w:rsid w:val="006D0137"/>
    <w:rsid w:val="006D0BE8"/>
    <w:rsid w:val="006D7982"/>
    <w:rsid w:val="006E0CB3"/>
    <w:rsid w:val="006E1BE7"/>
    <w:rsid w:val="006E424F"/>
    <w:rsid w:val="006E7695"/>
    <w:rsid w:val="006F0AD1"/>
    <w:rsid w:val="006F3607"/>
    <w:rsid w:val="006F7914"/>
    <w:rsid w:val="00712C1E"/>
    <w:rsid w:val="00733D64"/>
    <w:rsid w:val="007410DC"/>
    <w:rsid w:val="00754903"/>
    <w:rsid w:val="00762526"/>
    <w:rsid w:val="00763A5B"/>
    <w:rsid w:val="00766351"/>
    <w:rsid w:val="00773B01"/>
    <w:rsid w:val="0078114E"/>
    <w:rsid w:val="007817FB"/>
    <w:rsid w:val="007A136F"/>
    <w:rsid w:val="007C394B"/>
    <w:rsid w:val="007C65E0"/>
    <w:rsid w:val="007D210B"/>
    <w:rsid w:val="007F0135"/>
    <w:rsid w:val="00801213"/>
    <w:rsid w:val="0081470B"/>
    <w:rsid w:val="00820D7C"/>
    <w:rsid w:val="008425FC"/>
    <w:rsid w:val="00844973"/>
    <w:rsid w:val="008566A8"/>
    <w:rsid w:val="00865352"/>
    <w:rsid w:val="00872B44"/>
    <w:rsid w:val="008821CC"/>
    <w:rsid w:val="00892539"/>
    <w:rsid w:val="008933E4"/>
    <w:rsid w:val="008A674E"/>
    <w:rsid w:val="008C0F5D"/>
    <w:rsid w:val="008C7B42"/>
    <w:rsid w:val="008E1124"/>
    <w:rsid w:val="008F7358"/>
    <w:rsid w:val="0090530B"/>
    <w:rsid w:val="00935451"/>
    <w:rsid w:val="00941EBF"/>
    <w:rsid w:val="0095250F"/>
    <w:rsid w:val="00960875"/>
    <w:rsid w:val="00961E34"/>
    <w:rsid w:val="00974CEF"/>
    <w:rsid w:val="009806F3"/>
    <w:rsid w:val="00996E79"/>
    <w:rsid w:val="009B1621"/>
    <w:rsid w:val="00A234F5"/>
    <w:rsid w:val="00A27EDC"/>
    <w:rsid w:val="00A41204"/>
    <w:rsid w:val="00A50701"/>
    <w:rsid w:val="00A55938"/>
    <w:rsid w:val="00A56FDF"/>
    <w:rsid w:val="00A61F99"/>
    <w:rsid w:val="00A64D11"/>
    <w:rsid w:val="00A800BD"/>
    <w:rsid w:val="00A92D21"/>
    <w:rsid w:val="00AC294A"/>
    <w:rsid w:val="00AC3189"/>
    <w:rsid w:val="00AD2ABA"/>
    <w:rsid w:val="00AD52FB"/>
    <w:rsid w:val="00AD7F29"/>
    <w:rsid w:val="00AE1FE2"/>
    <w:rsid w:val="00B01B8A"/>
    <w:rsid w:val="00B217D1"/>
    <w:rsid w:val="00B2264A"/>
    <w:rsid w:val="00B2628F"/>
    <w:rsid w:val="00B35019"/>
    <w:rsid w:val="00B3598A"/>
    <w:rsid w:val="00B44C3D"/>
    <w:rsid w:val="00B62BB0"/>
    <w:rsid w:val="00B6495F"/>
    <w:rsid w:val="00B725A8"/>
    <w:rsid w:val="00B85090"/>
    <w:rsid w:val="00B87908"/>
    <w:rsid w:val="00BA11BD"/>
    <w:rsid w:val="00BB0727"/>
    <w:rsid w:val="00BC1F35"/>
    <w:rsid w:val="00BC293E"/>
    <w:rsid w:val="00BC62C9"/>
    <w:rsid w:val="00BE3B79"/>
    <w:rsid w:val="00BE66FF"/>
    <w:rsid w:val="00BF277F"/>
    <w:rsid w:val="00BF3064"/>
    <w:rsid w:val="00C0465E"/>
    <w:rsid w:val="00C07AE4"/>
    <w:rsid w:val="00C1334E"/>
    <w:rsid w:val="00C23EC3"/>
    <w:rsid w:val="00C24A58"/>
    <w:rsid w:val="00C26854"/>
    <w:rsid w:val="00C34A64"/>
    <w:rsid w:val="00C46747"/>
    <w:rsid w:val="00C50D9C"/>
    <w:rsid w:val="00C645B8"/>
    <w:rsid w:val="00C860F1"/>
    <w:rsid w:val="00C86B31"/>
    <w:rsid w:val="00C9538A"/>
    <w:rsid w:val="00CB1099"/>
    <w:rsid w:val="00CC7A10"/>
    <w:rsid w:val="00CD540F"/>
    <w:rsid w:val="00CD5AC1"/>
    <w:rsid w:val="00CE674F"/>
    <w:rsid w:val="00CE7708"/>
    <w:rsid w:val="00CF0AA5"/>
    <w:rsid w:val="00D123E4"/>
    <w:rsid w:val="00D235B2"/>
    <w:rsid w:val="00D34221"/>
    <w:rsid w:val="00D4039D"/>
    <w:rsid w:val="00D45B18"/>
    <w:rsid w:val="00D46B3B"/>
    <w:rsid w:val="00D4735D"/>
    <w:rsid w:val="00D5146E"/>
    <w:rsid w:val="00D5295F"/>
    <w:rsid w:val="00D54692"/>
    <w:rsid w:val="00D6217B"/>
    <w:rsid w:val="00D85737"/>
    <w:rsid w:val="00D96CDC"/>
    <w:rsid w:val="00DF64E4"/>
    <w:rsid w:val="00E114AE"/>
    <w:rsid w:val="00E231DB"/>
    <w:rsid w:val="00E627F7"/>
    <w:rsid w:val="00E6640D"/>
    <w:rsid w:val="00E66885"/>
    <w:rsid w:val="00E73DC7"/>
    <w:rsid w:val="00E80BBE"/>
    <w:rsid w:val="00E82AE0"/>
    <w:rsid w:val="00E85B00"/>
    <w:rsid w:val="00EA3982"/>
    <w:rsid w:val="00EB038A"/>
    <w:rsid w:val="00EB11D1"/>
    <w:rsid w:val="00EB177E"/>
    <w:rsid w:val="00EC3981"/>
    <w:rsid w:val="00EC4024"/>
    <w:rsid w:val="00ED6FAC"/>
    <w:rsid w:val="00F307E6"/>
    <w:rsid w:val="00F30C26"/>
    <w:rsid w:val="00F3545B"/>
    <w:rsid w:val="00F3637B"/>
    <w:rsid w:val="00F4325C"/>
    <w:rsid w:val="00F50128"/>
    <w:rsid w:val="00F51D2C"/>
    <w:rsid w:val="00F5537E"/>
    <w:rsid w:val="00F66890"/>
    <w:rsid w:val="00F75ECD"/>
    <w:rsid w:val="00F82DB2"/>
    <w:rsid w:val="00F91C4E"/>
    <w:rsid w:val="00F92666"/>
    <w:rsid w:val="00F943CA"/>
    <w:rsid w:val="00FA7960"/>
    <w:rsid w:val="00FD0910"/>
    <w:rsid w:val="00FD2C54"/>
    <w:rsid w:val="00FF2662"/>
    <w:rsid w:val="00FF6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pPr>
    <w:rPr>
      <w:shd w:val="clear" w:color="auto" w:fill="EAEFED"/>
    </w:rPr>
  </w:style>
  <w:style w:type="paragraph" w:customStyle="1" w:styleId="afa">
    <w:name w:val="Текст (справка)"/>
    <w:basedOn w:val="a0"/>
    <w:next w:val="a0"/>
    <w:uiPriority w:val="99"/>
    <w:rsid w:val="002566EC"/>
    <w:pPr>
      <w:ind w:left="170" w:right="17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style>
  <w:style w:type="paragraph" w:customStyle="1" w:styleId="aff9">
    <w:name w:val="Таблицы (моноширинный)"/>
    <w:basedOn w:val="a0"/>
    <w:next w:val="a0"/>
    <w:uiPriority w:val="99"/>
    <w:rsid w:val="002566EC"/>
    <w:pPr>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jc w:val="left"/>
    </w:pPr>
    <w:rPr>
      <w:sz w:val="20"/>
      <w:szCs w:val="20"/>
    </w:rPr>
  </w:style>
  <w:style w:type="paragraph" w:customStyle="1" w:styleId="afffd">
    <w:name w:val="Технический комментарий"/>
    <w:basedOn w:val="a0"/>
    <w:next w:val="a0"/>
    <w:uiPriority w:val="99"/>
    <w:rsid w:val="002566EC"/>
    <w:pPr>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jc w:val="left"/>
    </w:pPr>
  </w:style>
  <w:style w:type="paragraph" w:customStyle="1" w:styleId="ConsPlusNonformat">
    <w:name w:val="ConsPlusNonformat"/>
    <w:uiPriority w:val="99"/>
    <w:rsid w:val="002566EC"/>
    <w:pPr>
      <w:widowControl w:val="0"/>
      <w:autoSpaceDE w:val="0"/>
      <w:autoSpaceDN w:val="0"/>
      <w:adjustRightInd w:val="0"/>
    </w:pPr>
    <w:rPr>
      <w:rFonts w:ascii="Courier New" w:eastAsia="Times New Roman" w:hAnsi="Courier New" w:cs="Courier New"/>
      <w:sz w:val="20"/>
      <w:szCs w:val="20"/>
      <w:lang w:eastAsia="ru-RU"/>
    </w:rPr>
  </w:style>
  <w:style w:type="paragraph" w:styleId="affff1">
    <w:name w:val="No Spacing"/>
    <w:qFormat/>
    <w:rsid w:val="002566EC"/>
    <w:rPr>
      <w:rFonts w:ascii="Times New Roman" w:eastAsia="Times New Roman" w:hAnsi="Times New Roman" w:cs="Times New Roman"/>
      <w:sz w:val="24"/>
      <w:szCs w:val="24"/>
      <w:lang w:eastAsia="ru-RU"/>
    </w:rPr>
  </w:style>
  <w:style w:type="paragraph" w:customStyle="1" w:styleId="ConsNormal">
    <w:name w:val="ConsNormal"/>
    <w:rsid w:val="002566EC"/>
    <w:pPr>
      <w:widowControl w:val="0"/>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pPr>
    <w:rPr>
      <w:rFonts w:ascii="Calibri" w:eastAsia="Times New Roman" w:hAnsi="Calibri" w:cs="Calibri"/>
      <w:szCs w:val="20"/>
      <w:lang w:eastAsia="ru-RU"/>
    </w:rPr>
  </w:style>
  <w:style w:type="paragraph" w:styleId="affff2">
    <w:name w:val="List Paragraph"/>
    <w:basedOn w:val="a0"/>
    <w:uiPriority w:val="34"/>
    <w:qFormat/>
    <w:rsid w:val="002566EC"/>
    <w:pPr>
      <w:spacing w:after="200" w:line="276" w:lineRule="auto"/>
      <w:ind w:left="72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39"/>
    <w:rsid w:val="002566E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tabs>
        <w:tab w:val="center" w:pos="4677"/>
        <w:tab w:val="right" w:pos="9355"/>
      </w:tabs>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tabs>
        <w:tab w:val="center" w:pos="4677"/>
        <w:tab w:val="right" w:pos="9355"/>
      </w:tabs>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spacing w:after="100" w:line="259" w:lineRule="auto"/>
      <w:ind w:left="220"/>
      <w:jc w:val="left"/>
    </w:pPr>
    <w:rPr>
      <w:rFonts w:ascii="Calibri" w:eastAsia="MS Mincho" w:hAnsi="Calibri"/>
      <w:sz w:val="22"/>
      <w:szCs w:val="22"/>
    </w:rPr>
  </w:style>
  <w:style w:type="paragraph" w:styleId="14">
    <w:name w:val="toc 1"/>
    <w:basedOn w:val="a0"/>
    <w:next w:val="a0"/>
    <w:autoRedefine/>
    <w:uiPriority w:val="99"/>
    <w:rsid w:val="002566EC"/>
    <w:pPr>
      <w:tabs>
        <w:tab w:val="left" w:pos="440"/>
        <w:tab w:val="right" w:leader="dot" w:pos="10197"/>
      </w:tabs>
      <w:spacing w:after="100" w:line="259" w:lineRule="auto"/>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spacing w:after="12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spacing w:before="100" w:beforeAutospacing="1" w:after="100" w:afterAutospacing="1"/>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spacing w:before="100" w:beforeAutospacing="1" w:after="100" w:afterAutospacing="1"/>
      <w:jc w:val="left"/>
    </w:pPr>
    <w:rPr>
      <w:rFonts w:ascii="Times New Roman" w:hAnsi="Times New Roman"/>
    </w:rPr>
  </w:style>
  <w:style w:type="character" w:styleId="afffff7">
    <w:name w:val="Strong"/>
    <w:basedOn w:val="a1"/>
    <w:uiPriority w:val="22"/>
    <w:qFormat/>
    <w:rsid w:val="002566EC"/>
    <w:rPr>
      <w:rFonts w:cs="Times New Roman"/>
      <w:b/>
      <w:bCs/>
    </w:rPr>
  </w:style>
  <w:style w:type="paragraph" w:customStyle="1" w:styleId="1">
    <w:name w:val="Стиль приложения 1."/>
    <w:basedOn w:val="a0"/>
    <w:rsid w:val="006E1BE7"/>
    <w:pPr>
      <w:numPr>
        <w:numId w:val="30"/>
      </w:numPr>
      <w:jc w:val="center"/>
    </w:pPr>
    <w:rPr>
      <w:rFonts w:ascii="Times New Roman" w:hAnsi="Times New Roman"/>
      <w:sz w:val="26"/>
      <w:szCs w:val="20"/>
    </w:rPr>
  </w:style>
  <w:style w:type="paragraph" w:customStyle="1" w:styleId="11">
    <w:name w:val="Стиль приложения 1.1."/>
    <w:basedOn w:val="a0"/>
    <w:rsid w:val="006E1BE7"/>
    <w:pPr>
      <w:numPr>
        <w:ilvl w:val="1"/>
        <w:numId w:val="30"/>
      </w:numPr>
    </w:pPr>
    <w:rPr>
      <w:rFonts w:ascii="Times New Roman" w:hAnsi="Times New Roman"/>
      <w:sz w:val="26"/>
      <w:szCs w:val="20"/>
    </w:rPr>
  </w:style>
  <w:style w:type="paragraph" w:customStyle="1" w:styleId="111">
    <w:name w:val="Стиль приложения 1.1.1."/>
    <w:basedOn w:val="a0"/>
    <w:rsid w:val="006E1BE7"/>
    <w:pPr>
      <w:numPr>
        <w:ilvl w:val="2"/>
        <w:numId w:val="30"/>
      </w:numPr>
    </w:pPr>
    <w:rPr>
      <w:rFonts w:ascii="Times New Roman" w:hAnsi="Times New Roman"/>
      <w:sz w:val="26"/>
      <w:szCs w:val="20"/>
    </w:rPr>
  </w:style>
  <w:style w:type="paragraph" w:customStyle="1" w:styleId="1111">
    <w:name w:val="Стиль приложения 1.1.1.1."/>
    <w:basedOn w:val="a0"/>
    <w:rsid w:val="006E1BE7"/>
    <w:pPr>
      <w:numPr>
        <w:ilvl w:val="3"/>
        <w:numId w:val="30"/>
      </w:numPr>
    </w:pPr>
    <w:rPr>
      <w:rFonts w:ascii="Times New Roman" w:hAnsi="Times New Roman"/>
      <w:sz w:val="26"/>
      <w:szCs w:val="20"/>
    </w:rPr>
  </w:style>
  <w:style w:type="paragraph" w:customStyle="1" w:styleId="10">
    <w:name w:val="Стиль приложения_1)"/>
    <w:basedOn w:val="a0"/>
    <w:rsid w:val="006E1BE7"/>
    <w:pPr>
      <w:numPr>
        <w:ilvl w:val="4"/>
        <w:numId w:val="30"/>
      </w:numPr>
    </w:pPr>
    <w:rPr>
      <w:rFonts w:ascii="Times New Roman" w:hAnsi="Times New Roman"/>
      <w:sz w:val="26"/>
      <w:szCs w:val="20"/>
    </w:rPr>
  </w:style>
  <w:style w:type="paragraph" w:customStyle="1" w:styleId="a">
    <w:name w:val="Стиль приложения_а)"/>
    <w:basedOn w:val="a0"/>
    <w:rsid w:val="006E1BE7"/>
    <w:pPr>
      <w:numPr>
        <w:ilvl w:val="5"/>
        <w:numId w:val="30"/>
      </w:numPr>
    </w:pPr>
    <w:rPr>
      <w:rFonts w:ascii="Times New Roman" w:hAnsi="Times New Roman"/>
      <w:sz w:val="26"/>
      <w:szCs w:val="20"/>
    </w:rPr>
  </w:style>
  <w:style w:type="paragraph" w:styleId="afffff8">
    <w:name w:val="caption"/>
    <w:basedOn w:val="a0"/>
    <w:next w:val="a0"/>
    <w:uiPriority w:val="35"/>
    <w:unhideWhenUsed/>
    <w:qFormat/>
    <w:rsid w:val="00766351"/>
    <w:pPr>
      <w:spacing w:after="200"/>
    </w:pPr>
    <w:rPr>
      <w:b/>
      <w:bCs/>
      <w:color w:val="4F81BD" w:themeColor="accent1"/>
      <w:sz w:val="18"/>
      <w:szCs w:val="18"/>
    </w:rPr>
  </w:style>
  <w:style w:type="paragraph" w:customStyle="1" w:styleId="msonormalbullet2gif">
    <w:name w:val="msonormalbullet2.gif"/>
    <w:basedOn w:val="a0"/>
    <w:rsid w:val="00122A73"/>
    <w:pPr>
      <w:spacing w:before="100" w:beforeAutospacing="1" w:after="100" w:afterAutospacing="1"/>
      <w:jc w:val="left"/>
    </w:pPr>
    <w:rPr>
      <w:rFonts w:ascii="Times New Roman" w:hAnsi="Times New Roman"/>
    </w:rPr>
  </w:style>
  <w:style w:type="table" w:customStyle="1" w:styleId="17">
    <w:name w:val="Сетка таблицы1"/>
    <w:basedOn w:val="a2"/>
    <w:uiPriority w:val="39"/>
    <w:rsid w:val="0012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pPr>
    <w:rPr>
      <w:shd w:val="clear" w:color="auto" w:fill="EAEFED"/>
    </w:rPr>
  </w:style>
  <w:style w:type="paragraph" w:customStyle="1" w:styleId="afa">
    <w:name w:val="Текст (справка)"/>
    <w:basedOn w:val="a0"/>
    <w:next w:val="a0"/>
    <w:uiPriority w:val="99"/>
    <w:rsid w:val="002566EC"/>
    <w:pPr>
      <w:ind w:left="170" w:right="17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style>
  <w:style w:type="paragraph" w:customStyle="1" w:styleId="aff9">
    <w:name w:val="Таблицы (моноширинный)"/>
    <w:basedOn w:val="a0"/>
    <w:next w:val="a0"/>
    <w:uiPriority w:val="99"/>
    <w:rsid w:val="002566EC"/>
    <w:pPr>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jc w:val="left"/>
    </w:pPr>
    <w:rPr>
      <w:sz w:val="20"/>
      <w:szCs w:val="20"/>
    </w:rPr>
  </w:style>
  <w:style w:type="paragraph" w:customStyle="1" w:styleId="afffd">
    <w:name w:val="Технический комментарий"/>
    <w:basedOn w:val="a0"/>
    <w:next w:val="a0"/>
    <w:uiPriority w:val="99"/>
    <w:rsid w:val="002566EC"/>
    <w:pPr>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jc w:val="left"/>
    </w:pPr>
  </w:style>
  <w:style w:type="paragraph" w:customStyle="1" w:styleId="ConsPlusNonformat">
    <w:name w:val="ConsPlusNonformat"/>
    <w:uiPriority w:val="99"/>
    <w:rsid w:val="002566EC"/>
    <w:pPr>
      <w:widowControl w:val="0"/>
      <w:autoSpaceDE w:val="0"/>
      <w:autoSpaceDN w:val="0"/>
      <w:adjustRightInd w:val="0"/>
    </w:pPr>
    <w:rPr>
      <w:rFonts w:ascii="Courier New" w:eastAsia="Times New Roman" w:hAnsi="Courier New" w:cs="Courier New"/>
      <w:sz w:val="20"/>
      <w:szCs w:val="20"/>
      <w:lang w:eastAsia="ru-RU"/>
    </w:rPr>
  </w:style>
  <w:style w:type="paragraph" w:styleId="affff1">
    <w:name w:val="No Spacing"/>
    <w:qFormat/>
    <w:rsid w:val="002566EC"/>
    <w:rPr>
      <w:rFonts w:ascii="Times New Roman" w:eastAsia="Times New Roman" w:hAnsi="Times New Roman" w:cs="Times New Roman"/>
      <w:sz w:val="24"/>
      <w:szCs w:val="24"/>
      <w:lang w:eastAsia="ru-RU"/>
    </w:rPr>
  </w:style>
  <w:style w:type="paragraph" w:customStyle="1" w:styleId="ConsNormal">
    <w:name w:val="ConsNormal"/>
    <w:rsid w:val="002566EC"/>
    <w:pPr>
      <w:widowControl w:val="0"/>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pPr>
    <w:rPr>
      <w:rFonts w:ascii="Calibri" w:eastAsia="Times New Roman" w:hAnsi="Calibri" w:cs="Calibri"/>
      <w:szCs w:val="20"/>
      <w:lang w:eastAsia="ru-RU"/>
    </w:rPr>
  </w:style>
  <w:style w:type="paragraph" w:styleId="affff2">
    <w:name w:val="List Paragraph"/>
    <w:basedOn w:val="a0"/>
    <w:uiPriority w:val="34"/>
    <w:qFormat/>
    <w:rsid w:val="002566EC"/>
    <w:pPr>
      <w:spacing w:after="200" w:line="276" w:lineRule="auto"/>
      <w:ind w:left="72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39"/>
    <w:rsid w:val="002566E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tabs>
        <w:tab w:val="center" w:pos="4677"/>
        <w:tab w:val="right" w:pos="9355"/>
      </w:tabs>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tabs>
        <w:tab w:val="center" w:pos="4677"/>
        <w:tab w:val="right" w:pos="9355"/>
      </w:tabs>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spacing w:after="100" w:line="259" w:lineRule="auto"/>
      <w:ind w:left="220"/>
      <w:jc w:val="left"/>
    </w:pPr>
    <w:rPr>
      <w:rFonts w:ascii="Calibri" w:eastAsia="MS Mincho" w:hAnsi="Calibri"/>
      <w:sz w:val="22"/>
      <w:szCs w:val="22"/>
    </w:rPr>
  </w:style>
  <w:style w:type="paragraph" w:styleId="14">
    <w:name w:val="toc 1"/>
    <w:basedOn w:val="a0"/>
    <w:next w:val="a0"/>
    <w:autoRedefine/>
    <w:uiPriority w:val="99"/>
    <w:rsid w:val="002566EC"/>
    <w:pPr>
      <w:tabs>
        <w:tab w:val="left" w:pos="440"/>
        <w:tab w:val="right" w:leader="dot" w:pos="10197"/>
      </w:tabs>
      <w:spacing w:after="100" w:line="259" w:lineRule="auto"/>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spacing w:after="12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spacing w:before="100" w:beforeAutospacing="1" w:after="100" w:afterAutospacing="1"/>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spacing w:before="100" w:beforeAutospacing="1" w:after="100" w:afterAutospacing="1"/>
      <w:jc w:val="left"/>
    </w:pPr>
    <w:rPr>
      <w:rFonts w:ascii="Times New Roman" w:hAnsi="Times New Roman"/>
    </w:rPr>
  </w:style>
  <w:style w:type="character" w:styleId="afffff7">
    <w:name w:val="Strong"/>
    <w:basedOn w:val="a1"/>
    <w:uiPriority w:val="22"/>
    <w:qFormat/>
    <w:rsid w:val="002566EC"/>
    <w:rPr>
      <w:rFonts w:cs="Times New Roman"/>
      <w:b/>
      <w:bCs/>
    </w:rPr>
  </w:style>
  <w:style w:type="paragraph" w:customStyle="1" w:styleId="1">
    <w:name w:val="Стиль приложения 1."/>
    <w:basedOn w:val="a0"/>
    <w:rsid w:val="006E1BE7"/>
    <w:pPr>
      <w:numPr>
        <w:numId w:val="30"/>
      </w:numPr>
      <w:jc w:val="center"/>
    </w:pPr>
    <w:rPr>
      <w:rFonts w:ascii="Times New Roman" w:hAnsi="Times New Roman"/>
      <w:sz w:val="26"/>
      <w:szCs w:val="20"/>
    </w:rPr>
  </w:style>
  <w:style w:type="paragraph" w:customStyle="1" w:styleId="11">
    <w:name w:val="Стиль приложения 1.1."/>
    <w:basedOn w:val="a0"/>
    <w:rsid w:val="006E1BE7"/>
    <w:pPr>
      <w:numPr>
        <w:ilvl w:val="1"/>
        <w:numId w:val="30"/>
      </w:numPr>
    </w:pPr>
    <w:rPr>
      <w:rFonts w:ascii="Times New Roman" w:hAnsi="Times New Roman"/>
      <w:sz w:val="26"/>
      <w:szCs w:val="20"/>
    </w:rPr>
  </w:style>
  <w:style w:type="paragraph" w:customStyle="1" w:styleId="111">
    <w:name w:val="Стиль приложения 1.1.1."/>
    <w:basedOn w:val="a0"/>
    <w:rsid w:val="006E1BE7"/>
    <w:pPr>
      <w:numPr>
        <w:ilvl w:val="2"/>
        <w:numId w:val="30"/>
      </w:numPr>
    </w:pPr>
    <w:rPr>
      <w:rFonts w:ascii="Times New Roman" w:hAnsi="Times New Roman"/>
      <w:sz w:val="26"/>
      <w:szCs w:val="20"/>
    </w:rPr>
  </w:style>
  <w:style w:type="paragraph" w:customStyle="1" w:styleId="1111">
    <w:name w:val="Стиль приложения 1.1.1.1."/>
    <w:basedOn w:val="a0"/>
    <w:rsid w:val="006E1BE7"/>
    <w:pPr>
      <w:numPr>
        <w:ilvl w:val="3"/>
        <w:numId w:val="30"/>
      </w:numPr>
    </w:pPr>
    <w:rPr>
      <w:rFonts w:ascii="Times New Roman" w:hAnsi="Times New Roman"/>
      <w:sz w:val="26"/>
      <w:szCs w:val="20"/>
    </w:rPr>
  </w:style>
  <w:style w:type="paragraph" w:customStyle="1" w:styleId="10">
    <w:name w:val="Стиль приложения_1)"/>
    <w:basedOn w:val="a0"/>
    <w:rsid w:val="006E1BE7"/>
    <w:pPr>
      <w:numPr>
        <w:ilvl w:val="4"/>
        <w:numId w:val="30"/>
      </w:numPr>
    </w:pPr>
    <w:rPr>
      <w:rFonts w:ascii="Times New Roman" w:hAnsi="Times New Roman"/>
      <w:sz w:val="26"/>
      <w:szCs w:val="20"/>
    </w:rPr>
  </w:style>
  <w:style w:type="paragraph" w:customStyle="1" w:styleId="a">
    <w:name w:val="Стиль приложения_а)"/>
    <w:basedOn w:val="a0"/>
    <w:rsid w:val="006E1BE7"/>
    <w:pPr>
      <w:numPr>
        <w:ilvl w:val="5"/>
        <w:numId w:val="30"/>
      </w:numPr>
    </w:pPr>
    <w:rPr>
      <w:rFonts w:ascii="Times New Roman" w:hAnsi="Times New Roman"/>
      <w:sz w:val="26"/>
      <w:szCs w:val="20"/>
    </w:rPr>
  </w:style>
  <w:style w:type="paragraph" w:styleId="afffff8">
    <w:name w:val="caption"/>
    <w:basedOn w:val="a0"/>
    <w:next w:val="a0"/>
    <w:uiPriority w:val="35"/>
    <w:unhideWhenUsed/>
    <w:qFormat/>
    <w:rsid w:val="00766351"/>
    <w:pPr>
      <w:spacing w:after="200"/>
    </w:pPr>
    <w:rPr>
      <w:b/>
      <w:bCs/>
      <w:color w:val="4F81BD" w:themeColor="accent1"/>
      <w:sz w:val="18"/>
      <w:szCs w:val="18"/>
    </w:rPr>
  </w:style>
  <w:style w:type="paragraph" w:customStyle="1" w:styleId="msonormalbullet2gif">
    <w:name w:val="msonormalbullet2.gif"/>
    <w:basedOn w:val="a0"/>
    <w:rsid w:val="00122A73"/>
    <w:pPr>
      <w:spacing w:before="100" w:beforeAutospacing="1" w:after="100" w:afterAutospacing="1"/>
      <w:jc w:val="left"/>
    </w:pPr>
    <w:rPr>
      <w:rFonts w:ascii="Times New Roman" w:hAnsi="Times New Roman"/>
    </w:rPr>
  </w:style>
  <w:style w:type="table" w:customStyle="1" w:styleId="17">
    <w:name w:val="Сетка таблицы1"/>
    <w:basedOn w:val="a2"/>
    <w:uiPriority w:val="39"/>
    <w:rsid w:val="0012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consultantplus://offline/ref=5A00DCF25101914D7D8E168DB43959CFF10EBA7EC275F757EEC82EA6C93852CC9244D08297C32BA5CA9B8FC6BFO2JFJ"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B125-398E-426A-AF87-45436230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9682</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polzovatel</cp:lastModifiedBy>
  <cp:revision>2</cp:revision>
  <cp:lastPrinted>2021-07-28T06:05:00Z</cp:lastPrinted>
  <dcterms:created xsi:type="dcterms:W3CDTF">2021-07-28T06:06:00Z</dcterms:created>
  <dcterms:modified xsi:type="dcterms:W3CDTF">2021-07-28T06:06:00Z</dcterms:modified>
</cp:coreProperties>
</file>