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C" w:rsidRPr="0072388F" w:rsidRDefault="003319AC" w:rsidP="003319AC">
      <w:pPr>
        <w:shd w:val="clear" w:color="auto" w:fill="FFFFFF"/>
        <w:spacing w:line="319" w:lineRule="exact"/>
        <w:jc w:val="center"/>
        <w:rPr>
          <w:color w:val="000000"/>
          <w:sz w:val="28"/>
          <w:szCs w:val="28"/>
        </w:rPr>
      </w:pPr>
      <w:r w:rsidRPr="0072388F">
        <w:rPr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3319AC" w:rsidRPr="0072388F" w:rsidRDefault="003319AC" w:rsidP="003319AC">
      <w:pPr>
        <w:shd w:val="clear" w:color="auto" w:fill="FFFFFF"/>
        <w:tabs>
          <w:tab w:val="center" w:pos="3986"/>
          <w:tab w:val="left" w:pos="6447"/>
        </w:tabs>
        <w:spacing w:line="319" w:lineRule="exact"/>
        <w:ind w:right="1526"/>
        <w:jc w:val="center"/>
        <w:rPr>
          <w:b/>
          <w:bCs/>
          <w:color w:val="323232"/>
          <w:spacing w:val="-11"/>
          <w:sz w:val="28"/>
          <w:szCs w:val="28"/>
        </w:rPr>
      </w:pPr>
      <w:r w:rsidRPr="0072388F">
        <w:rPr>
          <w:b/>
          <w:bCs/>
          <w:color w:val="323232"/>
          <w:spacing w:val="-11"/>
          <w:sz w:val="28"/>
          <w:szCs w:val="28"/>
        </w:rPr>
        <w:t xml:space="preserve">                         Иркутская  область</w:t>
      </w:r>
    </w:p>
    <w:p w:rsidR="003319AC" w:rsidRPr="0072388F" w:rsidRDefault="003319AC" w:rsidP="003319AC">
      <w:pPr>
        <w:shd w:val="clear" w:color="auto" w:fill="FFFFFF"/>
        <w:spacing w:line="319" w:lineRule="exact"/>
        <w:ind w:right="1526"/>
        <w:rPr>
          <w:b/>
          <w:bCs/>
          <w:color w:val="323232"/>
          <w:spacing w:val="-12"/>
          <w:sz w:val="28"/>
          <w:szCs w:val="28"/>
        </w:rPr>
      </w:pPr>
      <w:r w:rsidRPr="0072388F">
        <w:rPr>
          <w:b/>
          <w:bCs/>
          <w:color w:val="323232"/>
          <w:spacing w:val="-12"/>
          <w:sz w:val="28"/>
          <w:szCs w:val="28"/>
        </w:rPr>
        <w:t xml:space="preserve">                                   Усольское районное муниципальное образование</w:t>
      </w:r>
    </w:p>
    <w:p w:rsidR="003319AC" w:rsidRPr="0072388F" w:rsidRDefault="003319AC" w:rsidP="003319AC">
      <w:pPr>
        <w:shd w:val="clear" w:color="auto" w:fill="FFFFFF"/>
        <w:spacing w:line="319" w:lineRule="exact"/>
        <w:jc w:val="center"/>
        <w:rPr>
          <w:b/>
          <w:bCs/>
          <w:color w:val="323232"/>
          <w:spacing w:val="49"/>
          <w:sz w:val="28"/>
          <w:szCs w:val="28"/>
        </w:rPr>
      </w:pPr>
      <w:r w:rsidRPr="0072388F">
        <w:rPr>
          <w:b/>
          <w:bCs/>
          <w:color w:val="323232"/>
          <w:spacing w:val="49"/>
          <w:sz w:val="28"/>
          <w:szCs w:val="28"/>
        </w:rPr>
        <w:t xml:space="preserve">  АДМИНИСТРАЦИЯ</w:t>
      </w:r>
    </w:p>
    <w:p w:rsidR="003319AC" w:rsidRPr="0072388F" w:rsidRDefault="003319AC" w:rsidP="003319AC">
      <w:pPr>
        <w:shd w:val="clear" w:color="auto" w:fill="FFFFFF"/>
        <w:tabs>
          <w:tab w:val="center" w:pos="4869"/>
          <w:tab w:val="left" w:pos="6882"/>
        </w:tabs>
        <w:spacing w:line="319" w:lineRule="exact"/>
        <w:ind w:left="240"/>
        <w:rPr>
          <w:b/>
          <w:bCs/>
          <w:color w:val="323232"/>
          <w:spacing w:val="-10"/>
          <w:sz w:val="28"/>
          <w:szCs w:val="28"/>
        </w:rPr>
      </w:pPr>
      <w:r w:rsidRPr="0072388F">
        <w:rPr>
          <w:b/>
          <w:bCs/>
          <w:color w:val="323232"/>
          <w:spacing w:val="-10"/>
          <w:sz w:val="28"/>
          <w:szCs w:val="28"/>
        </w:rPr>
        <w:tab/>
        <w:t>Сельского поселения</w:t>
      </w:r>
      <w:r w:rsidRPr="0072388F">
        <w:rPr>
          <w:b/>
          <w:bCs/>
          <w:color w:val="323232"/>
          <w:spacing w:val="-10"/>
          <w:sz w:val="28"/>
          <w:szCs w:val="28"/>
        </w:rPr>
        <w:tab/>
      </w:r>
    </w:p>
    <w:p w:rsidR="003319AC" w:rsidRPr="0072388F" w:rsidRDefault="003319AC" w:rsidP="003319AC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bCs/>
          <w:color w:val="323232"/>
          <w:spacing w:val="-11"/>
          <w:sz w:val="28"/>
          <w:szCs w:val="28"/>
        </w:rPr>
      </w:pPr>
      <w:r w:rsidRPr="0072388F">
        <w:rPr>
          <w:b/>
          <w:bCs/>
          <w:color w:val="323232"/>
          <w:spacing w:val="-11"/>
          <w:sz w:val="28"/>
          <w:szCs w:val="28"/>
        </w:rPr>
        <w:t>Новомальтинского муниципального образования</w:t>
      </w:r>
    </w:p>
    <w:p w:rsidR="003319AC" w:rsidRPr="0072388F" w:rsidRDefault="003319AC" w:rsidP="003319AC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color w:val="000000"/>
          <w:sz w:val="28"/>
          <w:szCs w:val="28"/>
        </w:rPr>
      </w:pPr>
    </w:p>
    <w:p w:rsidR="003319AC" w:rsidRPr="0072388F" w:rsidRDefault="003319AC" w:rsidP="003319AC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color w:val="000000"/>
          <w:sz w:val="28"/>
          <w:szCs w:val="28"/>
        </w:rPr>
      </w:pPr>
      <w:r w:rsidRPr="0072388F">
        <w:rPr>
          <w:b/>
          <w:bCs/>
          <w:color w:val="323232"/>
          <w:spacing w:val="49"/>
          <w:sz w:val="28"/>
          <w:szCs w:val="28"/>
        </w:rPr>
        <w:t>РАСПОРЯЖЕНИЕ</w:t>
      </w:r>
    </w:p>
    <w:p w:rsidR="003319AC" w:rsidRPr="00DF01DF" w:rsidRDefault="003319AC" w:rsidP="003319AC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rPr>
          <w:color w:val="000000"/>
          <w:sz w:val="28"/>
          <w:szCs w:val="28"/>
        </w:rPr>
      </w:pPr>
      <w:r w:rsidRPr="00DF01DF">
        <w:rPr>
          <w:color w:val="323232"/>
          <w:spacing w:val="-19"/>
          <w:sz w:val="28"/>
          <w:szCs w:val="28"/>
        </w:rPr>
        <w:t xml:space="preserve">От  </w:t>
      </w:r>
      <w:r>
        <w:rPr>
          <w:color w:val="323232"/>
          <w:sz w:val="28"/>
          <w:szCs w:val="28"/>
        </w:rPr>
        <w:t xml:space="preserve"> 09.03.2021  </w:t>
      </w:r>
      <w:r w:rsidRPr="00DF01DF">
        <w:rPr>
          <w:color w:val="323232"/>
          <w:sz w:val="28"/>
          <w:szCs w:val="28"/>
        </w:rPr>
        <w:t>г.                                                                                          №</w:t>
      </w:r>
      <w:r w:rsidR="001B6117">
        <w:rPr>
          <w:color w:val="323232"/>
          <w:sz w:val="28"/>
          <w:szCs w:val="28"/>
        </w:rPr>
        <w:t xml:space="preserve"> 15</w:t>
      </w:r>
      <w:r w:rsidRPr="00DF01DF">
        <w:rPr>
          <w:color w:val="323232"/>
          <w:sz w:val="28"/>
          <w:szCs w:val="28"/>
        </w:rPr>
        <w:t>-р</w:t>
      </w:r>
    </w:p>
    <w:p w:rsidR="003319AC" w:rsidRDefault="003319AC" w:rsidP="003319AC">
      <w:pPr>
        <w:shd w:val="clear" w:color="auto" w:fill="FFFFFF"/>
        <w:ind w:left="4006"/>
        <w:rPr>
          <w:color w:val="323232"/>
          <w:spacing w:val="-10"/>
          <w:sz w:val="28"/>
          <w:szCs w:val="28"/>
        </w:rPr>
      </w:pPr>
      <w:r w:rsidRPr="0072388F">
        <w:rPr>
          <w:color w:val="323232"/>
          <w:spacing w:val="-10"/>
          <w:sz w:val="28"/>
          <w:szCs w:val="28"/>
        </w:rPr>
        <w:t>п. Новомальтинск</w:t>
      </w:r>
    </w:p>
    <w:p w:rsidR="003319AC" w:rsidRDefault="003319AC" w:rsidP="003319AC">
      <w:pPr>
        <w:shd w:val="clear" w:color="auto" w:fill="FFFFFF"/>
        <w:ind w:left="4006"/>
        <w:rPr>
          <w:color w:val="323232"/>
          <w:spacing w:val="-10"/>
          <w:sz w:val="28"/>
          <w:szCs w:val="28"/>
        </w:rPr>
      </w:pPr>
    </w:p>
    <w:p w:rsidR="003319AC" w:rsidRDefault="003319AC" w:rsidP="003319AC">
      <w:pPr>
        <w:shd w:val="clear" w:color="auto" w:fill="FFFFFF"/>
        <w:jc w:val="center"/>
        <w:rPr>
          <w:b/>
          <w:color w:val="323232"/>
          <w:spacing w:val="-10"/>
          <w:sz w:val="28"/>
          <w:szCs w:val="28"/>
        </w:rPr>
      </w:pPr>
      <w:r w:rsidRPr="003319AC">
        <w:rPr>
          <w:b/>
          <w:color w:val="323232"/>
          <w:spacing w:val="-10"/>
          <w:sz w:val="28"/>
          <w:szCs w:val="28"/>
        </w:rPr>
        <w:t xml:space="preserve">О наделении муниципального унитарного предприятия «Сервисный центр» статусом </w:t>
      </w:r>
      <w:r w:rsidR="00826FDF">
        <w:rPr>
          <w:b/>
          <w:color w:val="323232"/>
          <w:spacing w:val="-10"/>
          <w:sz w:val="28"/>
          <w:szCs w:val="28"/>
        </w:rPr>
        <w:t xml:space="preserve">Единой </w:t>
      </w:r>
      <w:r w:rsidR="001B6117">
        <w:rPr>
          <w:b/>
          <w:color w:val="323232"/>
          <w:spacing w:val="-10"/>
          <w:sz w:val="28"/>
          <w:szCs w:val="28"/>
        </w:rPr>
        <w:t xml:space="preserve">теплоснабжающей </w:t>
      </w:r>
      <w:r w:rsidRPr="003319AC">
        <w:rPr>
          <w:b/>
          <w:color w:val="323232"/>
          <w:spacing w:val="-10"/>
          <w:sz w:val="28"/>
          <w:szCs w:val="28"/>
        </w:rPr>
        <w:t xml:space="preserve"> организацией на территории  </w:t>
      </w:r>
    </w:p>
    <w:p w:rsidR="003319AC" w:rsidRPr="003319AC" w:rsidRDefault="003319AC" w:rsidP="003319AC">
      <w:pPr>
        <w:shd w:val="clear" w:color="auto" w:fill="FFFFFF"/>
        <w:jc w:val="center"/>
        <w:rPr>
          <w:b/>
          <w:color w:val="323232"/>
          <w:spacing w:val="-10"/>
          <w:sz w:val="28"/>
          <w:szCs w:val="28"/>
        </w:rPr>
      </w:pPr>
      <w:r w:rsidRPr="003319AC">
        <w:rPr>
          <w:b/>
          <w:color w:val="323232"/>
          <w:spacing w:val="-10"/>
          <w:sz w:val="28"/>
          <w:szCs w:val="28"/>
        </w:rPr>
        <w:t>профилактория «Утес»</w:t>
      </w:r>
    </w:p>
    <w:p w:rsidR="003319AC" w:rsidRDefault="003319AC" w:rsidP="003319AC">
      <w:pPr>
        <w:shd w:val="clear" w:color="auto" w:fill="FFFFFF"/>
        <w:jc w:val="both"/>
        <w:rPr>
          <w:color w:val="323232"/>
          <w:spacing w:val="-10"/>
          <w:sz w:val="28"/>
          <w:szCs w:val="28"/>
        </w:rPr>
      </w:pPr>
    </w:p>
    <w:p w:rsidR="001B6117" w:rsidRDefault="001B6117" w:rsidP="001B611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B6117">
        <w:rPr>
          <w:sz w:val="28"/>
          <w:szCs w:val="28"/>
        </w:rPr>
        <w:t xml:space="preserve">Руководствуясь  ст.14 Федерального закона от 06.10.2003 года № 131-ФЗ (в ред. от 27.12.2019 </w:t>
      </w:r>
      <w:bookmarkStart w:id="0" w:name="_GoBack"/>
      <w:r w:rsidRPr="001B6117">
        <w:rPr>
          <w:sz w:val="28"/>
          <w:szCs w:val="28"/>
        </w:rPr>
        <w:t>г</w:t>
      </w:r>
      <w:bookmarkEnd w:id="0"/>
      <w:r w:rsidRPr="001B6117">
        <w:rPr>
          <w:sz w:val="28"/>
          <w:szCs w:val="28"/>
        </w:rPr>
        <w:t>ода) «Об общих принципах организации местного самоуправления в Российской Федерации», на основании Федерального закона от 27.07.2010 года №190-ФЗ «О теплоснабжении», Постановления Правительства РФ от 22.02.2012 года №154 «О требованиях к схемам теплоснабжения, порядку их разработки и утверждения», Постановления</w:t>
      </w:r>
      <w:proofErr w:type="gramEnd"/>
      <w:r w:rsidRPr="001B6117">
        <w:rPr>
          <w:sz w:val="28"/>
          <w:szCs w:val="28"/>
        </w:rPr>
        <w:t xml:space="preserve"> Правительства  РФ от 08.08.2012 года  №808  «Об организации теплоснабжения в РФ и о внесении изменений в некоторые акты Правительства Российской Федерации»,  а также руководствуясь ст. 23, 46 Устава Новомальтинского муниципального образования, </w:t>
      </w:r>
    </w:p>
    <w:p w:rsidR="001B6117" w:rsidRDefault="001B6117" w:rsidP="001B6117">
      <w:pPr>
        <w:spacing w:line="276" w:lineRule="auto"/>
        <w:ind w:firstLine="851"/>
        <w:jc w:val="both"/>
        <w:rPr>
          <w:sz w:val="28"/>
          <w:szCs w:val="28"/>
        </w:rPr>
      </w:pPr>
      <w:r w:rsidRPr="001B6117">
        <w:rPr>
          <w:sz w:val="28"/>
          <w:szCs w:val="28"/>
        </w:rPr>
        <w:t>1.</w:t>
      </w:r>
      <w:r>
        <w:rPr>
          <w:sz w:val="28"/>
          <w:szCs w:val="28"/>
        </w:rPr>
        <w:t xml:space="preserve">Наделить статусом </w:t>
      </w:r>
      <w:r w:rsidR="00826FDF">
        <w:rPr>
          <w:sz w:val="28"/>
          <w:szCs w:val="28"/>
        </w:rPr>
        <w:t xml:space="preserve">Единой </w:t>
      </w:r>
      <w:r w:rsidRPr="001B6117">
        <w:rPr>
          <w:sz w:val="28"/>
          <w:szCs w:val="28"/>
        </w:rPr>
        <w:t xml:space="preserve">теплоснабжающей организации в системе теплоснабжения на </w:t>
      </w:r>
      <w:r>
        <w:rPr>
          <w:sz w:val="28"/>
          <w:szCs w:val="28"/>
        </w:rPr>
        <w:t xml:space="preserve">территории </w:t>
      </w:r>
      <w:r w:rsidRPr="001B6117">
        <w:rPr>
          <w:sz w:val="28"/>
          <w:szCs w:val="28"/>
        </w:rPr>
        <w:t xml:space="preserve">профилактория «Утес» </w:t>
      </w:r>
      <w:r>
        <w:rPr>
          <w:sz w:val="28"/>
          <w:szCs w:val="28"/>
        </w:rPr>
        <w:t>Иркутской области Усольского</w:t>
      </w:r>
      <w:r w:rsidRPr="001B61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B6117">
        <w:rPr>
          <w:sz w:val="28"/>
          <w:szCs w:val="28"/>
        </w:rPr>
        <w:t>, Новомальтин</w:t>
      </w:r>
      <w:r>
        <w:rPr>
          <w:sz w:val="28"/>
          <w:szCs w:val="28"/>
        </w:rPr>
        <w:t>ское муниципальное образование МУП «Сервисный центр».</w:t>
      </w:r>
    </w:p>
    <w:p w:rsidR="001B6117" w:rsidRDefault="001B6117" w:rsidP="001B611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6117">
        <w:rPr>
          <w:sz w:val="28"/>
          <w:szCs w:val="28"/>
        </w:rPr>
        <w:t xml:space="preserve">Установить зоной деятельности  территорию в границах </w:t>
      </w:r>
      <w:r>
        <w:rPr>
          <w:sz w:val="28"/>
          <w:szCs w:val="28"/>
        </w:rPr>
        <w:t>с</w:t>
      </w:r>
      <w:r w:rsidRPr="001B6117">
        <w:rPr>
          <w:sz w:val="28"/>
          <w:szCs w:val="28"/>
        </w:rPr>
        <w:t>ис</w:t>
      </w:r>
      <w:r>
        <w:rPr>
          <w:sz w:val="28"/>
          <w:szCs w:val="28"/>
        </w:rPr>
        <w:t xml:space="preserve">темы теплоснабжения от угольной котельной, расположенной: </w:t>
      </w:r>
      <w:r w:rsidRPr="001B6117">
        <w:rPr>
          <w:sz w:val="28"/>
          <w:szCs w:val="28"/>
        </w:rPr>
        <w:t>Иркутская область Усольский район, Новомальтинское муниципальное образование, территория профилактор</w:t>
      </w:r>
      <w:r>
        <w:rPr>
          <w:sz w:val="28"/>
          <w:szCs w:val="28"/>
        </w:rPr>
        <w:t>ия «Утес» в части теплоснабжения.</w:t>
      </w:r>
    </w:p>
    <w:p w:rsidR="001B6117" w:rsidRDefault="001B6117" w:rsidP="001B6117">
      <w:pPr>
        <w:shd w:val="clear" w:color="auto" w:fill="FFFFFF"/>
        <w:ind w:firstLine="851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3.</w:t>
      </w:r>
      <w:r w:rsidRPr="001B6117">
        <w:rPr>
          <w:spacing w:val="-10"/>
          <w:sz w:val="28"/>
          <w:szCs w:val="28"/>
        </w:rPr>
        <w:t>МУП «Сервисный центр» обеспечить эксплуатацию системы</w:t>
      </w:r>
      <w:r>
        <w:rPr>
          <w:spacing w:val="-10"/>
          <w:sz w:val="28"/>
          <w:szCs w:val="28"/>
        </w:rPr>
        <w:t xml:space="preserve"> теплоснабжения</w:t>
      </w:r>
      <w:r w:rsidRPr="001B6117">
        <w:rPr>
          <w:spacing w:val="-10"/>
          <w:sz w:val="28"/>
          <w:szCs w:val="28"/>
        </w:rPr>
        <w:t xml:space="preserve"> на территории профилактория «Утес» в пределах зоны деятельности </w:t>
      </w:r>
      <w:r w:rsidR="00E334CA">
        <w:rPr>
          <w:spacing w:val="-10"/>
          <w:sz w:val="28"/>
          <w:szCs w:val="28"/>
        </w:rPr>
        <w:t>единой теплоснабжающей организации</w:t>
      </w:r>
      <w:r w:rsidRPr="001B6117">
        <w:rPr>
          <w:spacing w:val="-10"/>
          <w:sz w:val="28"/>
          <w:szCs w:val="28"/>
        </w:rPr>
        <w:t xml:space="preserve"> в соответствии с нормативными правовыми актами Российской Федерации, существующими нормами и правилами.</w:t>
      </w:r>
    </w:p>
    <w:p w:rsidR="001B6117" w:rsidRPr="001B6117" w:rsidRDefault="001B6117" w:rsidP="001B6117">
      <w:pPr>
        <w:shd w:val="clear" w:color="auto" w:fill="FFFFFF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4.</w:t>
      </w:r>
      <w:r w:rsidRPr="001B6117">
        <w:rPr>
          <w:spacing w:val="-10"/>
          <w:sz w:val="28"/>
          <w:szCs w:val="28"/>
        </w:rPr>
        <w:t>Опубликовать настоящее распоряжение в газете «Новости Новомальтинского муниципального образования» и разместить в информационно – телекоммуникационной сети  «Интернет» на официальном сайте сельского поселения Новомальтинского муниципального образования – novomaltinsk.ru.</w:t>
      </w:r>
    </w:p>
    <w:p w:rsidR="001B6117" w:rsidRPr="001B6117" w:rsidRDefault="001B6117" w:rsidP="004E5A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6117">
        <w:rPr>
          <w:sz w:val="28"/>
          <w:szCs w:val="28"/>
        </w:rPr>
        <w:t>.Настоящее постановление вступает в законную силу с момента его официального опубликования.</w:t>
      </w:r>
    </w:p>
    <w:p w:rsidR="001B6117" w:rsidRPr="001B6117" w:rsidRDefault="001B6117" w:rsidP="001B6117">
      <w:pPr>
        <w:tabs>
          <w:tab w:val="right" w:pos="9355"/>
        </w:tabs>
        <w:jc w:val="both"/>
        <w:rPr>
          <w:sz w:val="28"/>
          <w:szCs w:val="28"/>
        </w:rPr>
      </w:pPr>
      <w:r w:rsidRPr="001B6117">
        <w:rPr>
          <w:sz w:val="28"/>
          <w:szCs w:val="28"/>
        </w:rPr>
        <w:t>Глава сельского поселения</w:t>
      </w:r>
    </w:p>
    <w:p w:rsidR="001B6117" w:rsidRPr="001B6117" w:rsidRDefault="001B6117" w:rsidP="001B6117">
      <w:pPr>
        <w:tabs>
          <w:tab w:val="right" w:pos="9355"/>
        </w:tabs>
        <w:jc w:val="both"/>
        <w:rPr>
          <w:sz w:val="28"/>
          <w:szCs w:val="28"/>
        </w:rPr>
      </w:pPr>
      <w:r w:rsidRPr="001B6117">
        <w:rPr>
          <w:sz w:val="28"/>
          <w:szCs w:val="28"/>
        </w:rPr>
        <w:t xml:space="preserve">Новомальтинского </w:t>
      </w:r>
    </w:p>
    <w:p w:rsidR="001B6117" w:rsidRPr="001B6117" w:rsidRDefault="001F0E56" w:rsidP="001B6117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B6117" w:rsidRPr="001B6117">
        <w:rPr>
          <w:sz w:val="28"/>
          <w:szCs w:val="28"/>
        </w:rPr>
        <w:t xml:space="preserve">униципального образования                                                       </w:t>
      </w:r>
      <w:r w:rsidR="001B6117">
        <w:rPr>
          <w:sz w:val="28"/>
          <w:szCs w:val="28"/>
        </w:rPr>
        <w:t xml:space="preserve">     </w:t>
      </w:r>
      <w:r w:rsidR="001B6117" w:rsidRPr="001B6117">
        <w:rPr>
          <w:sz w:val="28"/>
          <w:szCs w:val="28"/>
        </w:rPr>
        <w:t xml:space="preserve"> О.О. Попов</w:t>
      </w:r>
      <w:r w:rsidR="001B6117" w:rsidRPr="001B6117">
        <w:rPr>
          <w:sz w:val="28"/>
          <w:szCs w:val="28"/>
        </w:rPr>
        <w:tab/>
      </w:r>
      <w:r w:rsidR="001B6117" w:rsidRPr="001B6117">
        <w:rPr>
          <w:sz w:val="28"/>
          <w:szCs w:val="28"/>
        </w:rPr>
        <w:tab/>
      </w:r>
      <w:r w:rsidR="001B6117" w:rsidRPr="001B6117">
        <w:rPr>
          <w:sz w:val="28"/>
          <w:szCs w:val="28"/>
        </w:rPr>
        <w:tab/>
      </w:r>
      <w:r w:rsidR="001B6117" w:rsidRPr="001B6117">
        <w:rPr>
          <w:sz w:val="28"/>
          <w:szCs w:val="28"/>
        </w:rPr>
        <w:tab/>
      </w:r>
    </w:p>
    <w:p w:rsidR="001B6117" w:rsidRPr="001B6117" w:rsidRDefault="001B6117" w:rsidP="001B6117">
      <w:pPr>
        <w:tabs>
          <w:tab w:val="right" w:pos="9355"/>
        </w:tabs>
        <w:jc w:val="both"/>
        <w:rPr>
          <w:sz w:val="28"/>
          <w:szCs w:val="28"/>
        </w:rPr>
      </w:pPr>
    </w:p>
    <w:p w:rsidR="001B6117" w:rsidRPr="001B6117" w:rsidRDefault="001B6117" w:rsidP="001B6117">
      <w:pPr>
        <w:tabs>
          <w:tab w:val="right" w:pos="9355"/>
        </w:tabs>
        <w:jc w:val="right"/>
        <w:rPr>
          <w:sz w:val="28"/>
          <w:szCs w:val="28"/>
        </w:rPr>
      </w:pPr>
    </w:p>
    <w:p w:rsidR="001B6117" w:rsidRPr="001B6117" w:rsidRDefault="001B6117" w:rsidP="001B6117">
      <w:pPr>
        <w:tabs>
          <w:tab w:val="right" w:pos="9355"/>
        </w:tabs>
        <w:jc w:val="both"/>
        <w:rPr>
          <w:sz w:val="28"/>
          <w:szCs w:val="28"/>
        </w:rPr>
      </w:pPr>
    </w:p>
    <w:p w:rsidR="001B6117" w:rsidRPr="001B6117" w:rsidRDefault="001B6117" w:rsidP="001B6117">
      <w:pPr>
        <w:tabs>
          <w:tab w:val="right" w:pos="9355"/>
        </w:tabs>
        <w:jc w:val="both"/>
        <w:rPr>
          <w:sz w:val="28"/>
          <w:szCs w:val="28"/>
        </w:rPr>
      </w:pPr>
    </w:p>
    <w:p w:rsidR="001B6117" w:rsidRPr="001B6117" w:rsidRDefault="001B6117" w:rsidP="001B6117">
      <w:pPr>
        <w:tabs>
          <w:tab w:val="right" w:pos="9355"/>
        </w:tabs>
        <w:jc w:val="both"/>
        <w:rPr>
          <w:sz w:val="28"/>
          <w:szCs w:val="28"/>
        </w:rPr>
      </w:pPr>
    </w:p>
    <w:p w:rsidR="001B6117" w:rsidRPr="001B6117" w:rsidRDefault="001B6117" w:rsidP="001B6117">
      <w:pPr>
        <w:tabs>
          <w:tab w:val="right" w:pos="9355"/>
        </w:tabs>
        <w:jc w:val="both"/>
        <w:rPr>
          <w:sz w:val="28"/>
          <w:szCs w:val="28"/>
        </w:rPr>
      </w:pPr>
    </w:p>
    <w:p w:rsidR="001B6117" w:rsidRPr="001B6117" w:rsidRDefault="001B6117" w:rsidP="001B6117">
      <w:pPr>
        <w:tabs>
          <w:tab w:val="right" w:pos="9355"/>
        </w:tabs>
        <w:jc w:val="both"/>
        <w:rPr>
          <w:sz w:val="28"/>
          <w:szCs w:val="28"/>
        </w:rPr>
      </w:pPr>
    </w:p>
    <w:sectPr w:rsidR="001B6117" w:rsidRPr="001B6117" w:rsidSect="001B6117">
      <w:pgSz w:w="11906" w:h="16838"/>
      <w:pgMar w:top="567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A4"/>
    <w:rsid w:val="001B6117"/>
    <w:rsid w:val="001F0E56"/>
    <w:rsid w:val="003319AC"/>
    <w:rsid w:val="00401714"/>
    <w:rsid w:val="004446BD"/>
    <w:rsid w:val="004E5A9E"/>
    <w:rsid w:val="00826FDF"/>
    <w:rsid w:val="00B34469"/>
    <w:rsid w:val="00E334CA"/>
    <w:rsid w:val="00E34AB7"/>
    <w:rsid w:val="00E762BC"/>
    <w:rsid w:val="00F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8</cp:revision>
  <cp:lastPrinted>2021-03-31T07:27:00Z</cp:lastPrinted>
  <dcterms:created xsi:type="dcterms:W3CDTF">2021-03-12T02:19:00Z</dcterms:created>
  <dcterms:modified xsi:type="dcterms:W3CDTF">2021-03-31T07:45:00Z</dcterms:modified>
</cp:coreProperties>
</file>