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0" w:rsidRPr="00770860" w:rsidRDefault="00770860" w:rsidP="0077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860" w:rsidRPr="00770860" w:rsidRDefault="00770860" w:rsidP="0077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6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70860" w:rsidRPr="00770860" w:rsidRDefault="00770860" w:rsidP="0077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60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770860" w:rsidRPr="00770860" w:rsidRDefault="00770860" w:rsidP="0077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860" w:rsidRPr="00770860" w:rsidRDefault="00770860" w:rsidP="0077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6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70860" w:rsidRPr="00770860" w:rsidRDefault="00770860" w:rsidP="0077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60">
        <w:rPr>
          <w:rFonts w:ascii="Times New Roman" w:hAnsi="Times New Roman" w:cs="Times New Roman"/>
          <w:b/>
          <w:sz w:val="28"/>
          <w:szCs w:val="28"/>
        </w:rPr>
        <w:t>Новомальтинского муниципального образования</w:t>
      </w:r>
    </w:p>
    <w:p w:rsidR="00770860" w:rsidRPr="00770860" w:rsidRDefault="00770860" w:rsidP="00770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60" w:rsidRPr="00770860" w:rsidRDefault="00770860" w:rsidP="0077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8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08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0860" w:rsidRPr="00770860" w:rsidRDefault="00770860" w:rsidP="007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60" w:rsidRPr="00770860" w:rsidRDefault="00770860" w:rsidP="00152BAC">
      <w:pPr>
        <w:rPr>
          <w:rFonts w:ascii="Times New Roman" w:hAnsi="Times New Roman" w:cs="Times New Roman"/>
          <w:sz w:val="28"/>
          <w:szCs w:val="28"/>
        </w:rPr>
      </w:pPr>
      <w:r w:rsidRPr="00770860">
        <w:rPr>
          <w:rFonts w:ascii="Times New Roman" w:hAnsi="Times New Roman" w:cs="Times New Roman"/>
          <w:sz w:val="28"/>
          <w:szCs w:val="28"/>
        </w:rPr>
        <w:t xml:space="preserve">От </w:t>
      </w:r>
      <w:r w:rsidR="00937B00">
        <w:rPr>
          <w:rFonts w:ascii="Times New Roman" w:hAnsi="Times New Roman" w:cs="Times New Roman"/>
          <w:sz w:val="28"/>
          <w:szCs w:val="28"/>
        </w:rPr>
        <w:t>18</w:t>
      </w:r>
      <w:r w:rsidRPr="00770860">
        <w:rPr>
          <w:rFonts w:ascii="Times New Roman" w:hAnsi="Times New Roman" w:cs="Times New Roman"/>
          <w:sz w:val="28"/>
          <w:szCs w:val="28"/>
        </w:rPr>
        <w:t>.</w:t>
      </w:r>
      <w:r w:rsidR="00FA53DE">
        <w:rPr>
          <w:rFonts w:ascii="Times New Roman" w:hAnsi="Times New Roman" w:cs="Times New Roman"/>
          <w:sz w:val="28"/>
          <w:szCs w:val="28"/>
        </w:rPr>
        <w:t>1</w:t>
      </w:r>
      <w:r w:rsidR="00E9622D">
        <w:rPr>
          <w:rFonts w:ascii="Times New Roman" w:hAnsi="Times New Roman" w:cs="Times New Roman"/>
          <w:sz w:val="28"/>
          <w:szCs w:val="28"/>
        </w:rPr>
        <w:t>1</w:t>
      </w:r>
      <w:r w:rsidRPr="00770860">
        <w:rPr>
          <w:rFonts w:ascii="Times New Roman" w:hAnsi="Times New Roman" w:cs="Times New Roman"/>
          <w:sz w:val="28"/>
          <w:szCs w:val="28"/>
        </w:rPr>
        <w:t>.2014 г.                                                                                           №</w:t>
      </w:r>
      <w:r w:rsidR="00C904E9">
        <w:rPr>
          <w:rFonts w:ascii="Times New Roman" w:hAnsi="Times New Roman" w:cs="Times New Roman"/>
          <w:sz w:val="28"/>
          <w:szCs w:val="28"/>
        </w:rPr>
        <w:t xml:space="preserve"> </w:t>
      </w:r>
      <w:r w:rsidR="00937B00">
        <w:rPr>
          <w:rFonts w:ascii="Times New Roman" w:hAnsi="Times New Roman" w:cs="Times New Roman"/>
          <w:sz w:val="28"/>
          <w:szCs w:val="28"/>
        </w:rPr>
        <w:t>124</w:t>
      </w:r>
    </w:p>
    <w:p w:rsidR="00770860" w:rsidRDefault="00770860" w:rsidP="007708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0860">
        <w:rPr>
          <w:rFonts w:ascii="Times New Roman" w:hAnsi="Times New Roman" w:cs="Times New Roman"/>
          <w:sz w:val="28"/>
          <w:szCs w:val="28"/>
        </w:rPr>
        <w:t>п.Новомальтинск</w:t>
      </w:r>
      <w:proofErr w:type="spellEnd"/>
    </w:p>
    <w:p w:rsidR="00770860" w:rsidRPr="00770860" w:rsidRDefault="00770860" w:rsidP="007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3DE" w:rsidRPr="00FA53DE" w:rsidRDefault="00FA53DE" w:rsidP="00C904E9">
      <w:pPr>
        <w:widowControl/>
        <w:shd w:val="clear" w:color="auto" w:fill="FFFFFF"/>
        <w:autoSpaceDE/>
        <w:autoSpaceDN/>
        <w:adjustRightInd/>
        <w:spacing w:before="144" w:after="288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086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Положения о составе</w:t>
      </w:r>
      <w:r w:rsidRPr="00FA5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 подготовки и утверждения нормативов  градостроительного проектирования сельского поселения Новомальтинского муниципального образования.</w:t>
      </w:r>
    </w:p>
    <w:p w:rsidR="00C904E9" w:rsidRDefault="0064073B" w:rsidP="00C904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05.05.2014г. № 131-ФЗ «О внесении изменений в Градостроительный кодекс Российской Федерации», руководствуясь Градостроительным кодексом Российской Федерации, Федеральным законом  от </w:t>
      </w:r>
      <w:r w:rsidRPr="00770860">
        <w:rPr>
          <w:rFonts w:ascii="Times New Roman" w:eastAsia="Times New Roman" w:hAnsi="Times New Roman" w:cs="Times New Roman"/>
          <w:sz w:val="28"/>
          <w:szCs w:val="28"/>
        </w:rPr>
        <w:t>06.10.2003г. № 131-ФЗ «Об общих принципах организации местного самоуправления в Российской Федерации»</w:t>
      </w:r>
      <w:r w:rsidR="00152BAC">
        <w:rPr>
          <w:rFonts w:ascii="Times New Roman" w:eastAsia="Times New Roman" w:hAnsi="Times New Roman" w:cs="Times New Roman"/>
          <w:sz w:val="28"/>
          <w:szCs w:val="28"/>
        </w:rPr>
        <w:t>, на основании ст.</w:t>
      </w:r>
      <w:r w:rsidR="00152BAC" w:rsidRPr="00770860">
        <w:rPr>
          <w:rFonts w:ascii="Times New Roman" w:eastAsia="Times New Roman" w:hAnsi="Times New Roman" w:cs="Times New Roman"/>
          <w:sz w:val="28"/>
          <w:szCs w:val="28"/>
        </w:rPr>
        <w:t>6, 23, 46 Устава Новомальтинского муниципального образования, администрация сельского поселения Новомальтинского муниципального образования</w:t>
      </w:r>
      <w:proofErr w:type="gramEnd"/>
    </w:p>
    <w:p w:rsidR="00152BAC" w:rsidRPr="00C904E9" w:rsidRDefault="00152BAC" w:rsidP="00C904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70860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152BAC" w:rsidRDefault="00FA53DE" w:rsidP="00C904E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53DE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</w:t>
      </w:r>
      <w:r w:rsidRPr="00FA53D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="00152BAC" w:rsidRPr="00152BA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52B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BAC" w:rsidRPr="00152BAC">
        <w:rPr>
          <w:rFonts w:ascii="Times New Roman" w:eastAsia="Times New Roman" w:hAnsi="Times New Roman" w:cs="Times New Roman"/>
          <w:sz w:val="28"/>
          <w:szCs w:val="28"/>
        </w:rPr>
        <w:t xml:space="preserve"> о составе</w:t>
      </w:r>
      <w:r w:rsidR="00152BAC" w:rsidRPr="00FA5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52BAC" w:rsidRPr="00152B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порядке подготовки и утверждения нормативов  градостроительного проектирования сельского поселения Новомальтинского муниципального образования</w:t>
      </w:r>
      <w:r w:rsidR="00152B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1)</w:t>
      </w:r>
      <w:r w:rsidR="00152BAC" w:rsidRPr="00152B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52BAC" w:rsidRPr="00770860" w:rsidRDefault="00152BAC" w:rsidP="00C904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70860">
        <w:rPr>
          <w:rFonts w:ascii="Times New Roman" w:hAnsi="Times New Roman" w:cs="Times New Roman"/>
          <w:sz w:val="28"/>
          <w:szCs w:val="28"/>
        </w:rPr>
        <w:t xml:space="preserve">2. </w:t>
      </w:r>
      <w:r w:rsidRPr="0077086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«Новости Новомальтинского муниципального образования» и разместить на официальном сайте администрации.</w:t>
      </w:r>
    </w:p>
    <w:p w:rsidR="00152BAC" w:rsidRDefault="00152BAC" w:rsidP="00C904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2BAC" w:rsidRDefault="00152BAC" w:rsidP="00C904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2BAC" w:rsidRDefault="00152BAC" w:rsidP="00C904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2BAC" w:rsidRPr="00937B00" w:rsidRDefault="00937B00" w:rsidP="00C904E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37B00" w:rsidRDefault="00937B00" w:rsidP="00C904E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Новомальтинского</w:t>
      </w:r>
    </w:p>
    <w:p w:rsidR="00937B00" w:rsidRPr="00937B00" w:rsidRDefault="00937B00" w:rsidP="00C904E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Ю.В.Нефедьев</w:t>
      </w:r>
    </w:p>
    <w:p w:rsidR="00CE79A3" w:rsidRPr="00770860" w:rsidRDefault="00CE79A3" w:rsidP="00CE79A3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</w:p>
    <w:p w:rsidR="00A72305" w:rsidRPr="00770860" w:rsidRDefault="007E5A45" w:rsidP="00AA2268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</w:p>
    <w:p w:rsidR="00FF69EE" w:rsidRPr="00770860" w:rsidRDefault="00FF69EE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69EE" w:rsidRPr="00770860" w:rsidRDefault="00FF69EE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69EE" w:rsidRPr="00770860" w:rsidRDefault="00FF69EE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69EE" w:rsidRDefault="00FF69EE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04E9" w:rsidRDefault="00C904E9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04E9" w:rsidRDefault="00C904E9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7B00" w:rsidRDefault="00937B00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7B00" w:rsidRDefault="00937B00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A2268" w:rsidRPr="00770860" w:rsidRDefault="00AA2268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69EE" w:rsidRDefault="00FF69EE" w:rsidP="007708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69EE" w:rsidRPr="00770860" w:rsidRDefault="00993B8D" w:rsidP="00174E98">
      <w:pPr>
        <w:pStyle w:val="a9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</w:t>
      </w:r>
      <w:r w:rsidR="00FF69EE" w:rsidRPr="00770860">
        <w:rPr>
          <w:rFonts w:ascii="Times New Roman" w:eastAsia="Times New Roman" w:hAnsi="Times New Roman" w:cs="Times New Roman"/>
          <w:spacing w:val="-3"/>
          <w:sz w:val="28"/>
          <w:szCs w:val="28"/>
        </w:rPr>
        <w:t>риложение 1</w:t>
      </w:r>
    </w:p>
    <w:p w:rsidR="00FF69EE" w:rsidRPr="00770860" w:rsidRDefault="00FF69EE" w:rsidP="00174E98">
      <w:pPr>
        <w:pStyle w:val="a9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77086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F69EE" w:rsidRPr="00770860" w:rsidRDefault="00FF69EE" w:rsidP="00174E98">
      <w:pPr>
        <w:pStyle w:val="a9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770860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Новомальтинского</w:t>
      </w:r>
    </w:p>
    <w:p w:rsidR="00FF69EE" w:rsidRPr="00770860" w:rsidRDefault="00FF69EE" w:rsidP="00174E98">
      <w:pPr>
        <w:pStyle w:val="a9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77086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F69EE" w:rsidRDefault="00FF69EE" w:rsidP="00174E98">
      <w:pPr>
        <w:pStyle w:val="a9"/>
        <w:ind w:left="993" w:hanging="9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086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37B0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77086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5A0B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7A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0860">
        <w:rPr>
          <w:rFonts w:ascii="Times New Roman" w:eastAsia="Times New Roman" w:hAnsi="Times New Roman" w:cs="Times New Roman"/>
          <w:sz w:val="28"/>
          <w:szCs w:val="28"/>
        </w:rPr>
        <w:t>.2014 №</w:t>
      </w:r>
      <w:r w:rsidR="00937B00"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</w:p>
    <w:p w:rsidR="00993B8D" w:rsidRDefault="00993B8D" w:rsidP="00993B8D">
      <w:pPr>
        <w:pStyle w:val="a9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</w:p>
    <w:p w:rsidR="00993B8D" w:rsidRDefault="00993B8D" w:rsidP="00993B8D">
      <w:pPr>
        <w:widowControl/>
        <w:shd w:val="clear" w:color="auto" w:fill="FFFFFF"/>
        <w:autoSpaceDE/>
        <w:autoSpaceDN/>
        <w:adjustRightInd/>
        <w:spacing w:before="144" w:after="288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B8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93B8D" w:rsidRPr="00FA53DE" w:rsidRDefault="00993B8D" w:rsidP="00737B0E">
      <w:pPr>
        <w:widowControl/>
        <w:shd w:val="clear" w:color="auto" w:fill="FFFFFF"/>
        <w:autoSpaceDE/>
        <w:autoSpaceDN/>
        <w:adjustRightInd/>
        <w:spacing w:before="144" w:after="288"/>
        <w:ind w:left="284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составе</w:t>
      </w:r>
      <w:r w:rsidRPr="00FA5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 подготовки и утверждения нормативов  градостроительного проектирования сельского поселения Новомальтинского муниципального образования.</w:t>
      </w:r>
    </w:p>
    <w:p w:rsidR="00993B8D" w:rsidRPr="00993B8D" w:rsidRDefault="00993B8D" w:rsidP="00737B0E">
      <w:pPr>
        <w:widowControl/>
        <w:shd w:val="clear" w:color="auto" w:fill="FFFFFF"/>
        <w:autoSpaceDE/>
        <w:autoSpaceDN/>
        <w:adjustRightInd/>
        <w:spacing w:before="144" w:after="288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93B8D" w:rsidRPr="00993B8D" w:rsidRDefault="00993B8D" w:rsidP="00C904E9">
      <w:pPr>
        <w:widowControl/>
        <w:shd w:val="clear" w:color="auto" w:fill="FFFFFF"/>
        <w:autoSpaceDE/>
        <w:autoSpaceDN/>
        <w:adjustRightInd/>
        <w:spacing w:before="144" w:after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1.1. Положение о составе, порядке подготовки и утверждения нормативов градостроительного проектирования </w:t>
      </w:r>
      <w:r w:rsidR="00566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Новомальтинского </w:t>
      </w: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(далее - Положение) разработано в соответствии с Градостроительн</w:t>
      </w:r>
      <w:r w:rsidR="005661C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 w:rsidR="005661C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661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 </w:t>
      </w:r>
      <w:r w:rsidR="005661C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> от 06.10.2003 N 131-ФЗ "Об общих принципах организации местного самоуправления в Российской Федерации</w:t>
      </w:r>
      <w:r w:rsidR="005661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93B8D" w:rsidRPr="00993B8D" w:rsidRDefault="00993B8D" w:rsidP="00C904E9">
      <w:pPr>
        <w:widowControl/>
        <w:shd w:val="clear" w:color="auto" w:fill="FFFFFF"/>
        <w:autoSpaceDE/>
        <w:autoSpaceDN/>
        <w:adjustRightInd/>
        <w:spacing w:before="144" w:after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определяет состав нормативов градостроительного проектирования </w:t>
      </w:r>
      <w:r w:rsidR="0061330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Новомальтинского муниципального образования</w:t>
      </w: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их подготовки и утверждения.</w:t>
      </w:r>
    </w:p>
    <w:p w:rsidR="00993B8D" w:rsidRPr="00993B8D" w:rsidRDefault="00993B8D" w:rsidP="00C904E9">
      <w:pPr>
        <w:widowControl/>
        <w:shd w:val="clear" w:color="auto" w:fill="FFFFFF"/>
        <w:autoSpaceDE/>
        <w:autoSpaceDN/>
        <w:adjustRightInd/>
        <w:spacing w:before="144" w:after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Нормативы градостроительного проектирования </w:t>
      </w:r>
      <w:r w:rsidR="0061330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Новомальтинского</w:t>
      </w: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(далее - Нормативы)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</w:t>
      </w:r>
      <w:proofErr w:type="gramEnd"/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обеспечивающих устойчивое развитие территорий.</w:t>
      </w:r>
    </w:p>
    <w:p w:rsidR="007E5A45" w:rsidRDefault="00993B8D" w:rsidP="00C904E9">
      <w:pPr>
        <w:widowControl/>
        <w:shd w:val="clear" w:color="auto" w:fill="FFFFFF"/>
        <w:autoSpaceDE/>
        <w:autoSpaceDN/>
        <w:adjustRightInd/>
        <w:spacing w:before="144" w:after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>1.4. 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</w:t>
      </w:r>
      <w:r w:rsidR="007E5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 охраняемых природных территориях, об охране окружающей среды, об охране </w:t>
      </w:r>
    </w:p>
    <w:p w:rsidR="00993B8D" w:rsidRPr="00993B8D" w:rsidRDefault="00993B8D" w:rsidP="00C904E9">
      <w:pPr>
        <w:widowControl/>
        <w:shd w:val="clear" w:color="auto" w:fill="FFFFFF"/>
        <w:autoSpaceDE/>
        <w:autoSpaceDN/>
        <w:adjustRightInd/>
        <w:spacing w:before="144" w:after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объектов культурного наследия (памятников истории и культуры) народов Российской Федерации, иных требований действующего законодательства, а также с учетом территориальных, природно-климатических, геологических, социально-экономических и иных особенностей</w:t>
      </w:r>
      <w:r w:rsidR="00613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37B00" w:rsidRPr="00937B00" w:rsidRDefault="00993B8D" w:rsidP="00937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1.5. Нормативы разрабатываются в целях:</w:t>
      </w:r>
    </w:p>
    <w:p w:rsidR="00937B00" w:rsidRPr="00937B00" w:rsidRDefault="00993B8D" w:rsidP="00937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управления градостроительной деятельностью </w:t>
      </w:r>
      <w:proofErr w:type="spellStart"/>
      <w:r w:rsidRPr="00937B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0D17" w:rsidRPr="00937B00">
        <w:rPr>
          <w:rFonts w:ascii="Times New Roman" w:eastAsia="Times New Roman" w:hAnsi="Times New Roman" w:cs="Times New Roman"/>
          <w:sz w:val="28"/>
          <w:szCs w:val="28"/>
        </w:rPr>
        <w:t>Новомальтинском</w:t>
      </w:r>
      <w:proofErr w:type="spellEnd"/>
      <w:r w:rsidR="005B0D17" w:rsidRPr="00937B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937B00">
        <w:rPr>
          <w:rFonts w:ascii="Times New Roman" w:eastAsia="Times New Roman" w:hAnsi="Times New Roman" w:cs="Times New Roman"/>
          <w:sz w:val="28"/>
          <w:szCs w:val="28"/>
        </w:rPr>
        <w:t>, установления требований к объектам градостроительного проектирования;</w:t>
      </w:r>
    </w:p>
    <w:p w:rsidR="00993B8D" w:rsidRPr="00937B00" w:rsidRDefault="00993B8D" w:rsidP="00937B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 xml:space="preserve">- обоснованного определения параметров развития территорий </w:t>
      </w:r>
      <w:r w:rsidR="005B0D17" w:rsidRPr="00937B00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Новомальтинского муниципального образования</w:t>
      </w:r>
      <w:r w:rsidRPr="00937B00">
        <w:rPr>
          <w:rFonts w:ascii="Times New Roman" w:eastAsia="Times New Roman" w:hAnsi="Times New Roman" w:cs="Times New Roman"/>
          <w:sz w:val="28"/>
          <w:szCs w:val="28"/>
        </w:rPr>
        <w:t> при подготовке документов территориального планирования с последующим уточнением</w:t>
      </w:r>
      <w:r w:rsidR="005B0D17" w:rsidRPr="00937B00">
        <w:rPr>
          <w:rFonts w:ascii="Times New Roman" w:eastAsia="Times New Roman" w:hAnsi="Times New Roman" w:cs="Times New Roman"/>
          <w:sz w:val="28"/>
          <w:szCs w:val="28"/>
        </w:rPr>
        <w:t xml:space="preserve"> и изменением</w:t>
      </w:r>
      <w:r w:rsidRPr="00937B00">
        <w:rPr>
          <w:rFonts w:ascii="Times New Roman" w:eastAsia="Times New Roman" w:hAnsi="Times New Roman" w:cs="Times New Roman"/>
          <w:sz w:val="28"/>
          <w:szCs w:val="28"/>
        </w:rPr>
        <w:t>, осуществляемы</w:t>
      </w:r>
      <w:r w:rsidR="005B0D17" w:rsidRPr="00937B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37B00">
        <w:rPr>
          <w:rFonts w:ascii="Times New Roman" w:eastAsia="Times New Roman" w:hAnsi="Times New Roman" w:cs="Times New Roman"/>
          <w:sz w:val="28"/>
          <w:szCs w:val="28"/>
        </w:rPr>
        <w:t xml:space="preserve"> на этапах градостроительного зонирования и планировки территории;</w:t>
      </w:r>
    </w:p>
    <w:p w:rsidR="00993B8D" w:rsidRPr="00937B00" w:rsidRDefault="00993B8D" w:rsidP="00937B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сохранения и улучшений условий жизнедеятельности населения </w:t>
      </w:r>
      <w:r w:rsidR="005B0D17" w:rsidRPr="00937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Новомальтинского муниципального образования </w:t>
      </w:r>
      <w:r w:rsidRPr="00937B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решений, планируемых на всех уровнях градостроительного проектирования;</w:t>
      </w:r>
    </w:p>
    <w:p w:rsidR="00993B8D" w:rsidRPr="00937B00" w:rsidRDefault="00993B8D" w:rsidP="00937B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защиты прав и интересов граждан, потребителей строительной продукции, общества и государства;</w:t>
      </w:r>
    </w:p>
    <w:p w:rsidR="00993B8D" w:rsidRPr="00937B00" w:rsidRDefault="00993B8D" w:rsidP="00937B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создания благоприятных условий жизнедеятельности и здоровья населения;</w:t>
      </w:r>
    </w:p>
    <w:p w:rsidR="00993B8D" w:rsidRDefault="00993B8D" w:rsidP="00937B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937B00" w:rsidRPr="00937B00" w:rsidRDefault="00937B00" w:rsidP="00937B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2. Состав и виды Нормативов</w:t>
      </w:r>
      <w:r w:rsidR="0008453B" w:rsidRPr="00937B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 xml:space="preserve">2.1. Нормативы градостроительного проектирования </w:t>
      </w:r>
      <w:r w:rsidR="0008453B" w:rsidRPr="00937B0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Новомальтинского </w:t>
      </w:r>
      <w:r w:rsidRPr="00937B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подразделяются </w:t>
      </w:r>
      <w:proofErr w:type="gramStart"/>
      <w:r w:rsidRPr="00937B0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37B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1) нормативы градостроительного проектирования жилой зоны;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2) нормативы градостроительного проектирования общественно-деловой зоны;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3) нормативы градостроительного проектирования производственной зоны;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4) нормативы градостроительного проектирования зон инженерной и транспортной инфраструктур</w:t>
      </w:r>
      <w:r w:rsidR="0008453B" w:rsidRPr="00937B0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7B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5) нормативы градостроительного проектирования коммунально-складской зоны;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6) нормативы градостроительного проектирования зоны сельскохозяйственного использования;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7) нормативы градостроительного проектирования зоны рекреационного назначения;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8) нормативы градостроительного проектирования зон особо охраняемых территорий;</w:t>
      </w:r>
    </w:p>
    <w:p w:rsidR="00993B8D" w:rsidRPr="00937B00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9) нормативы градостроительного проектирования зоны специального назначения;</w:t>
      </w:r>
    </w:p>
    <w:p w:rsidR="00993B8D" w:rsidRDefault="00993B8D" w:rsidP="00937B0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00">
        <w:rPr>
          <w:rFonts w:ascii="Times New Roman" w:eastAsia="Times New Roman" w:hAnsi="Times New Roman" w:cs="Times New Roman"/>
          <w:sz w:val="28"/>
          <w:szCs w:val="28"/>
        </w:rPr>
        <w:t>10) иные нормативы градостроительного проектирования, определенные в соответствии с законодательством Российской Федерации.</w:t>
      </w:r>
    </w:p>
    <w:p w:rsidR="00D12848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>2.2. Нормативы включают в себя обоснование, назначение, предмет регулирования и должны предусматривать следующие разделы:</w:t>
      </w:r>
    </w:p>
    <w:p w:rsidR="004B4A0D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 xml:space="preserve">1) раздел "общие положения", содержащий анализ существующей нормативно-правовой базы по данному вопросу, информацию обиспользованных </w:t>
      </w:r>
      <w:proofErr w:type="gramStart"/>
      <w:r w:rsidRPr="00D1284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12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A0D" w:rsidRDefault="004B4A0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B8D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разработке документа нормативных правовых акт</w:t>
      </w:r>
      <w:r w:rsidR="0008453B" w:rsidRPr="00D1284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12848">
        <w:rPr>
          <w:rFonts w:ascii="Times New Roman" w:eastAsia="Times New Roman" w:hAnsi="Times New Roman" w:cs="Times New Roman"/>
          <w:sz w:val="28"/>
          <w:szCs w:val="28"/>
        </w:rPr>
        <w:t>, цели и задачи, которые решаются разработкой нормативов;</w:t>
      </w:r>
    </w:p>
    <w:p w:rsidR="00993B8D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>2) раздел "основные понятия и термины", содержащий расшифровку понятий и терминов, которые используются в нормативах;</w:t>
      </w:r>
    </w:p>
    <w:p w:rsidR="00993B8D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>3) разде</w:t>
      </w:r>
      <w:proofErr w:type="gramStart"/>
      <w:r w:rsidRPr="00D12848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D12848">
        <w:rPr>
          <w:rFonts w:ascii="Times New Roman" w:eastAsia="Times New Roman" w:hAnsi="Times New Roman" w:cs="Times New Roman"/>
          <w:sz w:val="28"/>
          <w:szCs w:val="28"/>
        </w:rPr>
        <w:t>ы), содержащий(</w:t>
      </w:r>
      <w:proofErr w:type="spellStart"/>
      <w:r w:rsidRPr="00D12848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D12848">
        <w:rPr>
          <w:rFonts w:ascii="Times New Roman" w:eastAsia="Times New Roman" w:hAnsi="Times New Roman" w:cs="Times New Roman"/>
          <w:sz w:val="28"/>
          <w:szCs w:val="28"/>
        </w:rPr>
        <w:t>) непосредственно информацию о Нормативах;</w:t>
      </w:r>
    </w:p>
    <w:p w:rsidR="00993B8D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>4) прилагаемые таблицы, схемы, расчетные показатели и формулы;</w:t>
      </w:r>
    </w:p>
    <w:p w:rsidR="00993B8D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>5) иные разделы.</w:t>
      </w:r>
    </w:p>
    <w:p w:rsidR="00993B8D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>2.3. Нормативы должны содержать минимальные расчетные показатели обеспечения благоприятных условий</w:t>
      </w:r>
      <w:r w:rsidR="00432458" w:rsidRPr="00D12848">
        <w:rPr>
          <w:rFonts w:ascii="Times New Roman" w:eastAsia="Times New Roman" w:hAnsi="Times New Roman" w:cs="Times New Roman"/>
          <w:sz w:val="28"/>
          <w:szCs w:val="28"/>
        </w:rPr>
        <w:t xml:space="preserve"> Новомальтинского</w:t>
      </w:r>
      <w:r w:rsidRPr="00D128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учитывающие индивидуальные особенности и потребности застройки</w:t>
      </w:r>
      <w:r w:rsidR="00432458" w:rsidRPr="00D128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Новомальтинского </w:t>
      </w:r>
      <w:r w:rsidRPr="00D1284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993B8D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 xml:space="preserve">2.4. Нормативы градостроительного проектирования </w:t>
      </w:r>
      <w:r w:rsidR="00432458" w:rsidRPr="00D1284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Новомальтинского </w:t>
      </w:r>
      <w:r w:rsidRPr="00D1284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содержащие минимальные расчетные показатели обеспечения благоприятных условий жизнедеятельности человека, не могут быть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</w:t>
      </w:r>
      <w:r w:rsidR="00432458" w:rsidRPr="00D12848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</w:t>
      </w:r>
      <w:r w:rsidRPr="00D12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673" w:rsidRDefault="008C0673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B8D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8D">
        <w:rPr>
          <w:rFonts w:eastAsia="Times New Roman"/>
        </w:rPr>
        <w:t> </w:t>
      </w:r>
      <w:r w:rsidRPr="00D12848">
        <w:rPr>
          <w:rFonts w:ascii="Times New Roman" w:eastAsia="Times New Roman" w:hAnsi="Times New Roman" w:cs="Times New Roman"/>
          <w:sz w:val="28"/>
          <w:szCs w:val="28"/>
        </w:rPr>
        <w:t>3. Порядок подготовки и утверждения Нормативов</w:t>
      </w:r>
      <w:r w:rsidR="006F00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B8D" w:rsidRPr="00D12848" w:rsidRDefault="00993B8D" w:rsidP="00D1284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174C" w:rsidRPr="00D128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2848">
        <w:rPr>
          <w:rFonts w:ascii="Times New Roman" w:eastAsia="Times New Roman" w:hAnsi="Times New Roman" w:cs="Times New Roman"/>
          <w:sz w:val="28"/>
          <w:szCs w:val="28"/>
        </w:rPr>
        <w:t xml:space="preserve">.1. Уполномоченным органом по подготовке Нормативов является администрация </w:t>
      </w:r>
      <w:r w:rsidR="002E174C" w:rsidRPr="00D1284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Новомальтинского </w:t>
      </w:r>
      <w:r w:rsidRPr="00D1284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(далее - Заказчик).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sz w:val="28"/>
          <w:szCs w:val="28"/>
        </w:rPr>
        <w:t xml:space="preserve">3.2. Финансирование расходов на разработку Нормативов осуществляется за счет средств бюджета </w:t>
      </w:r>
      <w:r w:rsidR="002E174C" w:rsidRPr="006F009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Новомальтинского муниципального образования. 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3.3. Подготовка Нормативов осуществляется в следующей последовательности: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Внесение заинтересованными лицами в администрацию </w:t>
      </w:r>
      <w:r w:rsidR="00E9622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Новомальтинского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предложений о подготовке (внесении изменений) нормативов градостроительного проектирования </w:t>
      </w:r>
      <w:r w:rsidR="00E9622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Новомальтинского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предложениями о подготовке (внесении изменений) Нормативов вправе обратиться органы государственной власти Российской Федерации, органы государственной власти</w:t>
      </w:r>
      <w:r w:rsidR="00E9622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органы местного самоуправления </w:t>
      </w:r>
      <w:r w:rsidR="00E9622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Новомальтинского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 другие заинтересованные юридические и физические лица.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Принятие администрацией </w:t>
      </w:r>
      <w:r w:rsidR="00E9622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Новомальтинского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 решения о разработке Нормативов.</w:t>
      </w:r>
    </w:p>
    <w:p w:rsidR="004B4A0D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3.3.3. Подготовка и утверждение </w:t>
      </w:r>
      <w:r w:rsidR="00E9622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сельского поселения Новомальтинского муниципального образования (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  <w:r w:rsidR="00E9622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технического задания на разработку Нормативов. Техническое задание разрабатывается в соответствии с настоящим Положением, отражает перечень показателей, которые </w:t>
      </w:r>
    </w:p>
    <w:p w:rsidR="004B4A0D" w:rsidRDefault="004B4A0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A45" w:rsidRDefault="007E5A45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быть отражены в Нормативах, основные требования к оформлению и содержанию проекта Нормативов, срок их разработки.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3.3.4. Определение разработчика Нормативов в соответствии с Федеральным законом</w:t>
      </w:r>
      <w:r w:rsidR="00DB2481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05.04.2013 № 44-ФЗ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</w:t>
      </w:r>
      <w:r w:rsidR="00DB2481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 работ, услуг для </w:t>
      </w:r>
      <w:r w:rsidR="00DB2481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и муниципальных нужд" и заключение муниципального контракта на подготовку проекта Нормативов.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3.3.5. </w:t>
      </w:r>
      <w:r w:rsidR="00DB2481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</w:t>
      </w:r>
      <w:r w:rsidR="00DB2481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Нормативов </w:t>
      </w:r>
      <w:r w:rsidR="00DB2481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азработчик может привлекать для выполнения отдельных видов работ проектные, научно-исследовательские институты, экспертные учреждения и другие органы и организации. Проект Нормативов </w:t>
      </w:r>
      <w:r w:rsidR="00DB2481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азработчик представляет заказчику на бумажном и электронном носителях.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3.3.6. </w:t>
      </w:r>
      <w:r w:rsidR="00702B59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п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</w:t>
      </w:r>
      <w:r w:rsidR="00702B59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Заказчиком проекта Нормативов на соответствие требованиям законодательства, иных нормативных документов, настоящего Положения и технического задания,</w:t>
      </w:r>
      <w:r w:rsidR="00702B59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принятие одного из решений:</w:t>
      </w:r>
    </w:p>
    <w:p w:rsidR="00702B59" w:rsidRPr="006F0096" w:rsidRDefault="00702B59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93B8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отклонение проекта Нормативов и направление разработчику на доработку;</w:t>
      </w:r>
    </w:p>
    <w:p w:rsidR="00702B59" w:rsidRPr="006F0096" w:rsidRDefault="00702B59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93B8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 представленного проекта Нормативов на утверждение.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проверки проекта Нормативов - 14 дней со дня их поступления.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3.3.7. При поступлении </w:t>
      </w:r>
      <w:r w:rsidR="00702B59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предложений и замечаний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Нормативов </w:t>
      </w:r>
      <w:r w:rsidR="00702B59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азработчик рассматривает их по существу</w:t>
      </w:r>
      <w:r w:rsidR="00702B59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затем,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доработанный проект Нормативов представляется </w:t>
      </w:r>
      <w:r w:rsidR="00702B59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аказчику. Отклонение предложений и замечаний, поступивших по проекту Нормативов, должно быть письменно аргументировано разработчиком.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sz w:val="28"/>
          <w:szCs w:val="28"/>
        </w:rPr>
        <w:t>3.4. Подготовленный проект Нормативов подлежит согласованию с</w:t>
      </w:r>
      <w:r w:rsidR="00702B59" w:rsidRPr="006F0096">
        <w:rPr>
          <w:rFonts w:ascii="Times New Roman" w:eastAsia="Times New Roman" w:hAnsi="Times New Roman" w:cs="Times New Roman"/>
          <w:sz w:val="28"/>
          <w:szCs w:val="28"/>
        </w:rPr>
        <w:t xml:space="preserve">оСлужбой </w:t>
      </w:r>
      <w:r w:rsidRPr="006F0096">
        <w:rPr>
          <w:rFonts w:ascii="Times New Roman" w:eastAsia="Times New Roman" w:hAnsi="Times New Roman" w:cs="Times New Roman"/>
          <w:sz w:val="28"/>
          <w:szCs w:val="28"/>
        </w:rPr>
        <w:t xml:space="preserve">архитектуры </w:t>
      </w:r>
      <w:r w:rsidR="00702B59" w:rsidRPr="006F0096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</w:t>
      </w:r>
      <w:r w:rsidRPr="006F0096">
        <w:rPr>
          <w:rFonts w:ascii="Times New Roman" w:eastAsia="Times New Roman" w:hAnsi="Times New Roman" w:cs="Times New Roman"/>
          <w:sz w:val="28"/>
          <w:szCs w:val="28"/>
        </w:rPr>
        <w:t xml:space="preserve">на предмет </w:t>
      </w:r>
      <w:proofErr w:type="gramStart"/>
      <w:r w:rsidR="00B57ABC" w:rsidRPr="006F0096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</w:t>
      </w:r>
      <w:r w:rsidRPr="006F0096">
        <w:rPr>
          <w:rFonts w:ascii="Times New Roman" w:eastAsia="Times New Roman" w:hAnsi="Times New Roman" w:cs="Times New Roman"/>
          <w:sz w:val="28"/>
          <w:szCs w:val="28"/>
        </w:rPr>
        <w:t>значений расчетных показателей обеспечения благоприятных условий жизнедеятельности</w:t>
      </w:r>
      <w:proofErr w:type="gramEnd"/>
      <w:r w:rsidRPr="006F0096">
        <w:rPr>
          <w:rFonts w:ascii="Times New Roman" w:eastAsia="Times New Roman" w:hAnsi="Times New Roman" w:cs="Times New Roman"/>
          <w:sz w:val="28"/>
          <w:szCs w:val="28"/>
        </w:rPr>
        <w:t xml:space="preserve"> человека, установленных в нормативах градостроительного проектирования </w:t>
      </w:r>
      <w:r w:rsidR="00702B59" w:rsidRPr="006F0096">
        <w:rPr>
          <w:rFonts w:ascii="Times New Roman" w:eastAsia="Times New Roman" w:hAnsi="Times New Roman" w:cs="Times New Roman"/>
          <w:sz w:val="28"/>
          <w:szCs w:val="28"/>
        </w:rPr>
        <w:t>Иркутской области.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Решение об утверждении Нормативов подлежит опубликованию в порядке, установленном для официального опубликования нормативных правовых актов </w:t>
      </w:r>
      <w:r w:rsidR="006F5307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Новомальтинского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 иной официальной информации, а также размещается на сайте в сети "Интернет".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3.6. Органы государственной власти</w:t>
      </w:r>
      <w:r w:rsidR="006F5307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 органы государственной власти Иркутской области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органы местного самоуправления муниципального образования, заинтересованные физические и юридические лица вправе обращаться в администрацию</w:t>
      </w:r>
      <w:r w:rsidR="006F5307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Новомальтинского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 предложением о внесении изменений в Нормативы.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3.7. Внесение изменений в Нормативы осуществляется в порядке, установленном настоящим Положением для их принятия.</w:t>
      </w:r>
    </w:p>
    <w:p w:rsid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</w:t>
      </w:r>
    </w:p>
    <w:p w:rsidR="00993B8D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p w:rsidR="008C0673" w:rsidRDefault="008C0673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E5A45" w:rsidRDefault="007E5A45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Применение Нормативов</w:t>
      </w:r>
      <w:r w:rsidR="006F5307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307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4.1. Нормативы учитываются:</w:t>
      </w:r>
    </w:p>
    <w:p w:rsidR="004B4A0D" w:rsidRDefault="006F5307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93B8D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подготовке, согласовании и утверждении (корректировке) документов 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планирова</w:t>
      </w:r>
      <w:r w:rsidR="00A15742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сельского поселения Новомальтинского муниципального образования; 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подготовке, согласовании и утверждении (корректировке) инженерных изысканий, проектной документации;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принятии решений о развитии застроенных территорий и заключении соответствующих договоров.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4.2.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 подлежащих застройке территорий (земельных участков).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 </w:t>
      </w:r>
      <w:r w:rsidR="00A15742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Нормативов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благоприятных условий жизнедеятельности, должны приводиться собственниками этих объектов недвижимости в соответствие с Нормативами, в случае</w:t>
      </w:r>
      <w:r w:rsidR="00A15742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дальнейшая эксплуатация таких зданий, строений и сооружений в соответствии с новыми данными</w:t>
      </w:r>
      <w:r w:rsidR="00A15742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к недопустимому риску для безоп</w:t>
      </w:r>
      <w:r w:rsidR="00A15742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 жизни и здоровья людей.</w:t>
      </w:r>
      <w:proofErr w:type="gramEnd"/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Обязательные нормативы подлежат применению всеми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организациями-участниками градостроительной деятельности на территории </w:t>
      </w:r>
      <w:r w:rsidR="00270EB0"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Новомальтинского </w:t>
      </w: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4.5. Рекомендуемые нормативы применяются по усмотрению исполнителя (производителя продукции) или по требованию заказчика.</w:t>
      </w:r>
    </w:p>
    <w:p w:rsidR="00993B8D" w:rsidRPr="006F0096" w:rsidRDefault="00993B8D" w:rsidP="006F009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96">
        <w:rPr>
          <w:rFonts w:ascii="Times New Roman" w:eastAsia="Times New Roman" w:hAnsi="Times New Roman" w:cs="Times New Roman"/>
          <w:color w:val="000000"/>
          <w:sz w:val="28"/>
          <w:szCs w:val="28"/>
        </w:rPr>
        <w:t>4.6.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 w:rsidR="00993B8D" w:rsidRPr="00770860" w:rsidRDefault="00993B8D" w:rsidP="00993B8D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sectPr w:rsidR="00993B8D" w:rsidRPr="00770860" w:rsidSect="00737B0E">
      <w:type w:val="continuous"/>
      <w:pgSz w:w="11909" w:h="16834"/>
      <w:pgMar w:top="1170" w:right="710" w:bottom="36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F5" w:rsidRDefault="008827F5" w:rsidP="00770860">
      <w:r>
        <w:separator/>
      </w:r>
    </w:p>
  </w:endnote>
  <w:endnote w:type="continuationSeparator" w:id="1">
    <w:p w:rsidR="008827F5" w:rsidRDefault="008827F5" w:rsidP="0077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F5" w:rsidRDefault="008827F5" w:rsidP="00770860">
      <w:r>
        <w:separator/>
      </w:r>
    </w:p>
  </w:footnote>
  <w:footnote w:type="continuationSeparator" w:id="1">
    <w:p w:rsidR="008827F5" w:rsidRDefault="008827F5" w:rsidP="00770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0818C"/>
    <w:lvl w:ilvl="0">
      <w:numFmt w:val="bullet"/>
      <w:lvlText w:val="*"/>
      <w:lvlJc w:val="left"/>
    </w:lvl>
  </w:abstractNum>
  <w:abstractNum w:abstractNumId="1">
    <w:nsid w:val="215A25B8"/>
    <w:multiLevelType w:val="singleLevel"/>
    <w:tmpl w:val="79180D04"/>
    <w:lvl w:ilvl="0">
      <w:start w:val="6"/>
      <w:numFmt w:val="decimal"/>
      <w:lvlText w:val="2.%1."/>
      <w:legacy w:legacy="1" w:legacySpace="0" w:legacyIndent="1142"/>
      <w:lvlJc w:val="left"/>
      <w:rPr>
        <w:rFonts w:ascii="Times New Roman" w:hAnsi="Times New Roman" w:cs="Times New Roman" w:hint="default"/>
      </w:rPr>
    </w:lvl>
  </w:abstractNum>
  <w:abstractNum w:abstractNumId="2">
    <w:nsid w:val="3C0D0182"/>
    <w:multiLevelType w:val="hybridMultilevel"/>
    <w:tmpl w:val="74F451C4"/>
    <w:lvl w:ilvl="0" w:tplc="832A5048">
      <w:start w:val="1"/>
      <w:numFmt w:val="decimal"/>
      <w:lvlText w:val="%1."/>
      <w:lvlJc w:val="left"/>
      <w:pPr>
        <w:ind w:left="18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>
    <w:nsid w:val="48C732E0"/>
    <w:multiLevelType w:val="singleLevel"/>
    <w:tmpl w:val="085C19C0"/>
    <w:lvl w:ilvl="0">
      <w:start w:val="3"/>
      <w:numFmt w:val="decimal"/>
      <w:lvlText w:val="2.%1."/>
      <w:legacy w:legacy="1" w:legacySpace="0" w:legacyIndent="1228"/>
      <w:lvlJc w:val="left"/>
      <w:rPr>
        <w:rFonts w:ascii="Times New Roman" w:hAnsi="Times New Roman" w:cs="Times New Roman" w:hint="default"/>
      </w:rPr>
    </w:lvl>
  </w:abstractNum>
  <w:abstractNum w:abstractNumId="4">
    <w:nsid w:val="4F7B6A17"/>
    <w:multiLevelType w:val="hybridMultilevel"/>
    <w:tmpl w:val="5860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92C6B"/>
    <w:multiLevelType w:val="hybridMultilevel"/>
    <w:tmpl w:val="5F607062"/>
    <w:lvl w:ilvl="0" w:tplc="2C60BE0C">
      <w:start w:val="1"/>
      <w:numFmt w:val="decimal"/>
      <w:lvlText w:val="%1."/>
      <w:lvlJc w:val="left"/>
      <w:pPr>
        <w:ind w:left="21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D0C"/>
    <w:rsid w:val="00004C1C"/>
    <w:rsid w:val="00033878"/>
    <w:rsid w:val="000715A2"/>
    <w:rsid w:val="0008453B"/>
    <w:rsid w:val="000E5D90"/>
    <w:rsid w:val="00152BAC"/>
    <w:rsid w:val="00174E98"/>
    <w:rsid w:val="001C7D0C"/>
    <w:rsid w:val="00270EB0"/>
    <w:rsid w:val="002E174C"/>
    <w:rsid w:val="00424317"/>
    <w:rsid w:val="00432458"/>
    <w:rsid w:val="004B27B1"/>
    <w:rsid w:val="004B3B86"/>
    <w:rsid w:val="004B4588"/>
    <w:rsid w:val="004B4A0D"/>
    <w:rsid w:val="00511951"/>
    <w:rsid w:val="00521DDB"/>
    <w:rsid w:val="005661CB"/>
    <w:rsid w:val="005A0BED"/>
    <w:rsid w:val="005B0D17"/>
    <w:rsid w:val="005E2DE7"/>
    <w:rsid w:val="00613303"/>
    <w:rsid w:val="0064073B"/>
    <w:rsid w:val="006F0096"/>
    <w:rsid w:val="006F15B8"/>
    <w:rsid w:val="006F5307"/>
    <w:rsid w:val="00702B59"/>
    <w:rsid w:val="00737B0E"/>
    <w:rsid w:val="00770860"/>
    <w:rsid w:val="007E5A45"/>
    <w:rsid w:val="008827F5"/>
    <w:rsid w:val="008A4752"/>
    <w:rsid w:val="008C0673"/>
    <w:rsid w:val="008C1DB6"/>
    <w:rsid w:val="00937B00"/>
    <w:rsid w:val="00993B8D"/>
    <w:rsid w:val="00A15742"/>
    <w:rsid w:val="00A2622C"/>
    <w:rsid w:val="00A532EF"/>
    <w:rsid w:val="00A925CF"/>
    <w:rsid w:val="00AA2268"/>
    <w:rsid w:val="00B543F4"/>
    <w:rsid w:val="00B57ABC"/>
    <w:rsid w:val="00B94AEE"/>
    <w:rsid w:val="00C14598"/>
    <w:rsid w:val="00C904E9"/>
    <w:rsid w:val="00CE79A3"/>
    <w:rsid w:val="00D12848"/>
    <w:rsid w:val="00D4260F"/>
    <w:rsid w:val="00DB2481"/>
    <w:rsid w:val="00E9622D"/>
    <w:rsid w:val="00EC1821"/>
    <w:rsid w:val="00F11C10"/>
    <w:rsid w:val="00F63329"/>
    <w:rsid w:val="00FA53DE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860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860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link w:val="aa"/>
    <w:qFormat/>
    <w:rsid w:val="0077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locked/>
    <w:rsid w:val="00770860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5661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661CB"/>
    <w:rPr>
      <w:rFonts w:ascii="Arial" w:eastAsiaTheme="minorEastAsia" w:hAnsi="Arial" w:cs="Arial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860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860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link w:val="aa"/>
    <w:qFormat/>
    <w:rsid w:val="0077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locked/>
    <w:rsid w:val="00770860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5661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661CB"/>
    <w:rPr>
      <w:rFonts w:ascii="Arial" w:eastAsiaTheme="minorEastAsia" w:hAnsi="Arial" w:cs="Arial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998E-1E54-4E6A-A9E0-D59E5AEC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дом</cp:lastModifiedBy>
  <cp:revision>35</cp:revision>
  <cp:lastPrinted>2014-11-18T01:46:00Z</cp:lastPrinted>
  <dcterms:created xsi:type="dcterms:W3CDTF">2014-06-09T02:15:00Z</dcterms:created>
  <dcterms:modified xsi:type="dcterms:W3CDTF">2014-11-18T01:54:00Z</dcterms:modified>
</cp:coreProperties>
</file>